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7CFB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B28407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23D529F" w14:textId="77777777" w:rsidR="00261057" w:rsidRPr="00655FC6" w:rsidRDefault="00261057" w:rsidP="00261057">
      <w:pPr>
        <w:widowControl/>
        <w:autoSpaceDE/>
        <w:autoSpaceDN/>
        <w:adjustRightInd/>
        <w:jc w:val="center"/>
        <w:rPr>
          <w:rFonts w:eastAsia="Calibri"/>
          <w:sz w:val="28"/>
          <w:szCs w:val="28"/>
          <w:lang w:eastAsia="en-US"/>
        </w:rPr>
      </w:pPr>
    </w:p>
    <w:p w14:paraId="2597653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C13E0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190CF93"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B781FE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A6DCC0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138BE80" w14:textId="77777777" w:rsidR="00261057" w:rsidRPr="00655FC6" w:rsidRDefault="00261057" w:rsidP="00261057">
      <w:pPr>
        <w:autoSpaceDE/>
        <w:autoSpaceDN/>
        <w:adjustRightInd/>
        <w:snapToGrid w:val="0"/>
        <w:rPr>
          <w:b/>
          <w:caps/>
          <w:sz w:val="28"/>
          <w:szCs w:val="28"/>
        </w:rPr>
      </w:pPr>
    </w:p>
    <w:p w14:paraId="78F0F071" w14:textId="77777777" w:rsidR="00261057" w:rsidRPr="00655FC6" w:rsidRDefault="00261057" w:rsidP="00261057">
      <w:pPr>
        <w:autoSpaceDE/>
        <w:autoSpaceDN/>
        <w:adjustRightInd/>
        <w:snapToGrid w:val="0"/>
        <w:rPr>
          <w:b/>
          <w:caps/>
          <w:sz w:val="28"/>
          <w:szCs w:val="28"/>
        </w:rPr>
      </w:pPr>
    </w:p>
    <w:p w14:paraId="4E4504E1" w14:textId="77777777" w:rsidR="00261057" w:rsidRPr="00655FC6" w:rsidRDefault="00261057" w:rsidP="00261057">
      <w:pPr>
        <w:autoSpaceDE/>
        <w:autoSpaceDN/>
        <w:adjustRightInd/>
        <w:snapToGrid w:val="0"/>
        <w:rPr>
          <w:b/>
          <w:caps/>
          <w:sz w:val="28"/>
          <w:szCs w:val="28"/>
        </w:rPr>
      </w:pPr>
    </w:p>
    <w:p w14:paraId="48D90B6C" w14:textId="77777777" w:rsidR="00261057" w:rsidRPr="00655FC6" w:rsidRDefault="00261057" w:rsidP="00261057">
      <w:pPr>
        <w:autoSpaceDE/>
        <w:autoSpaceDN/>
        <w:adjustRightInd/>
        <w:snapToGrid w:val="0"/>
        <w:rPr>
          <w:b/>
          <w:caps/>
          <w:sz w:val="28"/>
          <w:szCs w:val="28"/>
        </w:rPr>
      </w:pPr>
    </w:p>
    <w:p w14:paraId="4998065A" w14:textId="77777777" w:rsidR="00261057" w:rsidRPr="00655FC6" w:rsidRDefault="00261057" w:rsidP="00261057">
      <w:pPr>
        <w:autoSpaceDE/>
        <w:autoSpaceDN/>
        <w:adjustRightInd/>
        <w:snapToGrid w:val="0"/>
        <w:rPr>
          <w:b/>
          <w:caps/>
          <w:sz w:val="28"/>
          <w:szCs w:val="28"/>
        </w:rPr>
      </w:pPr>
    </w:p>
    <w:p w14:paraId="6838758C" w14:textId="77777777" w:rsidR="00261057" w:rsidRPr="00655FC6" w:rsidRDefault="00261057" w:rsidP="00261057">
      <w:pPr>
        <w:autoSpaceDE/>
        <w:autoSpaceDN/>
        <w:adjustRightInd/>
        <w:snapToGrid w:val="0"/>
        <w:rPr>
          <w:b/>
          <w:caps/>
          <w:sz w:val="28"/>
          <w:szCs w:val="28"/>
        </w:rPr>
      </w:pPr>
    </w:p>
    <w:p w14:paraId="5902674E" w14:textId="77777777" w:rsidR="00261057" w:rsidRPr="00655FC6" w:rsidRDefault="00261057" w:rsidP="00261057">
      <w:pPr>
        <w:autoSpaceDE/>
        <w:autoSpaceDN/>
        <w:adjustRightInd/>
        <w:snapToGrid w:val="0"/>
        <w:rPr>
          <w:b/>
          <w:caps/>
          <w:sz w:val="28"/>
          <w:szCs w:val="28"/>
        </w:rPr>
      </w:pPr>
    </w:p>
    <w:p w14:paraId="4C42074F" w14:textId="77777777" w:rsidR="00261057" w:rsidRPr="00966C1A" w:rsidRDefault="003564EB" w:rsidP="00261057">
      <w:pPr>
        <w:autoSpaceDE/>
        <w:autoSpaceDN/>
        <w:adjustRightInd/>
        <w:snapToGrid w:val="0"/>
        <w:spacing w:line="360" w:lineRule="auto"/>
        <w:jc w:val="center"/>
        <w:rPr>
          <w:b/>
          <w:bCs/>
          <w:sz w:val="28"/>
          <w:szCs w:val="28"/>
        </w:rPr>
      </w:pPr>
      <w:r w:rsidRPr="00966C1A">
        <w:rPr>
          <w:b/>
          <w:bCs/>
          <w:sz w:val="28"/>
          <w:szCs w:val="28"/>
        </w:rPr>
        <w:t>Мельникова Н.П., Косенкова Ю.Ю., Пьянова М.В., Селютина Т.С.</w:t>
      </w:r>
    </w:p>
    <w:p w14:paraId="1C1F31BA"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3C35FBE" w14:textId="77777777" w:rsidR="00261057" w:rsidRPr="00966C1A" w:rsidRDefault="003564E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293CFE8D" w14:textId="77777777" w:rsidR="00261057" w:rsidRPr="00966C1A" w:rsidRDefault="00261057" w:rsidP="00261057">
      <w:pPr>
        <w:autoSpaceDE/>
        <w:autoSpaceDN/>
        <w:adjustRightInd/>
        <w:snapToGrid w:val="0"/>
        <w:jc w:val="center"/>
        <w:rPr>
          <w:sz w:val="28"/>
          <w:szCs w:val="28"/>
        </w:rPr>
      </w:pPr>
    </w:p>
    <w:p w14:paraId="23FE2AE3"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68BFFAC3"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80402CD"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3CEC44E5" w14:textId="77777777" w:rsidR="00261057" w:rsidRDefault="003564E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41</w:t>
      </w:r>
      <w:r w:rsidR="00261057" w:rsidRPr="00966C1A">
        <w:rPr>
          <w:sz w:val="28"/>
          <w:szCs w:val="28"/>
        </w:rPr>
        <w:t>.0</w:t>
      </w:r>
      <w:r w:rsidRPr="00966C1A">
        <w:rPr>
          <w:sz w:val="28"/>
          <w:szCs w:val="28"/>
        </w:rPr>
        <w:t>3</w:t>
      </w:r>
      <w:r w:rsidR="00261057" w:rsidRPr="00966C1A">
        <w:rPr>
          <w:sz w:val="28"/>
          <w:szCs w:val="28"/>
        </w:rPr>
        <w:t>.0</w:t>
      </w:r>
      <w:r w:rsidRPr="00966C1A">
        <w:rPr>
          <w:sz w:val="28"/>
          <w:szCs w:val="28"/>
        </w:rPr>
        <w:t>4</w:t>
      </w:r>
      <w:r w:rsidR="00261057" w:rsidRPr="00966C1A">
        <w:rPr>
          <w:sz w:val="28"/>
          <w:szCs w:val="28"/>
        </w:rPr>
        <w:t xml:space="preserve"> «</w:t>
      </w:r>
      <w:r w:rsidRPr="00966C1A">
        <w:rPr>
          <w:sz w:val="28"/>
          <w:szCs w:val="28"/>
        </w:rPr>
        <w:t>Политология</w:t>
      </w:r>
      <w:r w:rsidR="00261057" w:rsidRPr="00966C1A">
        <w:rPr>
          <w:sz w:val="28"/>
          <w:szCs w:val="28"/>
        </w:rPr>
        <w:t>»</w:t>
      </w:r>
    </w:p>
    <w:p w14:paraId="4F1BD789" w14:textId="6CE52959" w:rsidR="00EE39A1" w:rsidRDefault="00967308"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67308">
        <w:rPr>
          <w:iCs/>
          <w:sz w:val="28"/>
          <w:szCs w:val="28"/>
        </w:rPr>
        <w:t>ОП "Современные политические технологии, экспертиза и GR"</w:t>
      </w:r>
    </w:p>
    <w:p w14:paraId="7A289482" w14:textId="77777777" w:rsidR="00EE39A1" w:rsidRPr="00966C1A" w:rsidRDefault="00EE39A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Pr>
          <w:iCs/>
          <w:sz w:val="28"/>
          <w:szCs w:val="28"/>
        </w:rPr>
        <w:t>ОП «Политология»</w:t>
      </w:r>
    </w:p>
    <w:p w14:paraId="01D63518" w14:textId="77777777" w:rsidR="00261057" w:rsidRPr="00966C1A" w:rsidRDefault="00261057" w:rsidP="00261057">
      <w:pPr>
        <w:autoSpaceDE/>
        <w:autoSpaceDN/>
        <w:adjustRightInd/>
        <w:snapToGrid w:val="0"/>
        <w:ind w:right="22"/>
        <w:jc w:val="center"/>
        <w:rPr>
          <w:sz w:val="28"/>
          <w:szCs w:val="28"/>
        </w:rPr>
      </w:pPr>
    </w:p>
    <w:p w14:paraId="11BF828F" w14:textId="77777777" w:rsidR="00EE39A1" w:rsidRDefault="00966C1A" w:rsidP="003564EB">
      <w:pPr>
        <w:autoSpaceDE/>
        <w:autoSpaceDN/>
        <w:adjustRightInd/>
        <w:snapToGrid w:val="0"/>
        <w:ind w:right="22"/>
        <w:jc w:val="center"/>
        <w:rPr>
          <w:iCs/>
          <w:sz w:val="28"/>
          <w:szCs w:val="28"/>
        </w:rPr>
      </w:pPr>
      <w:r>
        <w:rPr>
          <w:sz w:val="28"/>
          <w:szCs w:val="28"/>
        </w:rPr>
        <w:t>п</w:t>
      </w:r>
      <w:r w:rsidR="003564EB" w:rsidRPr="00966C1A">
        <w:rPr>
          <w:sz w:val="28"/>
          <w:szCs w:val="28"/>
        </w:rPr>
        <w:t>рофил</w:t>
      </w:r>
      <w:r w:rsidR="00EE39A1">
        <w:rPr>
          <w:sz w:val="28"/>
          <w:szCs w:val="28"/>
        </w:rPr>
        <w:t>ь</w:t>
      </w:r>
      <w:r w:rsidR="003564EB" w:rsidRPr="00966C1A">
        <w:rPr>
          <w:sz w:val="28"/>
          <w:szCs w:val="28"/>
        </w:rPr>
        <w:t xml:space="preserve"> </w:t>
      </w:r>
      <w:r w:rsidR="00261057" w:rsidRPr="00966C1A">
        <w:rPr>
          <w:iCs/>
          <w:sz w:val="28"/>
          <w:szCs w:val="28"/>
        </w:rPr>
        <w:t>«</w:t>
      </w:r>
      <w:r w:rsidR="003564EB" w:rsidRPr="00966C1A">
        <w:rPr>
          <w:iCs/>
          <w:sz w:val="28"/>
          <w:szCs w:val="28"/>
        </w:rPr>
        <w:t>Политология экономических процессов</w:t>
      </w:r>
      <w:r w:rsidR="00261057" w:rsidRPr="00966C1A">
        <w:rPr>
          <w:iCs/>
          <w:sz w:val="28"/>
          <w:szCs w:val="28"/>
        </w:rPr>
        <w:t>»</w:t>
      </w:r>
      <w:r w:rsidR="00EE39A1">
        <w:rPr>
          <w:iCs/>
          <w:sz w:val="28"/>
          <w:szCs w:val="28"/>
        </w:rPr>
        <w:t>,</w:t>
      </w:r>
    </w:p>
    <w:p w14:paraId="7B005B33" w14:textId="77777777" w:rsidR="003564EB" w:rsidRPr="00966C1A" w:rsidRDefault="00EE39A1" w:rsidP="003564EB">
      <w:pPr>
        <w:autoSpaceDE/>
        <w:autoSpaceDN/>
        <w:adjustRightInd/>
        <w:snapToGrid w:val="0"/>
        <w:ind w:right="22"/>
        <w:jc w:val="center"/>
        <w:rPr>
          <w:iCs/>
          <w:sz w:val="28"/>
          <w:szCs w:val="28"/>
        </w:rPr>
      </w:pPr>
      <w:r>
        <w:rPr>
          <w:iCs/>
          <w:sz w:val="28"/>
          <w:szCs w:val="28"/>
        </w:rPr>
        <w:t xml:space="preserve">профиль </w:t>
      </w:r>
      <w:r w:rsidR="003564EB" w:rsidRPr="00966C1A">
        <w:rPr>
          <w:iCs/>
          <w:sz w:val="28"/>
          <w:szCs w:val="28"/>
        </w:rPr>
        <w:t>«Политология»</w:t>
      </w:r>
    </w:p>
    <w:p w14:paraId="57B7ADA9" w14:textId="77777777" w:rsidR="00261057" w:rsidRPr="003564EB" w:rsidRDefault="00261057" w:rsidP="00261057">
      <w:pPr>
        <w:autoSpaceDE/>
        <w:autoSpaceDN/>
        <w:adjustRightInd/>
        <w:snapToGrid w:val="0"/>
        <w:ind w:right="22"/>
        <w:jc w:val="center"/>
        <w:rPr>
          <w:i/>
          <w:sz w:val="24"/>
          <w:szCs w:val="24"/>
        </w:rPr>
      </w:pPr>
    </w:p>
    <w:p w14:paraId="3C8E093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004F84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B6499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132C2E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6B307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22E3EE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2F4A27" w14:textId="77777777" w:rsidR="00261057" w:rsidRPr="00655FC6" w:rsidRDefault="00261057" w:rsidP="00261057">
      <w:pPr>
        <w:autoSpaceDE/>
        <w:autoSpaceDN/>
        <w:adjustRightInd/>
        <w:snapToGrid w:val="0"/>
        <w:jc w:val="center"/>
        <w:rPr>
          <w:b/>
          <w:sz w:val="28"/>
          <w:szCs w:val="28"/>
        </w:rPr>
      </w:pPr>
    </w:p>
    <w:p w14:paraId="083CA326" w14:textId="77777777" w:rsidR="00261057" w:rsidRPr="00655FC6" w:rsidRDefault="00261057" w:rsidP="00261057">
      <w:pPr>
        <w:autoSpaceDE/>
        <w:autoSpaceDN/>
        <w:adjustRightInd/>
        <w:snapToGrid w:val="0"/>
        <w:jc w:val="center"/>
        <w:rPr>
          <w:b/>
          <w:sz w:val="28"/>
          <w:szCs w:val="28"/>
        </w:rPr>
      </w:pPr>
    </w:p>
    <w:p w14:paraId="194B9F48" w14:textId="77777777" w:rsidR="00261057" w:rsidRPr="00655FC6" w:rsidRDefault="00261057" w:rsidP="00261057">
      <w:pPr>
        <w:autoSpaceDE/>
        <w:autoSpaceDN/>
        <w:adjustRightInd/>
        <w:snapToGrid w:val="0"/>
        <w:jc w:val="center"/>
        <w:rPr>
          <w:b/>
          <w:sz w:val="28"/>
          <w:szCs w:val="28"/>
        </w:rPr>
      </w:pPr>
    </w:p>
    <w:p w14:paraId="052A42A9" w14:textId="77777777" w:rsidR="00261057" w:rsidRPr="00655FC6" w:rsidRDefault="00261057" w:rsidP="00261057">
      <w:pPr>
        <w:autoSpaceDE/>
        <w:autoSpaceDN/>
        <w:adjustRightInd/>
        <w:snapToGrid w:val="0"/>
        <w:jc w:val="center"/>
        <w:rPr>
          <w:b/>
          <w:sz w:val="28"/>
          <w:szCs w:val="28"/>
        </w:rPr>
      </w:pPr>
    </w:p>
    <w:p w14:paraId="414BF508" w14:textId="77777777" w:rsidR="003564EB" w:rsidRDefault="003564EB" w:rsidP="00261057">
      <w:pPr>
        <w:autoSpaceDE/>
        <w:autoSpaceDN/>
        <w:adjustRightInd/>
        <w:snapToGrid w:val="0"/>
        <w:jc w:val="center"/>
        <w:rPr>
          <w:b/>
          <w:sz w:val="28"/>
          <w:szCs w:val="28"/>
        </w:rPr>
      </w:pPr>
    </w:p>
    <w:p w14:paraId="1A04111F" w14:textId="77777777" w:rsidR="003564EB" w:rsidRDefault="003564EB" w:rsidP="00261057">
      <w:pPr>
        <w:autoSpaceDE/>
        <w:autoSpaceDN/>
        <w:adjustRightInd/>
        <w:snapToGrid w:val="0"/>
        <w:jc w:val="center"/>
        <w:rPr>
          <w:b/>
          <w:sz w:val="28"/>
          <w:szCs w:val="28"/>
        </w:rPr>
      </w:pPr>
    </w:p>
    <w:p w14:paraId="2911843E" w14:textId="77777777" w:rsidR="003564EB" w:rsidRDefault="003564EB" w:rsidP="00261057">
      <w:pPr>
        <w:autoSpaceDE/>
        <w:autoSpaceDN/>
        <w:adjustRightInd/>
        <w:snapToGrid w:val="0"/>
        <w:jc w:val="center"/>
        <w:rPr>
          <w:b/>
          <w:sz w:val="28"/>
          <w:szCs w:val="28"/>
        </w:rPr>
      </w:pPr>
    </w:p>
    <w:p w14:paraId="200AF7EC"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5FD5D17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8D13C3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E00B59D" w14:textId="77777777" w:rsidR="00261057" w:rsidRPr="00655FC6" w:rsidRDefault="00261057" w:rsidP="00261057">
      <w:pPr>
        <w:widowControl/>
        <w:autoSpaceDE/>
        <w:autoSpaceDN/>
        <w:adjustRightInd/>
        <w:jc w:val="center"/>
        <w:rPr>
          <w:rFonts w:eastAsia="Calibri"/>
          <w:sz w:val="28"/>
          <w:szCs w:val="28"/>
          <w:lang w:eastAsia="en-US"/>
        </w:rPr>
      </w:pPr>
    </w:p>
    <w:p w14:paraId="7C4456D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4C4A4C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6F1B643"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1EA17FB"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CA6EABF"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A88972C"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D4C73AF" w14:textId="77777777" w:rsidTr="000D635C">
        <w:trPr>
          <w:trHeight w:val="2332"/>
        </w:trPr>
        <w:tc>
          <w:tcPr>
            <w:tcW w:w="5495" w:type="dxa"/>
          </w:tcPr>
          <w:p w14:paraId="451C6181" w14:textId="77777777" w:rsidR="00261057" w:rsidRPr="00655FC6" w:rsidRDefault="00261057" w:rsidP="00261057">
            <w:pPr>
              <w:autoSpaceDE/>
              <w:autoSpaceDN/>
              <w:adjustRightInd/>
              <w:snapToGrid w:val="0"/>
              <w:rPr>
                <w:caps/>
                <w:sz w:val="28"/>
                <w:szCs w:val="28"/>
              </w:rPr>
            </w:pPr>
          </w:p>
        </w:tc>
        <w:tc>
          <w:tcPr>
            <w:tcW w:w="4127" w:type="dxa"/>
          </w:tcPr>
          <w:p w14:paraId="06FAB225" w14:textId="77777777" w:rsidR="00E7073D" w:rsidRPr="00655FC6" w:rsidRDefault="00E7073D" w:rsidP="00E7073D">
            <w:pPr>
              <w:autoSpaceDE/>
              <w:autoSpaceDN/>
              <w:adjustRightInd/>
              <w:snapToGrid w:val="0"/>
              <w:rPr>
                <w:caps/>
                <w:sz w:val="28"/>
                <w:szCs w:val="28"/>
              </w:rPr>
            </w:pPr>
            <w:r w:rsidRPr="00655FC6">
              <w:rPr>
                <w:caps/>
                <w:sz w:val="28"/>
                <w:szCs w:val="28"/>
              </w:rPr>
              <w:t>УТВЕРЖДАЮ</w:t>
            </w:r>
          </w:p>
          <w:p w14:paraId="5A90FBB9" w14:textId="77777777" w:rsidR="00E7073D" w:rsidRPr="00655FC6" w:rsidRDefault="00E7073D" w:rsidP="00E7073D">
            <w:pPr>
              <w:autoSpaceDE/>
              <w:autoSpaceDN/>
              <w:adjustRightInd/>
              <w:snapToGrid w:val="0"/>
              <w:rPr>
                <w:caps/>
                <w:sz w:val="28"/>
                <w:szCs w:val="28"/>
              </w:rPr>
            </w:pPr>
            <w:r w:rsidRPr="00655FC6">
              <w:rPr>
                <w:sz w:val="28"/>
                <w:szCs w:val="28"/>
              </w:rPr>
              <w:t>Проректор по учебной и методической работе</w:t>
            </w:r>
          </w:p>
          <w:p w14:paraId="0715D096" w14:textId="77777777" w:rsidR="00E7073D" w:rsidRPr="00655FC6" w:rsidRDefault="00E7073D" w:rsidP="00E7073D">
            <w:pPr>
              <w:autoSpaceDE/>
              <w:autoSpaceDN/>
              <w:adjustRightInd/>
              <w:snapToGrid w:val="0"/>
              <w:rPr>
                <w:caps/>
                <w:sz w:val="28"/>
                <w:szCs w:val="28"/>
              </w:rPr>
            </w:pPr>
          </w:p>
          <w:p w14:paraId="6AEFBEF1" w14:textId="77777777" w:rsidR="00E7073D" w:rsidRDefault="00E7073D" w:rsidP="00E7073D">
            <w:pPr>
              <w:autoSpaceDE/>
              <w:adjustRightInd/>
              <w:snapToGrid w:val="0"/>
              <w:rPr>
                <w:caps/>
                <w:sz w:val="28"/>
                <w:szCs w:val="28"/>
              </w:rPr>
            </w:pPr>
            <w:r w:rsidRPr="00655FC6">
              <w:rPr>
                <w:caps/>
                <w:sz w:val="28"/>
                <w:szCs w:val="28"/>
              </w:rPr>
              <w:t xml:space="preserve"> </w:t>
            </w:r>
            <w:r>
              <w:rPr>
                <w:caps/>
                <w:sz w:val="28"/>
                <w:szCs w:val="28"/>
              </w:rPr>
              <w:t>Е.А. К</w:t>
            </w:r>
            <w:r>
              <w:rPr>
                <w:sz w:val="28"/>
                <w:szCs w:val="28"/>
              </w:rPr>
              <w:t>аменева</w:t>
            </w:r>
          </w:p>
          <w:p w14:paraId="67EA9469" w14:textId="0A7D0317" w:rsidR="00261057" w:rsidRPr="00655FC6" w:rsidRDefault="00E7073D" w:rsidP="00E7073D">
            <w:pPr>
              <w:autoSpaceDE/>
              <w:autoSpaceDN/>
              <w:adjustRightInd/>
              <w:snapToGrid w:val="0"/>
              <w:rPr>
                <w:caps/>
                <w:sz w:val="28"/>
                <w:szCs w:val="28"/>
              </w:rPr>
            </w:pPr>
            <w:r>
              <w:rPr>
                <w:caps/>
                <w:sz w:val="28"/>
                <w:szCs w:val="28"/>
              </w:rPr>
              <w:t xml:space="preserve">«15» </w:t>
            </w:r>
            <w:r>
              <w:rPr>
                <w:sz w:val="28"/>
                <w:szCs w:val="28"/>
              </w:rPr>
              <w:t xml:space="preserve">сентября </w:t>
            </w:r>
            <w:r>
              <w:rPr>
                <w:caps/>
                <w:sz w:val="28"/>
                <w:szCs w:val="28"/>
              </w:rPr>
              <w:t xml:space="preserve">2023 </w:t>
            </w:r>
            <w:r>
              <w:rPr>
                <w:sz w:val="28"/>
                <w:szCs w:val="28"/>
              </w:rPr>
              <w:t>г</w:t>
            </w:r>
            <w:r>
              <w:rPr>
                <w:caps/>
                <w:sz w:val="28"/>
                <w:szCs w:val="28"/>
              </w:rPr>
              <w:t>.</w:t>
            </w:r>
            <w:bookmarkStart w:id="0" w:name="_GoBack"/>
            <w:bookmarkEnd w:id="0"/>
          </w:p>
        </w:tc>
      </w:tr>
    </w:tbl>
    <w:p w14:paraId="68FEDDDC" w14:textId="77777777" w:rsidR="00261057" w:rsidRPr="00655FC6" w:rsidRDefault="00261057" w:rsidP="00261057">
      <w:pPr>
        <w:autoSpaceDE/>
        <w:autoSpaceDN/>
        <w:adjustRightInd/>
        <w:snapToGrid w:val="0"/>
        <w:rPr>
          <w:b/>
          <w:caps/>
          <w:sz w:val="28"/>
          <w:szCs w:val="28"/>
        </w:rPr>
      </w:pPr>
    </w:p>
    <w:p w14:paraId="1492203C" w14:textId="77777777" w:rsidR="00966C1A" w:rsidRPr="00966C1A" w:rsidRDefault="00966C1A" w:rsidP="00966C1A">
      <w:pPr>
        <w:autoSpaceDE/>
        <w:autoSpaceDN/>
        <w:adjustRightInd/>
        <w:snapToGrid w:val="0"/>
        <w:spacing w:line="360" w:lineRule="auto"/>
        <w:jc w:val="center"/>
        <w:rPr>
          <w:b/>
          <w:bCs/>
          <w:sz w:val="28"/>
          <w:szCs w:val="28"/>
        </w:rPr>
      </w:pPr>
      <w:r w:rsidRPr="00966C1A">
        <w:rPr>
          <w:b/>
          <w:bCs/>
          <w:sz w:val="28"/>
          <w:szCs w:val="28"/>
        </w:rPr>
        <w:t>Мельникова Н.П., Косенкова Ю.Ю., Пьянова М.В., Селютина Т.С.</w:t>
      </w:r>
    </w:p>
    <w:p w14:paraId="44EB5312" w14:textId="77777777" w:rsidR="00261057" w:rsidRPr="00212ECE" w:rsidRDefault="00261057" w:rsidP="00261057">
      <w:pPr>
        <w:autoSpaceDE/>
        <w:autoSpaceDN/>
        <w:adjustRightInd/>
        <w:snapToGrid w:val="0"/>
        <w:spacing w:line="360" w:lineRule="auto"/>
        <w:jc w:val="center"/>
        <w:rPr>
          <w:b/>
          <w:bCs/>
          <w:sz w:val="28"/>
          <w:szCs w:val="28"/>
        </w:rPr>
      </w:pPr>
    </w:p>
    <w:p w14:paraId="12DEB900" w14:textId="77777777" w:rsidR="00966C1A" w:rsidRPr="00966C1A" w:rsidRDefault="00966C1A" w:rsidP="00966C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056BF837" w14:textId="77777777" w:rsidR="00261057" w:rsidRPr="00655FC6" w:rsidRDefault="00261057" w:rsidP="00261057">
      <w:pPr>
        <w:autoSpaceDE/>
        <w:autoSpaceDN/>
        <w:adjustRightInd/>
        <w:snapToGrid w:val="0"/>
        <w:jc w:val="center"/>
        <w:rPr>
          <w:sz w:val="28"/>
          <w:szCs w:val="28"/>
        </w:rPr>
      </w:pPr>
    </w:p>
    <w:p w14:paraId="1A1E06D6"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0CF903B5"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80FE090"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2426DBCA" w14:textId="77777777" w:rsidR="00EE39A1"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41.03.04 «Политология»</w:t>
      </w:r>
    </w:p>
    <w:p w14:paraId="01CAA84E" w14:textId="77777777" w:rsidR="00EE39A1"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56A77C98"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Pr>
          <w:iCs/>
          <w:sz w:val="28"/>
          <w:szCs w:val="28"/>
        </w:rPr>
        <w:t>ОП «Политология»</w:t>
      </w:r>
    </w:p>
    <w:p w14:paraId="7263BF44" w14:textId="050FF56C" w:rsidR="00EE39A1" w:rsidRPr="00966C1A" w:rsidRDefault="006C2601" w:rsidP="00EE39A1">
      <w:pPr>
        <w:autoSpaceDE/>
        <w:autoSpaceDN/>
        <w:adjustRightInd/>
        <w:snapToGrid w:val="0"/>
        <w:ind w:right="22"/>
        <w:jc w:val="center"/>
        <w:rPr>
          <w:sz w:val="28"/>
          <w:szCs w:val="28"/>
        </w:rPr>
      </w:pPr>
      <w:r w:rsidRPr="006C2601">
        <w:rPr>
          <w:sz w:val="28"/>
          <w:szCs w:val="28"/>
        </w:rPr>
        <w:t>ОП "Современные политические технологии, экспертиза и GR"</w:t>
      </w:r>
    </w:p>
    <w:p w14:paraId="77AD81B2" w14:textId="77777777" w:rsidR="00EE39A1" w:rsidRDefault="00EE39A1" w:rsidP="00EE39A1">
      <w:pPr>
        <w:autoSpaceDE/>
        <w:autoSpaceDN/>
        <w:adjustRightInd/>
        <w:snapToGrid w:val="0"/>
        <w:ind w:right="22"/>
        <w:jc w:val="center"/>
        <w:rPr>
          <w:iCs/>
          <w:sz w:val="28"/>
          <w:szCs w:val="28"/>
        </w:rPr>
      </w:pPr>
      <w:r>
        <w:rPr>
          <w:sz w:val="28"/>
          <w:szCs w:val="28"/>
        </w:rPr>
        <w:t>п</w:t>
      </w:r>
      <w:r w:rsidRPr="00966C1A">
        <w:rPr>
          <w:sz w:val="28"/>
          <w:szCs w:val="28"/>
        </w:rPr>
        <w:t>рофил</w:t>
      </w:r>
      <w:r>
        <w:rPr>
          <w:sz w:val="28"/>
          <w:szCs w:val="28"/>
        </w:rPr>
        <w:t>ь</w:t>
      </w:r>
      <w:r w:rsidRPr="00966C1A">
        <w:rPr>
          <w:sz w:val="28"/>
          <w:szCs w:val="28"/>
        </w:rPr>
        <w:t xml:space="preserve"> </w:t>
      </w:r>
      <w:r w:rsidRPr="00966C1A">
        <w:rPr>
          <w:iCs/>
          <w:sz w:val="28"/>
          <w:szCs w:val="28"/>
        </w:rPr>
        <w:t>«Политология экономических процессов»</w:t>
      </w:r>
      <w:r>
        <w:rPr>
          <w:iCs/>
          <w:sz w:val="28"/>
          <w:szCs w:val="28"/>
        </w:rPr>
        <w:t>,</w:t>
      </w:r>
    </w:p>
    <w:p w14:paraId="56557C61" w14:textId="77777777" w:rsidR="00EE39A1" w:rsidRPr="00966C1A" w:rsidRDefault="00EE39A1" w:rsidP="00EE39A1">
      <w:pPr>
        <w:autoSpaceDE/>
        <w:autoSpaceDN/>
        <w:adjustRightInd/>
        <w:snapToGrid w:val="0"/>
        <w:ind w:right="22"/>
        <w:jc w:val="center"/>
        <w:rPr>
          <w:iCs/>
          <w:sz w:val="28"/>
          <w:szCs w:val="28"/>
        </w:rPr>
      </w:pPr>
      <w:r>
        <w:rPr>
          <w:iCs/>
          <w:sz w:val="28"/>
          <w:szCs w:val="28"/>
        </w:rPr>
        <w:t xml:space="preserve">профиль </w:t>
      </w:r>
      <w:r w:rsidRPr="00966C1A">
        <w:rPr>
          <w:iCs/>
          <w:sz w:val="28"/>
          <w:szCs w:val="28"/>
        </w:rPr>
        <w:t>«Политология»</w:t>
      </w:r>
    </w:p>
    <w:p w14:paraId="289172AD" w14:textId="77777777" w:rsidR="00261057" w:rsidRPr="00655FC6" w:rsidRDefault="00261057" w:rsidP="00261057">
      <w:pPr>
        <w:autoSpaceDE/>
        <w:autoSpaceDN/>
        <w:adjustRightInd/>
        <w:snapToGrid w:val="0"/>
        <w:ind w:right="22"/>
        <w:jc w:val="center"/>
        <w:rPr>
          <w:sz w:val="24"/>
          <w:szCs w:val="24"/>
        </w:rPr>
      </w:pPr>
    </w:p>
    <w:p w14:paraId="1C7293C4" w14:textId="77777777" w:rsidR="001F0F9F" w:rsidRPr="000A29BE" w:rsidRDefault="001F0F9F" w:rsidP="001F0F9F">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29B7AE0" w14:textId="32052F43" w:rsidR="001F0F9F" w:rsidRDefault="001F0F9F" w:rsidP="001F0F9F">
      <w:pPr>
        <w:suppressAutoHyphens/>
        <w:jc w:val="center"/>
        <w:rPr>
          <w:i/>
          <w:sz w:val="24"/>
          <w:szCs w:val="24"/>
        </w:rPr>
      </w:pPr>
      <w:r w:rsidRPr="000A29BE">
        <w:rPr>
          <w:i/>
          <w:sz w:val="24"/>
          <w:szCs w:val="24"/>
        </w:rPr>
        <w:t>протокол № 03 от 02 ноября 2022 г.</w:t>
      </w:r>
    </w:p>
    <w:p w14:paraId="0BF2F7EF" w14:textId="77777777" w:rsidR="001F0F9F" w:rsidRPr="000A29BE" w:rsidRDefault="001F0F9F" w:rsidP="001F0F9F">
      <w:pPr>
        <w:suppressAutoHyphens/>
        <w:jc w:val="center"/>
        <w:rPr>
          <w:i/>
          <w:sz w:val="24"/>
          <w:szCs w:val="24"/>
        </w:rPr>
      </w:pPr>
    </w:p>
    <w:p w14:paraId="51C5D7D0" w14:textId="77777777" w:rsidR="001F0F9F" w:rsidRPr="000A29BE" w:rsidRDefault="001F0F9F" w:rsidP="001F0F9F">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DF52AE5" w14:textId="77777777" w:rsidR="001F0F9F" w:rsidRDefault="001F0F9F" w:rsidP="001F0F9F">
      <w:pPr>
        <w:shd w:val="clear" w:color="auto" w:fill="FFFFFF"/>
        <w:snapToGrid w:val="0"/>
        <w:jc w:val="center"/>
        <w:rPr>
          <w:i/>
          <w:sz w:val="24"/>
          <w:szCs w:val="24"/>
        </w:rPr>
      </w:pPr>
      <w:r w:rsidRPr="000A29BE">
        <w:rPr>
          <w:i/>
          <w:sz w:val="24"/>
          <w:szCs w:val="24"/>
        </w:rPr>
        <w:t>протокол № 24 от 22 ноября 2022 г.</w:t>
      </w:r>
    </w:p>
    <w:p w14:paraId="1B8624BC" w14:textId="317B4EFC"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6291F170" w14:textId="13E83201" w:rsidR="001F0F9F" w:rsidRDefault="001F0F9F" w:rsidP="00261057">
      <w:pPr>
        <w:widowControl/>
        <w:shd w:val="clear" w:color="auto" w:fill="FFFFFF"/>
        <w:autoSpaceDE/>
        <w:autoSpaceDN/>
        <w:adjustRightInd/>
        <w:snapToGrid w:val="0"/>
        <w:jc w:val="center"/>
        <w:rPr>
          <w:rFonts w:eastAsia="Calibri"/>
          <w:i/>
          <w:sz w:val="26"/>
          <w:szCs w:val="26"/>
          <w:lang w:eastAsia="en-US"/>
        </w:rPr>
      </w:pPr>
    </w:p>
    <w:p w14:paraId="4DD2FB72" w14:textId="77777777" w:rsidR="001F0F9F" w:rsidRDefault="001F0F9F" w:rsidP="00261057">
      <w:pPr>
        <w:widowControl/>
        <w:shd w:val="clear" w:color="auto" w:fill="FFFFFF"/>
        <w:autoSpaceDE/>
        <w:autoSpaceDN/>
        <w:adjustRightInd/>
        <w:snapToGrid w:val="0"/>
        <w:jc w:val="center"/>
        <w:rPr>
          <w:rFonts w:eastAsia="Calibri"/>
          <w:i/>
          <w:sz w:val="26"/>
          <w:szCs w:val="26"/>
          <w:lang w:eastAsia="en-US"/>
        </w:rPr>
      </w:pPr>
    </w:p>
    <w:p w14:paraId="043C0024"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DFC614B" w14:textId="77777777" w:rsidR="00EE39A1" w:rsidRDefault="00EE39A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2D5FE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C5CD3B"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705F2ADF"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00C638A5" w:rsidRPr="00655FC6">
        <w:rPr>
          <w:b/>
          <w:sz w:val="28"/>
          <w:szCs w:val="28"/>
        </w:rPr>
        <w:fldChar w:fldCharType="begin"/>
      </w:r>
      <w:r w:rsidRPr="00316D32">
        <w:rPr>
          <w:b/>
          <w:sz w:val="28"/>
          <w:szCs w:val="28"/>
        </w:rPr>
        <w:instrText xml:space="preserve"> TOC \o "1-3" \h \z \u </w:instrText>
      </w:r>
      <w:r w:rsidR="00C638A5" w:rsidRPr="00655FC6">
        <w:rPr>
          <w:b/>
          <w:sz w:val="28"/>
          <w:szCs w:val="28"/>
        </w:rPr>
        <w:fldChar w:fldCharType="separate"/>
      </w:r>
    </w:p>
    <w:p w14:paraId="0DFC9012" w14:textId="77777777" w:rsidR="00261057" w:rsidRPr="00316D32" w:rsidRDefault="00C638A5"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14:paraId="2D2FBB1D" w14:textId="77777777" w:rsidR="00261057" w:rsidRPr="00316D32" w:rsidRDefault="000A0695"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1B2A0055" w14:textId="56824270" w:rsidR="00261057" w:rsidRPr="00316D32" w:rsidRDefault="000A0695"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572CC4">
          <w:rPr>
            <w:noProof/>
            <w:webHidden/>
          </w:rPr>
          <w:t>6</w:t>
        </w:r>
      </w:hyperlink>
    </w:p>
    <w:p w14:paraId="355B8A95" w14:textId="65DEE62C" w:rsidR="00261057" w:rsidRPr="00316D32" w:rsidRDefault="000A0695"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572CC4">
          <w:rPr>
            <w:noProof/>
            <w:webHidden/>
          </w:rPr>
          <w:t>6</w:t>
        </w:r>
      </w:hyperlink>
    </w:p>
    <w:p w14:paraId="13E03778" w14:textId="0019D542" w:rsidR="00261057" w:rsidRPr="00316D32" w:rsidRDefault="000A0695"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572CC4">
          <w:rPr>
            <w:noProof/>
            <w:webHidden/>
          </w:rPr>
          <w:t>7</w:t>
        </w:r>
      </w:hyperlink>
    </w:p>
    <w:p w14:paraId="1BBCB90F" w14:textId="61EBC5DD" w:rsidR="00261057" w:rsidRPr="00316D32" w:rsidRDefault="000A0695"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572CC4">
        <w:rPr>
          <w:noProof/>
        </w:rPr>
        <w:t>6</w:t>
      </w:r>
    </w:p>
    <w:p w14:paraId="32142C59" w14:textId="32D7FC00" w:rsidR="00261057" w:rsidRPr="00316D32" w:rsidRDefault="000A0695"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572CC4">
          <w:rPr>
            <w:noProof/>
            <w:webHidden/>
          </w:rPr>
          <w:t>……………………</w:t>
        </w:r>
        <w:r w:rsidR="00261057">
          <w:rPr>
            <w:noProof/>
            <w:webHidden/>
          </w:rPr>
          <w:t>…2</w:t>
        </w:r>
      </w:hyperlink>
      <w:r w:rsidR="00572CC4">
        <w:rPr>
          <w:noProof/>
        </w:rPr>
        <w:t>1</w:t>
      </w:r>
    </w:p>
    <w:p w14:paraId="4AF61924" w14:textId="14C6EBA8" w:rsidR="00261057" w:rsidRPr="00316D32" w:rsidRDefault="000A0695"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EF4D34">
          <w:rPr>
            <w:noProof/>
            <w:webHidden/>
          </w:rPr>
          <w:t>29</w:t>
        </w:r>
      </w:hyperlink>
    </w:p>
    <w:p w14:paraId="5E2F4681" w14:textId="296438A6" w:rsidR="00261057" w:rsidRPr="00316D32" w:rsidRDefault="000A0695"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EF4D34">
          <w:rPr>
            <w:noProof/>
            <w:webHidden/>
          </w:rPr>
          <w:t>30</w:t>
        </w:r>
      </w:hyperlink>
    </w:p>
    <w:p w14:paraId="56B0A731" w14:textId="5B1E635E" w:rsidR="00261057" w:rsidRPr="00316D32" w:rsidRDefault="000A0695"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EF4D34">
          <w:rPr>
            <w:noProof/>
            <w:webHidden/>
          </w:rPr>
          <w:t>…</w:t>
        </w:r>
        <w:r w:rsidR="00261057">
          <w:rPr>
            <w:noProof/>
            <w:webHidden/>
          </w:rPr>
          <w:t>……</w:t>
        </w:r>
        <w:r w:rsidR="00EF4D34">
          <w:rPr>
            <w:noProof/>
            <w:webHidden/>
          </w:rPr>
          <w:t>30</w:t>
        </w:r>
      </w:hyperlink>
    </w:p>
    <w:p w14:paraId="520AE4F5" w14:textId="3E47549A" w:rsidR="00261057" w:rsidRPr="00316D32" w:rsidRDefault="000A0695"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EF4D34">
          <w:rPr>
            <w:noProof/>
            <w:webHidden/>
          </w:rPr>
          <w:t>…</w:t>
        </w:r>
        <w:r w:rsidR="00261057">
          <w:rPr>
            <w:noProof/>
            <w:webHidden/>
          </w:rPr>
          <w:t>3</w:t>
        </w:r>
      </w:hyperlink>
      <w:r w:rsidR="00EF4D34">
        <w:rPr>
          <w:noProof/>
        </w:rPr>
        <w:t>1</w:t>
      </w:r>
    </w:p>
    <w:p w14:paraId="06FE62E6" w14:textId="20FC0ABD" w:rsidR="00261057" w:rsidRPr="00316D32" w:rsidRDefault="000A0695"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EF4D34">
          <w:rPr>
            <w:noProof/>
            <w:webHidden/>
          </w:rPr>
          <w:t>.</w:t>
        </w:r>
        <w:r w:rsidR="00261057">
          <w:rPr>
            <w:noProof/>
            <w:webHidden/>
          </w:rPr>
          <w:t>3</w:t>
        </w:r>
      </w:hyperlink>
      <w:r w:rsidR="00EF4D34">
        <w:rPr>
          <w:noProof/>
        </w:rPr>
        <w:t>1</w:t>
      </w:r>
    </w:p>
    <w:p w14:paraId="6824C780" w14:textId="77777777" w:rsidR="00261057" w:rsidRPr="00655FC6" w:rsidRDefault="00C638A5" w:rsidP="00261057">
      <w:pPr>
        <w:tabs>
          <w:tab w:val="right" w:leader="dot" w:pos="9070"/>
        </w:tabs>
        <w:spacing w:line="360" w:lineRule="auto"/>
        <w:jc w:val="both"/>
        <w:rPr>
          <w:noProof/>
        </w:rPr>
      </w:pPr>
      <w:r w:rsidRPr="00316D32">
        <w:rPr>
          <w:b/>
          <w:bCs/>
          <w:noProof/>
          <w:sz w:val="28"/>
          <w:szCs w:val="28"/>
        </w:rPr>
        <w:fldChar w:fldCharType="end"/>
      </w:r>
    </w:p>
    <w:p w14:paraId="6606714F" w14:textId="77777777" w:rsidR="0066449C" w:rsidRDefault="00C638A5" w:rsidP="00261057">
      <w:r w:rsidRPr="00655FC6">
        <w:fldChar w:fldCharType="end"/>
      </w:r>
    </w:p>
    <w:p w14:paraId="2035CE8D" w14:textId="77777777" w:rsidR="0066449C" w:rsidRDefault="0066449C">
      <w:pPr>
        <w:widowControl/>
        <w:autoSpaceDE/>
        <w:autoSpaceDN/>
        <w:adjustRightInd/>
        <w:spacing w:after="200" w:line="276" w:lineRule="auto"/>
      </w:pPr>
      <w:r>
        <w:br w:type="page"/>
      </w:r>
    </w:p>
    <w:p w14:paraId="4B41AB73" w14:textId="77777777" w:rsidR="00261057" w:rsidRPr="00316D32" w:rsidRDefault="00261057" w:rsidP="00261057"/>
    <w:p w14:paraId="315B2568" w14:textId="77777777" w:rsidR="00C52F7B" w:rsidRPr="000A4E4C" w:rsidRDefault="00C52F7B" w:rsidP="000A4E4C">
      <w:pPr>
        <w:pStyle w:val="a6"/>
        <w:keepNext/>
        <w:numPr>
          <w:ilvl w:val="0"/>
          <w:numId w:val="6"/>
        </w:numPr>
        <w:jc w:val="both"/>
        <w:rPr>
          <w:b/>
          <w:sz w:val="28"/>
          <w:szCs w:val="28"/>
        </w:rPr>
      </w:pPr>
      <w:r w:rsidRPr="000A4E4C">
        <w:rPr>
          <w:b/>
          <w:sz w:val="28"/>
          <w:szCs w:val="28"/>
        </w:rPr>
        <w:t xml:space="preserve">Наименование </w:t>
      </w:r>
      <w:r w:rsidR="000C5D47" w:rsidRPr="000A4E4C">
        <w:rPr>
          <w:b/>
          <w:sz w:val="28"/>
          <w:szCs w:val="28"/>
        </w:rPr>
        <w:t>дисциплины</w:t>
      </w:r>
      <w:r w:rsidRPr="000A4E4C">
        <w:rPr>
          <w:b/>
          <w:sz w:val="28"/>
          <w:szCs w:val="28"/>
        </w:rPr>
        <w:t xml:space="preserve"> </w:t>
      </w:r>
    </w:p>
    <w:p w14:paraId="10B6DD54" w14:textId="77777777" w:rsidR="000A4E4C" w:rsidRPr="000A4E4C" w:rsidRDefault="005350F2" w:rsidP="000A4E4C">
      <w:pPr>
        <w:pStyle w:val="a6"/>
        <w:keepNext/>
        <w:ind w:left="1069"/>
        <w:jc w:val="both"/>
        <w:rPr>
          <w:bCs/>
          <w:sz w:val="28"/>
          <w:szCs w:val="28"/>
        </w:rPr>
      </w:pPr>
      <w:r>
        <w:rPr>
          <w:bCs/>
          <w:sz w:val="28"/>
          <w:szCs w:val="28"/>
        </w:rPr>
        <w:t>«</w:t>
      </w:r>
      <w:r w:rsidR="000A4E4C">
        <w:rPr>
          <w:bCs/>
          <w:sz w:val="28"/>
          <w:szCs w:val="28"/>
        </w:rPr>
        <w:t>Налоги и налоговая система Российской Федерации</w:t>
      </w:r>
      <w:r>
        <w:rPr>
          <w:bCs/>
          <w:sz w:val="28"/>
          <w:szCs w:val="28"/>
        </w:rPr>
        <w:t>»</w:t>
      </w:r>
    </w:p>
    <w:p w14:paraId="52558B20" w14:textId="77777777" w:rsidR="000D635C" w:rsidRDefault="000D635C" w:rsidP="00F95658">
      <w:pPr>
        <w:tabs>
          <w:tab w:val="left" w:pos="540"/>
        </w:tabs>
        <w:ind w:firstLine="709"/>
        <w:contextualSpacing/>
        <w:jc w:val="both"/>
        <w:rPr>
          <w:b/>
          <w:sz w:val="28"/>
          <w:szCs w:val="28"/>
        </w:rPr>
      </w:pPr>
    </w:p>
    <w:p w14:paraId="36C71986" w14:textId="77777777" w:rsidR="002722A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EE39A1" w:rsidRPr="00EE39A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0F2B0DCA" w14:textId="17966668" w:rsidR="0088321E" w:rsidRPr="0088321E" w:rsidRDefault="00654EF6" w:rsidP="00F95658">
      <w:pPr>
        <w:tabs>
          <w:tab w:val="left" w:pos="540"/>
        </w:tabs>
        <w:ind w:firstLine="709"/>
        <w:contextualSpacing/>
        <w:jc w:val="both"/>
        <w:rPr>
          <w:sz w:val="28"/>
          <w:szCs w:val="28"/>
        </w:rPr>
      </w:pPr>
      <w:r>
        <w:rPr>
          <w:sz w:val="28"/>
          <w:szCs w:val="28"/>
        </w:rPr>
        <w:t>Образовательные программы</w:t>
      </w:r>
      <w:r w:rsidR="00C60F92">
        <w:rPr>
          <w:sz w:val="28"/>
          <w:szCs w:val="28"/>
        </w:rPr>
        <w:t xml:space="preserve"> «Политология»,</w:t>
      </w:r>
      <w:r w:rsidR="006C2601">
        <w:rPr>
          <w:sz w:val="28"/>
          <w:szCs w:val="28"/>
        </w:rPr>
        <w:t xml:space="preserve"> </w:t>
      </w:r>
      <w:r w:rsidRPr="00654EF6">
        <w:rPr>
          <w:sz w:val="28"/>
          <w:szCs w:val="28"/>
        </w:rPr>
        <w:t>"Современные политическ</w:t>
      </w:r>
      <w:r w:rsidR="006C2601">
        <w:rPr>
          <w:sz w:val="28"/>
          <w:szCs w:val="28"/>
        </w:rPr>
        <w:t xml:space="preserve">ие технологии, экспертиза и GR", </w:t>
      </w:r>
      <w:r w:rsidR="00C60F92">
        <w:rPr>
          <w:sz w:val="28"/>
          <w:szCs w:val="28"/>
        </w:rPr>
        <w:t>профиль «Политология экономических процессов (очное)</w:t>
      </w:r>
      <w:r w:rsidR="00BE55E5">
        <w:rPr>
          <w:sz w:val="28"/>
          <w:szCs w:val="28"/>
        </w:rPr>
        <w:t>, профиль «Политология» (</w:t>
      </w:r>
      <w:r w:rsidR="009A046B">
        <w:rPr>
          <w:sz w:val="28"/>
          <w:szCs w:val="28"/>
        </w:rPr>
        <w:t>очно-</w:t>
      </w:r>
      <w:r w:rsidR="00BE55E5">
        <w:rPr>
          <w:sz w:val="28"/>
          <w:szCs w:val="28"/>
        </w:rPr>
        <w:t>заочное)</w:t>
      </w:r>
      <w:r w:rsidR="005350F2">
        <w:rPr>
          <w:sz w:val="28"/>
          <w:szCs w:val="28"/>
        </w:rPr>
        <w:t xml:space="preserve"> </w:t>
      </w:r>
    </w:p>
    <w:tbl>
      <w:tblPr>
        <w:tblStyle w:val="a8"/>
        <w:tblW w:w="5000" w:type="pct"/>
        <w:tblLook w:val="04A0" w:firstRow="1" w:lastRow="0" w:firstColumn="1" w:lastColumn="0" w:noHBand="0" w:noVBand="1"/>
      </w:tblPr>
      <w:tblGrid>
        <w:gridCol w:w="1701"/>
        <w:gridCol w:w="2689"/>
        <w:gridCol w:w="2137"/>
        <w:gridCol w:w="3668"/>
      </w:tblGrid>
      <w:tr w:rsidR="006B5B4D" w:rsidRPr="00C60F92" w14:paraId="6A56299C" w14:textId="77777777" w:rsidTr="0066449C">
        <w:tc>
          <w:tcPr>
            <w:tcW w:w="834" w:type="pct"/>
          </w:tcPr>
          <w:p w14:paraId="01BCA546" w14:textId="77777777" w:rsidR="006B5B4D" w:rsidRPr="00C60F92" w:rsidRDefault="006B5B4D" w:rsidP="00C60F92">
            <w:pPr>
              <w:tabs>
                <w:tab w:val="left" w:pos="540"/>
              </w:tabs>
              <w:ind w:firstLine="27"/>
              <w:contextualSpacing/>
              <w:jc w:val="both"/>
              <w:rPr>
                <w:sz w:val="24"/>
                <w:szCs w:val="24"/>
              </w:rPr>
            </w:pPr>
            <w:r w:rsidRPr="00C60F92">
              <w:rPr>
                <w:sz w:val="24"/>
                <w:szCs w:val="24"/>
              </w:rPr>
              <w:t>Код компетенции</w:t>
            </w:r>
          </w:p>
        </w:tc>
        <w:tc>
          <w:tcPr>
            <w:tcW w:w="1319" w:type="pct"/>
          </w:tcPr>
          <w:p w14:paraId="3D1D2C52" w14:textId="77777777" w:rsidR="006B5B4D" w:rsidRPr="00C60F92" w:rsidRDefault="006B5B4D" w:rsidP="00C60F92">
            <w:pPr>
              <w:tabs>
                <w:tab w:val="left" w:pos="540"/>
              </w:tabs>
              <w:ind w:firstLine="27"/>
              <w:contextualSpacing/>
              <w:jc w:val="both"/>
              <w:rPr>
                <w:sz w:val="24"/>
                <w:szCs w:val="24"/>
              </w:rPr>
            </w:pPr>
            <w:r w:rsidRPr="00C60F92">
              <w:rPr>
                <w:sz w:val="24"/>
                <w:szCs w:val="24"/>
              </w:rPr>
              <w:t>Наименование компетенции</w:t>
            </w:r>
          </w:p>
        </w:tc>
        <w:tc>
          <w:tcPr>
            <w:tcW w:w="1048" w:type="pct"/>
          </w:tcPr>
          <w:p w14:paraId="233A20FB" w14:textId="77777777" w:rsidR="006B5B4D" w:rsidRPr="00C60F92" w:rsidRDefault="006B5B4D" w:rsidP="00C60F92">
            <w:pPr>
              <w:tabs>
                <w:tab w:val="left" w:pos="540"/>
              </w:tabs>
              <w:ind w:firstLine="27"/>
              <w:contextualSpacing/>
              <w:jc w:val="both"/>
              <w:rPr>
                <w:sz w:val="24"/>
                <w:szCs w:val="24"/>
              </w:rPr>
            </w:pPr>
            <w:r w:rsidRPr="00C60F92">
              <w:rPr>
                <w:sz w:val="24"/>
                <w:szCs w:val="24"/>
              </w:rPr>
              <w:t>Индикаторы достижения компетенции</w:t>
            </w:r>
            <w:r w:rsidR="00750BF5" w:rsidRPr="00C60F92">
              <w:rPr>
                <w:rStyle w:val="a5"/>
                <w:sz w:val="24"/>
                <w:szCs w:val="24"/>
              </w:rPr>
              <w:footnoteReference w:id="1"/>
            </w:r>
          </w:p>
        </w:tc>
        <w:tc>
          <w:tcPr>
            <w:tcW w:w="1799" w:type="pct"/>
          </w:tcPr>
          <w:p w14:paraId="081009D7" w14:textId="77777777" w:rsidR="006B5B4D" w:rsidRPr="00C60F92" w:rsidRDefault="006B5B4D" w:rsidP="00C60F92">
            <w:pPr>
              <w:tabs>
                <w:tab w:val="left" w:pos="540"/>
              </w:tabs>
              <w:ind w:firstLine="27"/>
              <w:contextualSpacing/>
              <w:jc w:val="both"/>
              <w:rPr>
                <w:sz w:val="24"/>
                <w:szCs w:val="24"/>
              </w:rPr>
            </w:pPr>
            <w:r w:rsidRPr="00C60F92">
              <w:rPr>
                <w:sz w:val="24"/>
                <w:szCs w:val="24"/>
              </w:rPr>
              <w:t>Результаты обучения (умения</w:t>
            </w:r>
            <w:r w:rsidR="00FC38B2" w:rsidRPr="00C60F92">
              <w:rPr>
                <w:sz w:val="24"/>
                <w:szCs w:val="24"/>
              </w:rPr>
              <w:t xml:space="preserve"> и знания</w:t>
            </w:r>
            <w:r w:rsidRPr="00C60F92">
              <w:rPr>
                <w:sz w:val="24"/>
                <w:szCs w:val="24"/>
              </w:rPr>
              <w:t xml:space="preserve">), соотнесенные с </w:t>
            </w:r>
            <w:r w:rsidR="00750BF5" w:rsidRPr="00C60F92">
              <w:rPr>
                <w:sz w:val="24"/>
                <w:szCs w:val="24"/>
              </w:rPr>
              <w:t>компетенциями/</w:t>
            </w:r>
            <w:r w:rsidRPr="00C60F92">
              <w:rPr>
                <w:sz w:val="24"/>
                <w:szCs w:val="24"/>
              </w:rPr>
              <w:t>индикаторами достижения компетенции</w:t>
            </w:r>
          </w:p>
        </w:tc>
      </w:tr>
      <w:tr w:rsidR="00EE49F3" w:rsidRPr="00C60F92" w14:paraId="0ECE52C9" w14:textId="77777777" w:rsidTr="00BE55E5">
        <w:trPr>
          <w:trHeight w:val="893"/>
        </w:trPr>
        <w:tc>
          <w:tcPr>
            <w:tcW w:w="834" w:type="pct"/>
            <w:vMerge w:val="restart"/>
          </w:tcPr>
          <w:p w14:paraId="068741D5" w14:textId="77777777" w:rsidR="00EE49F3" w:rsidRPr="00C60F92" w:rsidRDefault="00EE49F3" w:rsidP="00C60F92">
            <w:pPr>
              <w:tabs>
                <w:tab w:val="left" w:pos="540"/>
              </w:tabs>
              <w:ind w:firstLine="27"/>
              <w:contextualSpacing/>
              <w:jc w:val="both"/>
              <w:rPr>
                <w:sz w:val="24"/>
                <w:szCs w:val="24"/>
              </w:rPr>
            </w:pPr>
            <w:r w:rsidRPr="00C60F92">
              <w:rPr>
                <w:sz w:val="24"/>
                <w:szCs w:val="24"/>
              </w:rPr>
              <w:t>ПКН-4</w:t>
            </w:r>
          </w:p>
        </w:tc>
        <w:tc>
          <w:tcPr>
            <w:tcW w:w="1319" w:type="pct"/>
            <w:vMerge w:val="restart"/>
          </w:tcPr>
          <w:p w14:paraId="0DF53B09" w14:textId="77777777" w:rsidR="00EE49F3" w:rsidRPr="00C60F92" w:rsidRDefault="00EE49F3" w:rsidP="00C60F92">
            <w:pPr>
              <w:tabs>
                <w:tab w:val="left" w:pos="540"/>
              </w:tabs>
              <w:ind w:firstLine="27"/>
              <w:contextualSpacing/>
              <w:jc w:val="both"/>
              <w:rPr>
                <w:sz w:val="24"/>
                <w:szCs w:val="24"/>
              </w:rPr>
            </w:pPr>
            <w:r>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1048" w:type="pct"/>
            <w:vMerge w:val="restart"/>
          </w:tcPr>
          <w:p w14:paraId="13E673A8"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 xml:space="preserve">Владеет методами и навыками экспертной оценки. </w:t>
            </w:r>
          </w:p>
        </w:tc>
        <w:tc>
          <w:tcPr>
            <w:tcW w:w="1799" w:type="pct"/>
          </w:tcPr>
          <w:p w14:paraId="0AEFAE08" w14:textId="77777777" w:rsidR="00136C16" w:rsidRPr="00E804D7" w:rsidRDefault="00136C16" w:rsidP="00136C16">
            <w:pPr>
              <w:tabs>
                <w:tab w:val="num" w:pos="1134"/>
              </w:tabs>
              <w:rPr>
                <w:b/>
                <w:sz w:val="24"/>
                <w:szCs w:val="24"/>
              </w:rPr>
            </w:pPr>
            <w:r w:rsidRPr="00E804D7">
              <w:rPr>
                <w:b/>
                <w:sz w:val="24"/>
                <w:szCs w:val="24"/>
              </w:rPr>
              <w:t>Знание:</w:t>
            </w:r>
          </w:p>
          <w:p w14:paraId="27F40CA6" w14:textId="77777777" w:rsidR="00136C16" w:rsidRPr="00E804D7" w:rsidRDefault="00136C16" w:rsidP="00136C16">
            <w:pPr>
              <w:tabs>
                <w:tab w:val="num" w:pos="1134"/>
              </w:tabs>
              <w:rPr>
                <w:sz w:val="24"/>
                <w:szCs w:val="24"/>
              </w:rPr>
            </w:pPr>
            <w:r w:rsidRPr="00E804D7">
              <w:rPr>
                <w:sz w:val="24"/>
                <w:szCs w:val="24"/>
              </w:rPr>
              <w:t>Основных критериев, служащих для оценки налоговой системы страны;</w:t>
            </w:r>
            <w:r>
              <w:rPr>
                <w:sz w:val="24"/>
                <w:szCs w:val="24"/>
              </w:rPr>
              <w:t xml:space="preserve"> </w:t>
            </w:r>
            <w:r w:rsidRPr="00E804D7">
              <w:rPr>
                <w:sz w:val="24"/>
                <w:szCs w:val="24"/>
              </w:rPr>
              <w:t>принципов, на которых основано ее построение; основ налогового законодательства.</w:t>
            </w:r>
          </w:p>
          <w:p w14:paraId="5896086E" w14:textId="77777777" w:rsidR="0041512D" w:rsidRPr="00C60F92" w:rsidRDefault="0041512D" w:rsidP="0041512D">
            <w:pPr>
              <w:tabs>
                <w:tab w:val="left" w:pos="540"/>
              </w:tabs>
              <w:contextualSpacing/>
              <w:jc w:val="both"/>
              <w:rPr>
                <w:sz w:val="24"/>
                <w:szCs w:val="24"/>
              </w:rPr>
            </w:pPr>
          </w:p>
        </w:tc>
      </w:tr>
      <w:tr w:rsidR="00EE49F3" w:rsidRPr="00C60F92" w14:paraId="4660CC83" w14:textId="77777777" w:rsidTr="00C60F92">
        <w:trPr>
          <w:trHeight w:val="893"/>
        </w:trPr>
        <w:tc>
          <w:tcPr>
            <w:tcW w:w="834" w:type="pct"/>
            <w:vMerge/>
          </w:tcPr>
          <w:p w14:paraId="1C4A8EF0"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735A3D37" w14:textId="77777777" w:rsidR="00EE49F3" w:rsidRDefault="00EE49F3" w:rsidP="00C60F92">
            <w:pPr>
              <w:tabs>
                <w:tab w:val="left" w:pos="540"/>
              </w:tabs>
              <w:ind w:firstLine="27"/>
              <w:contextualSpacing/>
              <w:jc w:val="both"/>
              <w:rPr>
                <w:sz w:val="24"/>
                <w:szCs w:val="24"/>
              </w:rPr>
            </w:pPr>
          </w:p>
        </w:tc>
        <w:tc>
          <w:tcPr>
            <w:tcW w:w="1048" w:type="pct"/>
            <w:vMerge/>
          </w:tcPr>
          <w:p w14:paraId="67EB5160" w14:textId="77777777" w:rsidR="00EE49F3" w:rsidRPr="00C60F92" w:rsidRDefault="00EE49F3" w:rsidP="00C60F92">
            <w:pPr>
              <w:tabs>
                <w:tab w:val="left" w:pos="540"/>
              </w:tabs>
              <w:ind w:firstLine="27"/>
              <w:contextualSpacing/>
              <w:jc w:val="both"/>
              <w:rPr>
                <w:sz w:val="24"/>
                <w:szCs w:val="24"/>
                <w:lang w:eastAsia="en-US"/>
              </w:rPr>
            </w:pPr>
          </w:p>
        </w:tc>
        <w:tc>
          <w:tcPr>
            <w:tcW w:w="1799" w:type="pct"/>
          </w:tcPr>
          <w:p w14:paraId="499DCD61" w14:textId="77777777" w:rsidR="00136C16" w:rsidRPr="00E804D7" w:rsidRDefault="00136C16" w:rsidP="00136C16">
            <w:pPr>
              <w:tabs>
                <w:tab w:val="num" w:pos="1134"/>
              </w:tabs>
              <w:rPr>
                <w:b/>
                <w:sz w:val="24"/>
                <w:szCs w:val="24"/>
              </w:rPr>
            </w:pPr>
            <w:r w:rsidRPr="00E804D7">
              <w:rPr>
                <w:b/>
                <w:sz w:val="24"/>
                <w:szCs w:val="24"/>
              </w:rPr>
              <w:t>Умение:</w:t>
            </w:r>
          </w:p>
          <w:p w14:paraId="45DCE598" w14:textId="77777777" w:rsidR="00EE49F3" w:rsidRPr="00C60F92" w:rsidRDefault="00136C16" w:rsidP="00136C16">
            <w:pPr>
              <w:tabs>
                <w:tab w:val="left" w:pos="540"/>
              </w:tabs>
              <w:ind w:firstLine="27"/>
              <w:contextualSpacing/>
              <w:jc w:val="both"/>
              <w:rPr>
                <w:sz w:val="24"/>
                <w:szCs w:val="24"/>
              </w:rPr>
            </w:pPr>
            <w:r w:rsidRPr="00E804D7">
              <w:rPr>
                <w:sz w:val="24"/>
                <w:szCs w:val="24"/>
              </w:rPr>
              <w:t>Охарактеризовать налоговую систему страны по различным критериям; оценить качество налогового администрирования.</w:t>
            </w:r>
          </w:p>
        </w:tc>
      </w:tr>
      <w:tr w:rsidR="00EE49F3" w:rsidRPr="00C60F92" w14:paraId="3CAC0D54" w14:textId="77777777" w:rsidTr="00BE55E5">
        <w:trPr>
          <w:trHeight w:val="893"/>
        </w:trPr>
        <w:tc>
          <w:tcPr>
            <w:tcW w:w="834" w:type="pct"/>
            <w:vMerge/>
          </w:tcPr>
          <w:p w14:paraId="0A92A4B2"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36C4F1BE" w14:textId="77777777" w:rsidR="00EE49F3" w:rsidRDefault="00EE49F3" w:rsidP="00C60F92">
            <w:pPr>
              <w:tabs>
                <w:tab w:val="left" w:pos="540"/>
              </w:tabs>
              <w:ind w:firstLine="27"/>
              <w:contextualSpacing/>
              <w:jc w:val="both"/>
              <w:rPr>
                <w:sz w:val="24"/>
                <w:szCs w:val="24"/>
              </w:rPr>
            </w:pPr>
          </w:p>
        </w:tc>
        <w:tc>
          <w:tcPr>
            <w:tcW w:w="1048" w:type="pct"/>
            <w:vMerge w:val="restart"/>
          </w:tcPr>
          <w:p w14:paraId="3C7ADEE4"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Выявляет тенденции и закономерности общественно-политического развития</w:t>
            </w:r>
          </w:p>
        </w:tc>
        <w:tc>
          <w:tcPr>
            <w:tcW w:w="1799" w:type="pct"/>
          </w:tcPr>
          <w:p w14:paraId="50C594A3" w14:textId="77777777" w:rsidR="00136C16" w:rsidRPr="00E804D7" w:rsidRDefault="00136C16" w:rsidP="00136C16">
            <w:pPr>
              <w:tabs>
                <w:tab w:val="num" w:pos="1134"/>
              </w:tabs>
              <w:rPr>
                <w:b/>
                <w:sz w:val="24"/>
                <w:szCs w:val="24"/>
              </w:rPr>
            </w:pPr>
            <w:r w:rsidRPr="00E804D7">
              <w:rPr>
                <w:b/>
                <w:sz w:val="24"/>
                <w:szCs w:val="24"/>
              </w:rPr>
              <w:t>Знание:</w:t>
            </w:r>
          </w:p>
          <w:p w14:paraId="46E419D1" w14:textId="77777777" w:rsidR="00136C16" w:rsidRPr="00E804D7" w:rsidRDefault="00136C16" w:rsidP="00136C16">
            <w:pPr>
              <w:tabs>
                <w:tab w:val="num" w:pos="1134"/>
              </w:tabs>
              <w:rPr>
                <w:sz w:val="24"/>
                <w:szCs w:val="24"/>
              </w:rPr>
            </w:pPr>
            <w:r w:rsidRPr="00E804D7">
              <w:rPr>
                <w:sz w:val="24"/>
                <w:szCs w:val="24"/>
              </w:rPr>
              <w:t>Взаимозависимости состояния налоговой системы страны с изменениями социально-экономического и общественно-политического развития</w:t>
            </w:r>
          </w:p>
          <w:p w14:paraId="37BF3048" w14:textId="77777777" w:rsidR="00EE49F3" w:rsidRPr="00C60F92" w:rsidRDefault="00EE49F3" w:rsidP="00C60F92">
            <w:pPr>
              <w:tabs>
                <w:tab w:val="left" w:pos="540"/>
              </w:tabs>
              <w:ind w:firstLine="27"/>
              <w:contextualSpacing/>
              <w:jc w:val="both"/>
              <w:rPr>
                <w:sz w:val="24"/>
                <w:szCs w:val="24"/>
              </w:rPr>
            </w:pPr>
          </w:p>
        </w:tc>
      </w:tr>
      <w:tr w:rsidR="00EE49F3" w:rsidRPr="00C60F92" w14:paraId="2C49440A" w14:textId="77777777" w:rsidTr="0066449C">
        <w:trPr>
          <w:trHeight w:val="893"/>
        </w:trPr>
        <w:tc>
          <w:tcPr>
            <w:tcW w:w="834" w:type="pct"/>
            <w:vMerge/>
          </w:tcPr>
          <w:p w14:paraId="2F881AD2"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1379B2D3" w14:textId="77777777" w:rsidR="00EE49F3" w:rsidRDefault="00EE49F3" w:rsidP="00C60F92">
            <w:pPr>
              <w:tabs>
                <w:tab w:val="left" w:pos="540"/>
              </w:tabs>
              <w:ind w:firstLine="27"/>
              <w:contextualSpacing/>
              <w:jc w:val="both"/>
              <w:rPr>
                <w:sz w:val="24"/>
                <w:szCs w:val="24"/>
              </w:rPr>
            </w:pPr>
          </w:p>
        </w:tc>
        <w:tc>
          <w:tcPr>
            <w:tcW w:w="1048" w:type="pct"/>
            <w:vMerge/>
          </w:tcPr>
          <w:p w14:paraId="3ECDF589" w14:textId="77777777" w:rsidR="00EE49F3" w:rsidRPr="00C60F92" w:rsidRDefault="00EE49F3" w:rsidP="00C60F92">
            <w:pPr>
              <w:tabs>
                <w:tab w:val="left" w:pos="540"/>
              </w:tabs>
              <w:ind w:firstLine="27"/>
              <w:contextualSpacing/>
              <w:jc w:val="both"/>
              <w:rPr>
                <w:sz w:val="24"/>
                <w:szCs w:val="24"/>
                <w:lang w:eastAsia="en-US"/>
              </w:rPr>
            </w:pPr>
          </w:p>
        </w:tc>
        <w:tc>
          <w:tcPr>
            <w:tcW w:w="1799" w:type="pct"/>
          </w:tcPr>
          <w:p w14:paraId="7E515B0A" w14:textId="77777777" w:rsidR="00136C16" w:rsidRPr="00E804D7" w:rsidRDefault="00136C16" w:rsidP="00136C16">
            <w:pPr>
              <w:tabs>
                <w:tab w:val="left" w:pos="3555"/>
              </w:tabs>
              <w:rPr>
                <w:b/>
                <w:sz w:val="24"/>
                <w:szCs w:val="24"/>
              </w:rPr>
            </w:pPr>
            <w:r w:rsidRPr="00E804D7">
              <w:rPr>
                <w:b/>
                <w:sz w:val="24"/>
                <w:szCs w:val="24"/>
              </w:rPr>
              <w:t>Умение:</w:t>
            </w:r>
          </w:p>
          <w:p w14:paraId="121E7969" w14:textId="77777777" w:rsidR="00EE49F3" w:rsidRDefault="00136C16" w:rsidP="00136C16">
            <w:pPr>
              <w:tabs>
                <w:tab w:val="left" w:pos="540"/>
              </w:tabs>
              <w:ind w:firstLine="27"/>
              <w:contextualSpacing/>
              <w:jc w:val="both"/>
              <w:rPr>
                <w:rFonts w:eastAsia="Calibri"/>
                <w:sz w:val="24"/>
                <w:szCs w:val="24"/>
                <w:lang w:eastAsia="en-US"/>
              </w:rPr>
            </w:pPr>
            <w:r w:rsidRPr="00E804D7">
              <w:rPr>
                <w:rFonts w:eastAsia="Calibri"/>
                <w:sz w:val="24"/>
                <w:szCs w:val="24"/>
                <w:lang w:eastAsia="en-US"/>
              </w:rPr>
              <w:t>Оценивать влияние тенденций социально-экономического и общественно-политического развития на налоговую систему, систему налогового администрирования, налоговые поступления в бюджетную систему РФ</w:t>
            </w:r>
          </w:p>
          <w:p w14:paraId="36245E7A" w14:textId="77777777" w:rsidR="0041512D" w:rsidRPr="00C60F92" w:rsidRDefault="0041512D" w:rsidP="00136C16">
            <w:pPr>
              <w:tabs>
                <w:tab w:val="left" w:pos="540"/>
              </w:tabs>
              <w:ind w:firstLine="27"/>
              <w:contextualSpacing/>
              <w:jc w:val="both"/>
              <w:rPr>
                <w:sz w:val="24"/>
                <w:szCs w:val="24"/>
              </w:rPr>
            </w:pPr>
          </w:p>
        </w:tc>
      </w:tr>
      <w:tr w:rsidR="00EE49F3" w:rsidRPr="00C60F92" w14:paraId="6E4F5F54" w14:textId="77777777" w:rsidTr="00EE49F3">
        <w:trPr>
          <w:trHeight w:val="812"/>
        </w:trPr>
        <w:tc>
          <w:tcPr>
            <w:tcW w:w="834" w:type="pct"/>
            <w:vMerge/>
          </w:tcPr>
          <w:p w14:paraId="11C405AF"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281ABA15" w14:textId="77777777" w:rsidR="00EE49F3" w:rsidRDefault="00EE49F3" w:rsidP="00C60F92">
            <w:pPr>
              <w:tabs>
                <w:tab w:val="left" w:pos="540"/>
              </w:tabs>
              <w:ind w:firstLine="27"/>
              <w:contextualSpacing/>
              <w:jc w:val="both"/>
              <w:rPr>
                <w:sz w:val="24"/>
                <w:szCs w:val="24"/>
              </w:rPr>
            </w:pPr>
          </w:p>
        </w:tc>
        <w:tc>
          <w:tcPr>
            <w:tcW w:w="1048" w:type="pct"/>
            <w:vMerge w:val="restart"/>
          </w:tcPr>
          <w:p w14:paraId="24617140"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Продуцирует экспертное мнение в публичном дискурсе</w:t>
            </w:r>
          </w:p>
          <w:p w14:paraId="494271E0" w14:textId="77777777" w:rsidR="00EE49F3" w:rsidRPr="00C60F92" w:rsidRDefault="00EE49F3" w:rsidP="00C60F92">
            <w:pPr>
              <w:rPr>
                <w:sz w:val="24"/>
                <w:szCs w:val="24"/>
              </w:rPr>
            </w:pPr>
          </w:p>
        </w:tc>
        <w:tc>
          <w:tcPr>
            <w:tcW w:w="1799" w:type="pct"/>
          </w:tcPr>
          <w:p w14:paraId="15177F1C" w14:textId="77777777" w:rsidR="00136C16" w:rsidRPr="00E804D7" w:rsidRDefault="00136C16" w:rsidP="00136C16">
            <w:pPr>
              <w:tabs>
                <w:tab w:val="num" w:pos="1134"/>
              </w:tabs>
              <w:rPr>
                <w:b/>
                <w:sz w:val="24"/>
                <w:szCs w:val="24"/>
              </w:rPr>
            </w:pPr>
            <w:r w:rsidRPr="00E804D7">
              <w:rPr>
                <w:b/>
                <w:sz w:val="24"/>
                <w:szCs w:val="24"/>
              </w:rPr>
              <w:t>Знание:</w:t>
            </w:r>
          </w:p>
          <w:p w14:paraId="41741BC1" w14:textId="77777777" w:rsidR="00EE49F3" w:rsidRDefault="00136C16" w:rsidP="00136C16">
            <w:pPr>
              <w:tabs>
                <w:tab w:val="left" w:pos="540"/>
              </w:tabs>
              <w:ind w:firstLine="27"/>
              <w:contextualSpacing/>
              <w:jc w:val="both"/>
              <w:rPr>
                <w:sz w:val="24"/>
                <w:szCs w:val="24"/>
              </w:rPr>
            </w:pPr>
            <w:r w:rsidRPr="00E804D7">
              <w:rPr>
                <w:sz w:val="24"/>
                <w:szCs w:val="24"/>
              </w:rPr>
              <w:t xml:space="preserve">Основных данных и показателей, характеризующих налоговую систему страны (структура налоговой системы, структура и величина налоговых поступлений </w:t>
            </w:r>
            <w:r w:rsidRPr="00E804D7">
              <w:rPr>
                <w:sz w:val="24"/>
                <w:szCs w:val="24"/>
              </w:rPr>
              <w:lastRenderedPageBreak/>
              <w:t>в бюджетную систему страны, величина налогового бремени, особенности системы налогового администрирования и т.д.) для использования их в публичном дискурсе</w:t>
            </w:r>
          </w:p>
          <w:p w14:paraId="1E599900" w14:textId="77777777" w:rsidR="0041512D" w:rsidRPr="00C60F92" w:rsidRDefault="0041512D" w:rsidP="00136C16">
            <w:pPr>
              <w:tabs>
                <w:tab w:val="left" w:pos="540"/>
              </w:tabs>
              <w:ind w:firstLine="27"/>
              <w:contextualSpacing/>
              <w:jc w:val="both"/>
              <w:rPr>
                <w:sz w:val="24"/>
                <w:szCs w:val="24"/>
              </w:rPr>
            </w:pPr>
          </w:p>
        </w:tc>
      </w:tr>
      <w:tr w:rsidR="00136C16" w:rsidRPr="00C60F92" w14:paraId="697C52D7" w14:textId="77777777" w:rsidTr="00136C16">
        <w:trPr>
          <w:trHeight w:val="1873"/>
        </w:trPr>
        <w:tc>
          <w:tcPr>
            <w:tcW w:w="834" w:type="pct"/>
            <w:vMerge/>
          </w:tcPr>
          <w:p w14:paraId="7608FA8B" w14:textId="77777777" w:rsidR="00136C16" w:rsidRPr="00C60F92" w:rsidRDefault="00136C16" w:rsidP="00C60F92">
            <w:pPr>
              <w:tabs>
                <w:tab w:val="left" w:pos="540"/>
              </w:tabs>
              <w:ind w:firstLine="27"/>
              <w:contextualSpacing/>
              <w:jc w:val="both"/>
              <w:rPr>
                <w:sz w:val="24"/>
                <w:szCs w:val="24"/>
              </w:rPr>
            </w:pPr>
          </w:p>
        </w:tc>
        <w:tc>
          <w:tcPr>
            <w:tcW w:w="1319" w:type="pct"/>
            <w:vMerge/>
          </w:tcPr>
          <w:p w14:paraId="5180AF64" w14:textId="77777777" w:rsidR="00136C16" w:rsidRDefault="00136C16" w:rsidP="00C60F92">
            <w:pPr>
              <w:tabs>
                <w:tab w:val="left" w:pos="540"/>
              </w:tabs>
              <w:ind w:firstLine="27"/>
              <w:contextualSpacing/>
              <w:jc w:val="both"/>
              <w:rPr>
                <w:sz w:val="24"/>
                <w:szCs w:val="24"/>
              </w:rPr>
            </w:pPr>
          </w:p>
        </w:tc>
        <w:tc>
          <w:tcPr>
            <w:tcW w:w="1048" w:type="pct"/>
            <w:vMerge/>
          </w:tcPr>
          <w:p w14:paraId="50D563C6" w14:textId="77777777" w:rsidR="00136C16" w:rsidRPr="00C60F92" w:rsidRDefault="00136C16" w:rsidP="00C60F92">
            <w:pPr>
              <w:tabs>
                <w:tab w:val="left" w:pos="540"/>
              </w:tabs>
              <w:ind w:firstLine="27"/>
              <w:contextualSpacing/>
              <w:jc w:val="both"/>
              <w:rPr>
                <w:sz w:val="24"/>
                <w:szCs w:val="24"/>
                <w:lang w:eastAsia="en-US"/>
              </w:rPr>
            </w:pPr>
          </w:p>
        </w:tc>
        <w:tc>
          <w:tcPr>
            <w:tcW w:w="1799" w:type="pct"/>
          </w:tcPr>
          <w:p w14:paraId="2561719B" w14:textId="77777777" w:rsidR="00136C16" w:rsidRPr="00E804D7" w:rsidRDefault="00136C16" w:rsidP="00136C16">
            <w:pPr>
              <w:tabs>
                <w:tab w:val="left" w:pos="3555"/>
              </w:tabs>
              <w:rPr>
                <w:b/>
                <w:sz w:val="24"/>
                <w:szCs w:val="24"/>
              </w:rPr>
            </w:pPr>
            <w:r w:rsidRPr="00E804D7">
              <w:rPr>
                <w:b/>
                <w:sz w:val="24"/>
                <w:szCs w:val="24"/>
              </w:rPr>
              <w:t>Умение:</w:t>
            </w:r>
          </w:p>
          <w:p w14:paraId="26501682" w14:textId="77777777" w:rsidR="00136C16" w:rsidRPr="00C60F92" w:rsidRDefault="00136C16" w:rsidP="00136C16">
            <w:pPr>
              <w:tabs>
                <w:tab w:val="left" w:pos="540"/>
              </w:tabs>
              <w:ind w:firstLine="27"/>
              <w:contextualSpacing/>
              <w:jc w:val="both"/>
              <w:rPr>
                <w:sz w:val="24"/>
                <w:szCs w:val="24"/>
              </w:rPr>
            </w:pPr>
            <w:r w:rsidRPr="00E804D7">
              <w:rPr>
                <w:rFonts w:eastAsia="Calibri"/>
                <w:sz w:val="24"/>
                <w:szCs w:val="24"/>
                <w:lang w:eastAsia="en-US"/>
              </w:rPr>
              <w:t>Использовать имеющиеся знания о налоговой системе и налоговой политике РФ для обоснования своего экспертного мнения по рассматриваемым вопросам</w:t>
            </w:r>
          </w:p>
        </w:tc>
      </w:tr>
      <w:tr w:rsidR="00BE55E5" w:rsidRPr="00C60F92" w14:paraId="58C48017" w14:textId="77777777" w:rsidTr="00BE55E5">
        <w:trPr>
          <w:trHeight w:val="847"/>
        </w:trPr>
        <w:tc>
          <w:tcPr>
            <w:tcW w:w="834" w:type="pct"/>
            <w:vMerge w:val="restart"/>
          </w:tcPr>
          <w:p w14:paraId="6182E53C" w14:textId="77777777" w:rsidR="00BE55E5" w:rsidRPr="00C60F92" w:rsidRDefault="00BE55E5" w:rsidP="00C60F92">
            <w:pPr>
              <w:tabs>
                <w:tab w:val="left" w:pos="540"/>
              </w:tabs>
              <w:ind w:firstLine="27"/>
              <w:contextualSpacing/>
              <w:jc w:val="both"/>
              <w:rPr>
                <w:sz w:val="24"/>
                <w:szCs w:val="24"/>
              </w:rPr>
            </w:pPr>
            <w:r w:rsidRPr="00C60F92">
              <w:rPr>
                <w:sz w:val="24"/>
                <w:szCs w:val="24"/>
              </w:rPr>
              <w:t>ПКП-2</w:t>
            </w:r>
          </w:p>
        </w:tc>
        <w:tc>
          <w:tcPr>
            <w:tcW w:w="1319" w:type="pct"/>
            <w:vMerge w:val="restart"/>
          </w:tcPr>
          <w:p w14:paraId="75A1148C" w14:textId="77777777" w:rsidR="00BE55E5" w:rsidRPr="00C60F92" w:rsidRDefault="00BE55E5" w:rsidP="00C60F92">
            <w:pPr>
              <w:tabs>
                <w:tab w:val="left" w:pos="540"/>
              </w:tabs>
              <w:ind w:firstLine="27"/>
              <w:contextualSpacing/>
              <w:jc w:val="both"/>
              <w:rPr>
                <w:sz w:val="24"/>
                <w:szCs w:val="24"/>
              </w:rPr>
            </w:pPr>
            <w:r w:rsidRPr="00191CE2">
              <w:rPr>
                <w:color w:val="000000"/>
                <w:spacing w:val="-2"/>
                <w:sz w:val="24"/>
                <w:szCs w:val="24"/>
              </w:rPr>
              <w:t>Способность готовить информационные и информационно-аналитические материалы</w:t>
            </w:r>
          </w:p>
        </w:tc>
        <w:tc>
          <w:tcPr>
            <w:tcW w:w="1048" w:type="pct"/>
            <w:vMerge w:val="restart"/>
          </w:tcPr>
          <w:p w14:paraId="3F9E3253" w14:textId="77777777" w:rsidR="00BE55E5" w:rsidRPr="00191CE2" w:rsidRDefault="00BE55E5" w:rsidP="00527FCC">
            <w:pPr>
              <w:jc w:val="both"/>
              <w:rPr>
                <w:rFonts w:eastAsia="Calibri"/>
                <w:sz w:val="24"/>
                <w:szCs w:val="24"/>
              </w:rPr>
            </w:pPr>
            <w:r w:rsidRPr="00191CE2">
              <w:rPr>
                <w:rFonts w:eastAsia="Calibri"/>
                <w:sz w:val="24"/>
                <w:szCs w:val="24"/>
              </w:rPr>
              <w:t>Использует методологию политической науки для подготовки информационных материалов.</w:t>
            </w:r>
          </w:p>
          <w:p w14:paraId="32FD708C" w14:textId="77777777" w:rsidR="00BE55E5" w:rsidRPr="00C60F92" w:rsidRDefault="00BE55E5" w:rsidP="00C60F92">
            <w:pPr>
              <w:tabs>
                <w:tab w:val="left" w:pos="540"/>
              </w:tabs>
              <w:ind w:firstLine="27"/>
              <w:contextualSpacing/>
              <w:jc w:val="both"/>
              <w:rPr>
                <w:sz w:val="24"/>
                <w:szCs w:val="24"/>
              </w:rPr>
            </w:pPr>
          </w:p>
        </w:tc>
        <w:tc>
          <w:tcPr>
            <w:tcW w:w="1799" w:type="pct"/>
          </w:tcPr>
          <w:p w14:paraId="3FD36EE5" w14:textId="77777777" w:rsidR="00136C16" w:rsidRPr="00E804D7" w:rsidRDefault="00136C16" w:rsidP="00136C16">
            <w:pPr>
              <w:tabs>
                <w:tab w:val="num" w:pos="1134"/>
              </w:tabs>
              <w:rPr>
                <w:b/>
                <w:sz w:val="24"/>
                <w:szCs w:val="24"/>
              </w:rPr>
            </w:pPr>
            <w:r w:rsidRPr="00E804D7">
              <w:rPr>
                <w:b/>
                <w:sz w:val="24"/>
                <w:szCs w:val="24"/>
              </w:rPr>
              <w:t>Знание:</w:t>
            </w:r>
          </w:p>
          <w:p w14:paraId="2D521E56" w14:textId="77777777" w:rsidR="00BE55E5" w:rsidRDefault="00136C16" w:rsidP="0041512D">
            <w:pPr>
              <w:tabs>
                <w:tab w:val="num" w:pos="1134"/>
              </w:tabs>
              <w:rPr>
                <w:sz w:val="24"/>
                <w:szCs w:val="24"/>
              </w:rPr>
            </w:pPr>
            <w:r w:rsidRPr="00E804D7">
              <w:rPr>
                <w:sz w:val="24"/>
                <w:szCs w:val="24"/>
              </w:rPr>
              <w:t>Перечня основных данных, характеризующих  налоговую систему</w:t>
            </w:r>
            <w:r>
              <w:rPr>
                <w:sz w:val="24"/>
                <w:szCs w:val="24"/>
              </w:rPr>
              <w:t>, порядка исчисления отдельных налогов</w:t>
            </w:r>
          </w:p>
          <w:p w14:paraId="4262863C" w14:textId="77777777" w:rsidR="0041512D" w:rsidRPr="00C60F92" w:rsidRDefault="0041512D" w:rsidP="0041512D">
            <w:pPr>
              <w:tabs>
                <w:tab w:val="num" w:pos="1134"/>
              </w:tabs>
              <w:rPr>
                <w:sz w:val="24"/>
                <w:szCs w:val="24"/>
              </w:rPr>
            </w:pPr>
          </w:p>
        </w:tc>
      </w:tr>
      <w:tr w:rsidR="00BE55E5" w:rsidRPr="00C60F92" w14:paraId="6F8ADE5B" w14:textId="77777777" w:rsidTr="00527FCC">
        <w:trPr>
          <w:trHeight w:val="846"/>
        </w:trPr>
        <w:tc>
          <w:tcPr>
            <w:tcW w:w="834" w:type="pct"/>
            <w:vMerge/>
          </w:tcPr>
          <w:p w14:paraId="0572D976"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220D34F3"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6FB500C7" w14:textId="77777777" w:rsidR="00BE55E5" w:rsidRPr="00191CE2" w:rsidRDefault="00BE55E5" w:rsidP="00527FCC">
            <w:pPr>
              <w:jc w:val="both"/>
              <w:rPr>
                <w:rFonts w:eastAsia="Calibri"/>
                <w:sz w:val="24"/>
                <w:szCs w:val="24"/>
              </w:rPr>
            </w:pPr>
          </w:p>
        </w:tc>
        <w:tc>
          <w:tcPr>
            <w:tcW w:w="1799" w:type="pct"/>
          </w:tcPr>
          <w:p w14:paraId="0DEBBC78" w14:textId="77777777" w:rsidR="00136C16" w:rsidRPr="00E804D7" w:rsidRDefault="00136C16" w:rsidP="00136C16">
            <w:pPr>
              <w:tabs>
                <w:tab w:val="num" w:pos="1134"/>
              </w:tabs>
              <w:rPr>
                <w:b/>
                <w:sz w:val="24"/>
                <w:szCs w:val="24"/>
              </w:rPr>
            </w:pPr>
            <w:r w:rsidRPr="00E804D7">
              <w:rPr>
                <w:b/>
                <w:sz w:val="24"/>
                <w:szCs w:val="24"/>
              </w:rPr>
              <w:t>Умение:</w:t>
            </w:r>
          </w:p>
          <w:p w14:paraId="27AA09E8" w14:textId="77777777" w:rsidR="00BE55E5" w:rsidRDefault="00136C16" w:rsidP="00136C16">
            <w:pPr>
              <w:tabs>
                <w:tab w:val="left" w:pos="540"/>
              </w:tabs>
              <w:ind w:firstLine="27"/>
              <w:contextualSpacing/>
              <w:jc w:val="both"/>
              <w:rPr>
                <w:sz w:val="24"/>
                <w:szCs w:val="24"/>
              </w:rPr>
            </w:pPr>
            <w:r w:rsidRPr="00E804D7">
              <w:rPr>
                <w:sz w:val="24"/>
                <w:szCs w:val="24"/>
              </w:rPr>
              <w:t>Анализировать  полученные информационные материалы, определять их соответствие проводимому политическому курсу</w:t>
            </w:r>
          </w:p>
          <w:p w14:paraId="414AD99B" w14:textId="77777777" w:rsidR="0041512D" w:rsidRPr="00C60F92" w:rsidRDefault="0041512D" w:rsidP="00136C16">
            <w:pPr>
              <w:tabs>
                <w:tab w:val="left" w:pos="540"/>
              </w:tabs>
              <w:ind w:firstLine="27"/>
              <w:contextualSpacing/>
              <w:jc w:val="both"/>
              <w:rPr>
                <w:sz w:val="24"/>
                <w:szCs w:val="24"/>
              </w:rPr>
            </w:pPr>
          </w:p>
        </w:tc>
      </w:tr>
      <w:tr w:rsidR="00BE55E5" w:rsidRPr="00C60F92" w14:paraId="5F434868" w14:textId="77777777" w:rsidTr="00BE55E5">
        <w:trPr>
          <w:trHeight w:val="1060"/>
        </w:trPr>
        <w:tc>
          <w:tcPr>
            <w:tcW w:w="834" w:type="pct"/>
            <w:vMerge/>
          </w:tcPr>
          <w:p w14:paraId="3D813B1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21C5199B"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val="restart"/>
          </w:tcPr>
          <w:p w14:paraId="21741BE3"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Осуществляет информационно-поисковую деятельность для сбора, систематизации, анализа и репрезентации аналитических материалов</w:t>
            </w:r>
          </w:p>
        </w:tc>
        <w:tc>
          <w:tcPr>
            <w:tcW w:w="1799" w:type="pct"/>
          </w:tcPr>
          <w:p w14:paraId="7E5E9F5D" w14:textId="77777777" w:rsidR="00136C16" w:rsidRPr="00E804D7" w:rsidRDefault="00136C16" w:rsidP="00136C16">
            <w:pPr>
              <w:tabs>
                <w:tab w:val="num" w:pos="1134"/>
              </w:tabs>
              <w:rPr>
                <w:b/>
                <w:sz w:val="24"/>
                <w:szCs w:val="24"/>
              </w:rPr>
            </w:pPr>
            <w:r w:rsidRPr="00E804D7">
              <w:rPr>
                <w:b/>
                <w:sz w:val="24"/>
                <w:szCs w:val="24"/>
              </w:rPr>
              <w:t>Знание:</w:t>
            </w:r>
          </w:p>
          <w:p w14:paraId="0F14B311" w14:textId="77777777" w:rsidR="00136C16" w:rsidRPr="00E804D7" w:rsidRDefault="00136C16" w:rsidP="00136C16">
            <w:pPr>
              <w:tabs>
                <w:tab w:val="num" w:pos="1134"/>
              </w:tabs>
              <w:rPr>
                <w:sz w:val="24"/>
                <w:szCs w:val="24"/>
              </w:rPr>
            </w:pPr>
            <w:r w:rsidRPr="00E804D7">
              <w:rPr>
                <w:sz w:val="24"/>
                <w:szCs w:val="24"/>
              </w:rPr>
              <w:t xml:space="preserve">Основных источников актуальной, релевантной и репрезентативной информации в сфере налогообложения; источников налогового права </w:t>
            </w:r>
          </w:p>
          <w:p w14:paraId="28264574" w14:textId="77777777" w:rsidR="00BE55E5" w:rsidRPr="00C60F92" w:rsidRDefault="00BE55E5" w:rsidP="00C60F92">
            <w:pPr>
              <w:tabs>
                <w:tab w:val="left" w:pos="540"/>
              </w:tabs>
              <w:ind w:firstLine="27"/>
              <w:contextualSpacing/>
              <w:jc w:val="both"/>
              <w:rPr>
                <w:sz w:val="24"/>
                <w:szCs w:val="24"/>
              </w:rPr>
            </w:pPr>
          </w:p>
        </w:tc>
      </w:tr>
      <w:tr w:rsidR="00BE55E5" w:rsidRPr="00C60F92" w14:paraId="3CFABEB0" w14:textId="77777777" w:rsidTr="0066449C">
        <w:trPr>
          <w:trHeight w:val="1060"/>
        </w:trPr>
        <w:tc>
          <w:tcPr>
            <w:tcW w:w="834" w:type="pct"/>
            <w:vMerge/>
          </w:tcPr>
          <w:p w14:paraId="333DB2BF"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60FF119E"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3453B823"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0ACBD31C" w14:textId="77777777" w:rsidR="00136C16" w:rsidRPr="00E804D7" w:rsidRDefault="00136C16" w:rsidP="00136C16">
            <w:pPr>
              <w:rPr>
                <w:b/>
                <w:sz w:val="24"/>
                <w:szCs w:val="24"/>
              </w:rPr>
            </w:pPr>
            <w:r w:rsidRPr="00E804D7">
              <w:rPr>
                <w:b/>
                <w:sz w:val="24"/>
                <w:szCs w:val="24"/>
              </w:rPr>
              <w:t>Умение:</w:t>
            </w:r>
          </w:p>
          <w:p w14:paraId="486E9C15" w14:textId="77777777" w:rsidR="0041512D" w:rsidRDefault="00136C16" w:rsidP="0041512D">
            <w:pPr>
              <w:tabs>
                <w:tab w:val="left" w:pos="540"/>
              </w:tabs>
              <w:ind w:firstLine="27"/>
              <w:contextualSpacing/>
              <w:jc w:val="both"/>
              <w:rPr>
                <w:sz w:val="24"/>
                <w:szCs w:val="24"/>
              </w:rPr>
            </w:pPr>
            <w:r w:rsidRPr="00E804D7">
              <w:rPr>
                <w:sz w:val="24"/>
                <w:szCs w:val="24"/>
              </w:rPr>
              <w:t>Отбирать актуальную, репрезентативную информацию в сфере налогообложения, проводить ее анализ, в т.ч. в динамике, осуществлять сопоставление с отечественным и зарубежным опытом</w:t>
            </w:r>
          </w:p>
          <w:p w14:paraId="5666B356" w14:textId="77777777" w:rsidR="0041512D" w:rsidRPr="00C60F92" w:rsidRDefault="0041512D" w:rsidP="0041512D">
            <w:pPr>
              <w:tabs>
                <w:tab w:val="left" w:pos="540"/>
              </w:tabs>
              <w:contextualSpacing/>
              <w:jc w:val="both"/>
              <w:rPr>
                <w:sz w:val="24"/>
                <w:szCs w:val="24"/>
              </w:rPr>
            </w:pPr>
          </w:p>
        </w:tc>
      </w:tr>
      <w:tr w:rsidR="00BE55E5" w:rsidRPr="00C60F92" w14:paraId="0EBFD2E8" w14:textId="77777777" w:rsidTr="00BE55E5">
        <w:trPr>
          <w:trHeight w:val="847"/>
        </w:trPr>
        <w:tc>
          <w:tcPr>
            <w:tcW w:w="834" w:type="pct"/>
            <w:vMerge w:val="restart"/>
          </w:tcPr>
          <w:p w14:paraId="7A72349C" w14:textId="77777777" w:rsidR="00BE55E5" w:rsidRPr="00C60F92" w:rsidRDefault="00BE55E5" w:rsidP="00C60F92">
            <w:pPr>
              <w:tabs>
                <w:tab w:val="left" w:pos="540"/>
              </w:tabs>
              <w:ind w:firstLine="27"/>
              <w:contextualSpacing/>
              <w:jc w:val="both"/>
              <w:rPr>
                <w:sz w:val="24"/>
                <w:szCs w:val="24"/>
              </w:rPr>
            </w:pPr>
            <w:r w:rsidRPr="00C60F92">
              <w:rPr>
                <w:sz w:val="24"/>
                <w:szCs w:val="24"/>
              </w:rPr>
              <w:t>ПКП-3</w:t>
            </w:r>
          </w:p>
        </w:tc>
        <w:tc>
          <w:tcPr>
            <w:tcW w:w="1319" w:type="pct"/>
            <w:vMerge w:val="restart"/>
          </w:tcPr>
          <w:p w14:paraId="0A593A3D" w14:textId="77777777" w:rsidR="00BE55E5" w:rsidRPr="00C60F92" w:rsidRDefault="00BE55E5" w:rsidP="00C60F92">
            <w:pPr>
              <w:tabs>
                <w:tab w:val="left" w:pos="540"/>
              </w:tabs>
              <w:ind w:firstLine="27"/>
              <w:contextualSpacing/>
              <w:jc w:val="both"/>
              <w:rPr>
                <w:sz w:val="24"/>
                <w:szCs w:val="24"/>
              </w:rPr>
            </w:pPr>
            <w:r w:rsidRPr="00191CE2">
              <w:rPr>
                <w:color w:val="000000"/>
                <w:spacing w:val="-2"/>
                <w:sz w:val="24"/>
                <w:szCs w:val="24"/>
              </w:rPr>
              <w:t xml:space="preserve">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w:t>
            </w:r>
            <w:r w:rsidRPr="00191CE2">
              <w:rPr>
                <w:color w:val="000000"/>
                <w:spacing w:val="-2"/>
                <w:sz w:val="24"/>
                <w:szCs w:val="24"/>
              </w:rPr>
              <w:lastRenderedPageBreak/>
              <w:t>структурами</w:t>
            </w:r>
          </w:p>
        </w:tc>
        <w:tc>
          <w:tcPr>
            <w:tcW w:w="1048" w:type="pct"/>
            <w:vMerge w:val="restart"/>
          </w:tcPr>
          <w:p w14:paraId="1C1BE97D"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lastRenderedPageBreak/>
              <w:t xml:space="preserve">Применяет методологию политической науки для анализа </w:t>
            </w:r>
            <w:r w:rsidRPr="00572CC4">
              <w:rPr>
                <w:rFonts w:eastAsia="Calibri"/>
                <w:sz w:val="24"/>
                <w:szCs w:val="24"/>
              </w:rPr>
              <w:t>акторов</w:t>
            </w:r>
            <w:r w:rsidRPr="00191CE2">
              <w:rPr>
                <w:rFonts w:eastAsia="Calibri"/>
                <w:sz w:val="24"/>
                <w:szCs w:val="24"/>
              </w:rPr>
              <w:t xml:space="preserve"> политического процесса разных уровней власти</w:t>
            </w:r>
          </w:p>
        </w:tc>
        <w:tc>
          <w:tcPr>
            <w:tcW w:w="1799" w:type="pct"/>
          </w:tcPr>
          <w:p w14:paraId="75D92424" w14:textId="77777777" w:rsidR="00136C16" w:rsidRPr="00E804D7" w:rsidRDefault="00136C16" w:rsidP="00136C16">
            <w:pPr>
              <w:tabs>
                <w:tab w:val="num" w:pos="1134"/>
              </w:tabs>
              <w:rPr>
                <w:b/>
                <w:sz w:val="24"/>
                <w:szCs w:val="24"/>
              </w:rPr>
            </w:pPr>
            <w:r w:rsidRPr="00E804D7">
              <w:rPr>
                <w:b/>
                <w:sz w:val="24"/>
                <w:szCs w:val="24"/>
              </w:rPr>
              <w:t>Знание:</w:t>
            </w:r>
          </w:p>
          <w:p w14:paraId="264C8113" w14:textId="2536EAC1" w:rsidR="00136C16" w:rsidRPr="00E804D7" w:rsidRDefault="00136C16" w:rsidP="00136C16">
            <w:pPr>
              <w:tabs>
                <w:tab w:val="num" w:pos="1134"/>
              </w:tabs>
              <w:rPr>
                <w:sz w:val="24"/>
                <w:szCs w:val="24"/>
              </w:rPr>
            </w:pPr>
            <w:r w:rsidRPr="00E804D7">
              <w:rPr>
                <w:sz w:val="24"/>
                <w:szCs w:val="24"/>
              </w:rPr>
              <w:t xml:space="preserve">Основ налогового законодательства, принципов распределения полномочий по формированию и проведению налоговой политики, принятию нормативных правовых актов в сфере налогообложения между органами государственной </w:t>
            </w:r>
            <w:r w:rsidRPr="00E804D7">
              <w:rPr>
                <w:sz w:val="24"/>
                <w:szCs w:val="24"/>
              </w:rPr>
              <w:lastRenderedPageBreak/>
              <w:t>власти и местного самоуправления; особенностей налогового федерализма в РФ; параметров законодательно установленного распределения налоговых поступлений между уровнями бюджетной системы РФ</w:t>
            </w:r>
          </w:p>
          <w:p w14:paraId="60008374" w14:textId="77777777" w:rsidR="00BE55E5" w:rsidRPr="00C60F92" w:rsidRDefault="00BE55E5" w:rsidP="00C60F92">
            <w:pPr>
              <w:tabs>
                <w:tab w:val="left" w:pos="540"/>
              </w:tabs>
              <w:ind w:firstLine="27"/>
              <w:contextualSpacing/>
              <w:jc w:val="both"/>
              <w:rPr>
                <w:sz w:val="24"/>
                <w:szCs w:val="24"/>
              </w:rPr>
            </w:pPr>
          </w:p>
        </w:tc>
      </w:tr>
      <w:tr w:rsidR="00BE55E5" w:rsidRPr="00C60F92" w14:paraId="2A849447" w14:textId="77777777" w:rsidTr="00527FCC">
        <w:trPr>
          <w:trHeight w:val="846"/>
        </w:trPr>
        <w:tc>
          <w:tcPr>
            <w:tcW w:w="834" w:type="pct"/>
            <w:vMerge/>
          </w:tcPr>
          <w:p w14:paraId="700AD8FB"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6B33190E"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2255224D"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3711B353" w14:textId="77777777" w:rsidR="00136C16" w:rsidRPr="00E804D7" w:rsidRDefault="00136C16" w:rsidP="00136C16">
            <w:pPr>
              <w:tabs>
                <w:tab w:val="num" w:pos="1134"/>
              </w:tabs>
              <w:rPr>
                <w:b/>
                <w:sz w:val="24"/>
                <w:szCs w:val="24"/>
              </w:rPr>
            </w:pPr>
            <w:r w:rsidRPr="00E804D7">
              <w:rPr>
                <w:b/>
                <w:sz w:val="24"/>
                <w:szCs w:val="24"/>
              </w:rPr>
              <w:t>Умение:</w:t>
            </w:r>
          </w:p>
          <w:p w14:paraId="3D193857" w14:textId="77777777" w:rsidR="00BE55E5" w:rsidRDefault="00136C16" w:rsidP="00136C16">
            <w:pPr>
              <w:tabs>
                <w:tab w:val="left" w:pos="540"/>
              </w:tabs>
              <w:ind w:firstLine="27"/>
              <w:contextualSpacing/>
              <w:jc w:val="both"/>
              <w:rPr>
                <w:sz w:val="24"/>
                <w:szCs w:val="24"/>
              </w:rPr>
            </w:pPr>
            <w:r w:rsidRPr="00E804D7">
              <w:rPr>
                <w:sz w:val="24"/>
                <w:szCs w:val="24"/>
              </w:rPr>
              <w:t>Устанавливать соответствие между потребностями в собственных доходах различных уровней власти и управления и закрепленными за ними налоговыми доходами; определять возможности для проведения региональными и муниципальными органами власти налоговой политики на территории соответствующих регионов и муниципалитетов</w:t>
            </w:r>
          </w:p>
          <w:p w14:paraId="0B933C7F" w14:textId="77777777" w:rsidR="0041512D" w:rsidRPr="00C60F92" w:rsidRDefault="0041512D" w:rsidP="00136C16">
            <w:pPr>
              <w:tabs>
                <w:tab w:val="left" w:pos="540"/>
              </w:tabs>
              <w:ind w:firstLine="27"/>
              <w:contextualSpacing/>
              <w:jc w:val="both"/>
              <w:rPr>
                <w:sz w:val="24"/>
                <w:szCs w:val="24"/>
              </w:rPr>
            </w:pPr>
          </w:p>
        </w:tc>
      </w:tr>
      <w:tr w:rsidR="00BE55E5" w:rsidRPr="00C60F92" w14:paraId="5237B0AE" w14:textId="77777777" w:rsidTr="00BE55E5">
        <w:trPr>
          <w:trHeight w:val="956"/>
        </w:trPr>
        <w:tc>
          <w:tcPr>
            <w:tcW w:w="834" w:type="pct"/>
            <w:vMerge/>
          </w:tcPr>
          <w:p w14:paraId="3B392DD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1BA0D7AB"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val="restart"/>
          </w:tcPr>
          <w:p w14:paraId="047E7BF0"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799" w:type="pct"/>
          </w:tcPr>
          <w:p w14:paraId="03655E3D" w14:textId="77777777" w:rsidR="00136C16" w:rsidRPr="00E804D7" w:rsidRDefault="00136C16" w:rsidP="00136C16">
            <w:pPr>
              <w:tabs>
                <w:tab w:val="num" w:pos="1134"/>
              </w:tabs>
              <w:rPr>
                <w:b/>
                <w:sz w:val="24"/>
                <w:szCs w:val="24"/>
              </w:rPr>
            </w:pPr>
            <w:r w:rsidRPr="00E804D7">
              <w:rPr>
                <w:b/>
                <w:sz w:val="24"/>
                <w:szCs w:val="24"/>
              </w:rPr>
              <w:t>Знание:</w:t>
            </w:r>
          </w:p>
          <w:p w14:paraId="62DCF88A" w14:textId="77777777" w:rsidR="00BE55E5" w:rsidRPr="00C60F92" w:rsidRDefault="00136C16" w:rsidP="0041512D">
            <w:pPr>
              <w:tabs>
                <w:tab w:val="num" w:pos="1134"/>
              </w:tabs>
              <w:rPr>
                <w:sz w:val="24"/>
                <w:szCs w:val="24"/>
              </w:rPr>
            </w:pPr>
            <w:r w:rsidRPr="00E804D7">
              <w:rPr>
                <w:sz w:val="24"/>
                <w:szCs w:val="24"/>
              </w:rPr>
              <w:t xml:space="preserve">Методики расчета налоговой базы по отдельным налогам и прогнозирования объема налоговых поступлений в тот или иной уровень бюджетной системы РФ. Объема полномочий органов исполнительной </w:t>
            </w:r>
            <w:r w:rsidR="0041512D" w:rsidRPr="00E804D7">
              <w:rPr>
                <w:sz w:val="24"/>
                <w:szCs w:val="24"/>
              </w:rPr>
              <w:t>власти Российской</w:t>
            </w:r>
            <w:r w:rsidRPr="00E804D7">
              <w:rPr>
                <w:sz w:val="24"/>
                <w:szCs w:val="24"/>
              </w:rPr>
              <w:t xml:space="preserve"> Федерации, субъектов РФ и муниципальных образований  в части установления и взимания налогов на соответствующей территории</w:t>
            </w:r>
          </w:p>
        </w:tc>
      </w:tr>
      <w:tr w:rsidR="00BE55E5" w:rsidRPr="00C60F92" w14:paraId="24AC5A02" w14:textId="77777777" w:rsidTr="0041512D">
        <w:trPr>
          <w:trHeight w:val="415"/>
        </w:trPr>
        <w:tc>
          <w:tcPr>
            <w:tcW w:w="834" w:type="pct"/>
            <w:vMerge/>
          </w:tcPr>
          <w:p w14:paraId="3D81E84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3BB939FF"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4BF2C0AE"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3AD6B345" w14:textId="77777777" w:rsidR="00136C16" w:rsidRPr="00E804D7" w:rsidRDefault="00136C16" w:rsidP="00136C16">
            <w:pPr>
              <w:tabs>
                <w:tab w:val="num" w:pos="1134"/>
              </w:tabs>
              <w:rPr>
                <w:b/>
                <w:sz w:val="24"/>
                <w:szCs w:val="24"/>
              </w:rPr>
            </w:pPr>
            <w:r w:rsidRPr="00E804D7">
              <w:rPr>
                <w:b/>
                <w:sz w:val="24"/>
                <w:szCs w:val="24"/>
              </w:rPr>
              <w:t>Умение:</w:t>
            </w:r>
          </w:p>
          <w:p w14:paraId="59A832A9" w14:textId="6FC13FAE" w:rsidR="00BE55E5" w:rsidRPr="00C60F92" w:rsidRDefault="00136C16" w:rsidP="00572CC4">
            <w:pPr>
              <w:tabs>
                <w:tab w:val="left" w:pos="540"/>
              </w:tabs>
              <w:ind w:firstLine="27"/>
              <w:contextualSpacing/>
              <w:jc w:val="both"/>
              <w:rPr>
                <w:sz w:val="24"/>
                <w:szCs w:val="24"/>
              </w:rPr>
            </w:pPr>
            <w:r w:rsidRPr="00E804D7">
              <w:rPr>
                <w:sz w:val="24"/>
                <w:szCs w:val="24"/>
              </w:rPr>
              <w:t>Формулировать содержание и основные мероприятия налоговой политики, проводимой на разных уровнях власти и управления. Определять степень и последствия воздействия изменения налогового законодательства на налоговый потенциал регионов и экономическое состояние  хозяйствующих субъектов.</w:t>
            </w:r>
          </w:p>
        </w:tc>
      </w:tr>
    </w:tbl>
    <w:p w14:paraId="0305C5B0" w14:textId="77777777" w:rsidR="0088321E" w:rsidRPr="0088321E" w:rsidRDefault="0088321E" w:rsidP="00F95658">
      <w:pPr>
        <w:tabs>
          <w:tab w:val="left" w:pos="540"/>
        </w:tabs>
        <w:ind w:firstLine="709"/>
        <w:contextualSpacing/>
        <w:jc w:val="both"/>
        <w:rPr>
          <w:sz w:val="28"/>
          <w:szCs w:val="28"/>
        </w:rPr>
      </w:pPr>
    </w:p>
    <w:p w14:paraId="0F7DA4F1" w14:textId="77777777" w:rsidR="009A046B" w:rsidRDefault="009A046B" w:rsidP="00F95658">
      <w:pPr>
        <w:ind w:firstLine="709"/>
        <w:jc w:val="both"/>
        <w:rPr>
          <w:b/>
          <w:bCs/>
          <w:sz w:val="28"/>
          <w:szCs w:val="28"/>
        </w:rPr>
      </w:pPr>
    </w:p>
    <w:p w14:paraId="622D6746" w14:textId="77777777" w:rsidR="009A046B" w:rsidRDefault="009A046B" w:rsidP="00F95658">
      <w:pPr>
        <w:ind w:firstLine="709"/>
        <w:jc w:val="both"/>
        <w:rPr>
          <w:b/>
          <w:bCs/>
          <w:sz w:val="28"/>
          <w:szCs w:val="28"/>
        </w:rPr>
      </w:pPr>
    </w:p>
    <w:p w14:paraId="02DFE258" w14:textId="77777777" w:rsidR="00EE39A1" w:rsidRDefault="00EE39A1" w:rsidP="00F95658">
      <w:pPr>
        <w:ind w:firstLine="709"/>
        <w:jc w:val="both"/>
        <w:rPr>
          <w:b/>
          <w:bCs/>
          <w:sz w:val="28"/>
          <w:szCs w:val="28"/>
        </w:rPr>
      </w:pPr>
    </w:p>
    <w:p w14:paraId="61FAEB63"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2250F41" w14:textId="77777777" w:rsidR="000D635C" w:rsidRPr="000D635C" w:rsidRDefault="000D635C" w:rsidP="000D635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Cs/>
          <w:sz w:val="28"/>
          <w:szCs w:val="28"/>
        </w:rPr>
      </w:pPr>
      <w:r>
        <w:rPr>
          <w:bCs/>
          <w:sz w:val="28"/>
          <w:szCs w:val="28"/>
        </w:rPr>
        <w:t xml:space="preserve">Дисциплина «Налоги и налоговая система Российской Федерации» является дисциплиной профиля «Политология экономических процессов» и дисциплиной профиля «Политология» образовательной программы </w:t>
      </w:r>
      <w:r w:rsidRPr="000D635C">
        <w:rPr>
          <w:bCs/>
          <w:sz w:val="28"/>
          <w:szCs w:val="28"/>
        </w:rPr>
        <w:t xml:space="preserve">41.03.04 «Политология». </w:t>
      </w:r>
    </w:p>
    <w:p w14:paraId="12C71CBD" w14:textId="77777777" w:rsidR="000D635C" w:rsidRPr="000D635C" w:rsidRDefault="000D635C" w:rsidP="000D635C">
      <w:pPr>
        <w:tabs>
          <w:tab w:val="left" w:pos="993"/>
        </w:tabs>
        <w:ind w:firstLine="709"/>
        <w:jc w:val="both"/>
        <w:rPr>
          <w:bCs/>
          <w:sz w:val="28"/>
          <w:szCs w:val="28"/>
        </w:rPr>
      </w:pPr>
      <w:r w:rsidRPr="000D635C">
        <w:rPr>
          <w:bCs/>
          <w:sz w:val="28"/>
          <w:szCs w:val="28"/>
        </w:rPr>
        <w:t>Для освоения дисциплины необходимо обладать знанием основных закономерностей развития современной экономики на макро, мезо- и микроуровнях, понимать сущность и особенности взаимодействия экономических и политических систем, иметь интерес к экономической политике</w:t>
      </w:r>
      <w:r w:rsidR="00387E97">
        <w:rPr>
          <w:bCs/>
          <w:sz w:val="28"/>
          <w:szCs w:val="28"/>
        </w:rPr>
        <w:t>.</w:t>
      </w:r>
      <w:r w:rsidRPr="000D635C">
        <w:rPr>
          <w:bCs/>
          <w:sz w:val="28"/>
          <w:szCs w:val="28"/>
        </w:rPr>
        <w:t xml:space="preserve">  </w:t>
      </w:r>
    </w:p>
    <w:p w14:paraId="7BA63654" w14:textId="77777777" w:rsidR="000D635C" w:rsidRPr="007D68C7" w:rsidRDefault="000D635C" w:rsidP="000D635C">
      <w:pPr>
        <w:ind w:firstLine="567"/>
        <w:jc w:val="both"/>
        <w:rPr>
          <w:bCs/>
          <w:color w:val="FF0000"/>
          <w:sz w:val="28"/>
          <w:szCs w:val="28"/>
        </w:rPr>
      </w:pPr>
      <w:r w:rsidRPr="000D635C">
        <w:rPr>
          <w:bCs/>
          <w:sz w:val="28"/>
          <w:szCs w:val="28"/>
        </w:rPr>
        <w:t xml:space="preserve">Дисциплина «Налоги и налоговая система Российской Федерации» базируется на знаниях, умениях и владениях, приобретенных в результате изучения дисциплин: </w:t>
      </w:r>
      <w:r w:rsidR="00387E97" w:rsidRPr="0054277C">
        <w:rPr>
          <w:bCs/>
          <w:sz w:val="28"/>
          <w:szCs w:val="28"/>
        </w:rPr>
        <w:t>«Современная российская политика», «Теория коммуникаций</w:t>
      </w:r>
      <w:r w:rsidR="00387E97">
        <w:rPr>
          <w:bCs/>
          <w:sz w:val="28"/>
          <w:szCs w:val="28"/>
        </w:rPr>
        <w:t>», «Экономическая теория».</w:t>
      </w:r>
      <w:r w:rsidRPr="00387E97">
        <w:rPr>
          <w:bCs/>
          <w:sz w:val="28"/>
          <w:szCs w:val="28"/>
        </w:rPr>
        <w:t xml:space="preserve"> </w:t>
      </w:r>
    </w:p>
    <w:p w14:paraId="327F3325" w14:textId="77777777" w:rsidR="000D635C" w:rsidRDefault="000D635C" w:rsidP="000D635C">
      <w:pPr>
        <w:jc w:val="both"/>
        <w:rPr>
          <w:bCs/>
          <w:sz w:val="28"/>
          <w:szCs w:val="28"/>
        </w:rPr>
      </w:pPr>
    </w:p>
    <w:p w14:paraId="54D9EB61"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4727D961" w14:textId="77777777" w:rsidR="009D34EE" w:rsidRDefault="009D34EE" w:rsidP="00C52F7B">
      <w:pPr>
        <w:keepNext/>
        <w:ind w:left="567"/>
        <w:jc w:val="right"/>
        <w:rPr>
          <w:sz w:val="28"/>
          <w:szCs w:val="28"/>
        </w:rPr>
      </w:pPr>
    </w:p>
    <w:p w14:paraId="5ECB42B7" w14:textId="77777777" w:rsidR="003F064C" w:rsidRDefault="00E274E9" w:rsidP="00F866AE">
      <w:pPr>
        <w:keepNext/>
        <w:jc w:val="both"/>
        <w:rPr>
          <w:b/>
          <w:bCs/>
          <w:i/>
          <w:iCs/>
          <w:sz w:val="28"/>
          <w:szCs w:val="28"/>
        </w:rPr>
      </w:pPr>
      <w:r w:rsidRPr="00E274E9">
        <w:rPr>
          <w:b/>
          <w:bCs/>
          <w:i/>
          <w:iCs/>
          <w:sz w:val="28"/>
          <w:szCs w:val="28"/>
        </w:rPr>
        <w:t xml:space="preserve">Профиль «Политология экономических процессов» </w:t>
      </w:r>
    </w:p>
    <w:p w14:paraId="36CB5693" w14:textId="77777777" w:rsidR="00E274E9" w:rsidRPr="00EE39A1" w:rsidRDefault="00F866AE" w:rsidP="00F866AE">
      <w:pPr>
        <w:keepNext/>
        <w:jc w:val="both"/>
        <w:rPr>
          <w:bCs/>
          <w:i/>
          <w:iCs/>
          <w:sz w:val="28"/>
          <w:szCs w:val="28"/>
        </w:rPr>
      </w:pPr>
      <w:r w:rsidRPr="003F064C">
        <w:rPr>
          <w:b/>
          <w:bCs/>
          <w:i/>
          <w:iCs/>
          <w:sz w:val="28"/>
          <w:szCs w:val="28"/>
        </w:rPr>
        <w:t>Очная форма обучения</w:t>
      </w:r>
      <w:r>
        <w:rPr>
          <w:b/>
          <w:bCs/>
          <w:i/>
          <w:iCs/>
          <w:sz w:val="28"/>
          <w:szCs w:val="28"/>
        </w:rPr>
        <w:t xml:space="preserve">                                                                                </w:t>
      </w:r>
      <w:r w:rsidR="00EE39A1" w:rsidRPr="00EE39A1">
        <w:rPr>
          <w:bCs/>
          <w:i/>
          <w:i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E274E9" w:rsidRPr="00D34CB9" w14:paraId="25E24805" w14:textId="77777777" w:rsidTr="00E274E9">
        <w:tc>
          <w:tcPr>
            <w:tcW w:w="3165" w:type="pct"/>
            <w:shd w:val="clear" w:color="auto" w:fill="auto"/>
          </w:tcPr>
          <w:p w14:paraId="31C5150D" w14:textId="77777777" w:rsidR="00E274E9" w:rsidRPr="00D34CB9" w:rsidRDefault="00E274E9" w:rsidP="00EC45DF">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70C570C8" w14:textId="77777777" w:rsidR="00E274E9" w:rsidRPr="00D34CB9" w:rsidRDefault="00E274E9" w:rsidP="00E274E9">
            <w:pPr>
              <w:pStyle w:val="a6"/>
              <w:keepNext/>
              <w:ind w:left="0"/>
              <w:jc w:val="center"/>
              <w:rPr>
                <w:b/>
                <w:sz w:val="24"/>
                <w:szCs w:val="24"/>
              </w:rPr>
            </w:pPr>
            <w:r w:rsidRPr="00D34CB9">
              <w:rPr>
                <w:b/>
                <w:sz w:val="24"/>
                <w:szCs w:val="24"/>
              </w:rPr>
              <w:t>Всего</w:t>
            </w:r>
          </w:p>
          <w:p w14:paraId="6184996C" w14:textId="77777777" w:rsidR="00E274E9" w:rsidRPr="00D34CB9" w:rsidRDefault="00E274E9" w:rsidP="00E274E9">
            <w:pPr>
              <w:pStyle w:val="a6"/>
              <w:keepNext/>
              <w:ind w:left="0"/>
              <w:jc w:val="center"/>
              <w:rPr>
                <w:b/>
                <w:sz w:val="24"/>
                <w:szCs w:val="24"/>
              </w:rPr>
            </w:pPr>
            <w:r w:rsidRPr="00D34CB9">
              <w:rPr>
                <w:b/>
                <w:sz w:val="24"/>
                <w:szCs w:val="24"/>
              </w:rPr>
              <w:t>(в з/е и часах)</w:t>
            </w:r>
          </w:p>
        </w:tc>
        <w:tc>
          <w:tcPr>
            <w:tcW w:w="918" w:type="pct"/>
            <w:shd w:val="clear" w:color="auto" w:fill="auto"/>
          </w:tcPr>
          <w:p w14:paraId="36FEAC50" w14:textId="77777777" w:rsidR="00E274E9" w:rsidRPr="00D34CB9" w:rsidRDefault="00E274E9" w:rsidP="00E274E9">
            <w:pPr>
              <w:pStyle w:val="a6"/>
              <w:keepNext/>
              <w:ind w:left="0"/>
              <w:jc w:val="center"/>
              <w:rPr>
                <w:b/>
                <w:sz w:val="24"/>
                <w:szCs w:val="24"/>
              </w:rPr>
            </w:pPr>
            <w:r w:rsidRPr="00D34CB9">
              <w:rPr>
                <w:b/>
                <w:sz w:val="24"/>
                <w:szCs w:val="24"/>
              </w:rPr>
              <w:t xml:space="preserve">Семестр </w:t>
            </w:r>
            <w:r>
              <w:rPr>
                <w:b/>
                <w:sz w:val="24"/>
                <w:szCs w:val="24"/>
              </w:rPr>
              <w:t>5</w:t>
            </w:r>
          </w:p>
          <w:p w14:paraId="63253800" w14:textId="77777777" w:rsidR="00E274E9" w:rsidRPr="00D34CB9" w:rsidRDefault="00E274E9" w:rsidP="00E274E9">
            <w:pPr>
              <w:pStyle w:val="a6"/>
              <w:keepNext/>
              <w:ind w:left="0"/>
              <w:jc w:val="center"/>
              <w:rPr>
                <w:b/>
                <w:sz w:val="24"/>
                <w:szCs w:val="24"/>
              </w:rPr>
            </w:pPr>
            <w:r w:rsidRPr="00D34CB9">
              <w:rPr>
                <w:b/>
                <w:sz w:val="24"/>
                <w:szCs w:val="24"/>
              </w:rPr>
              <w:t>(в часах)</w:t>
            </w:r>
          </w:p>
        </w:tc>
      </w:tr>
      <w:tr w:rsidR="00E274E9" w:rsidRPr="00D34CB9" w14:paraId="08686566" w14:textId="77777777" w:rsidTr="00E274E9">
        <w:tc>
          <w:tcPr>
            <w:tcW w:w="3165" w:type="pct"/>
            <w:shd w:val="clear" w:color="auto" w:fill="auto"/>
          </w:tcPr>
          <w:p w14:paraId="74F1B07E" w14:textId="77777777" w:rsidR="00E274E9" w:rsidRPr="00D34CB9" w:rsidRDefault="00E274E9" w:rsidP="00E274E9">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770CD951" w14:textId="77777777" w:rsidR="00E274E9" w:rsidRPr="00E274E9" w:rsidRDefault="00E274E9" w:rsidP="00E274E9">
            <w:pPr>
              <w:pStyle w:val="a6"/>
              <w:keepNext/>
              <w:ind w:left="0"/>
              <w:jc w:val="center"/>
              <w:rPr>
                <w:b/>
                <w:iCs/>
                <w:sz w:val="24"/>
                <w:szCs w:val="24"/>
              </w:rPr>
            </w:pPr>
            <w:r>
              <w:rPr>
                <w:b/>
                <w:iCs/>
                <w:sz w:val="24"/>
                <w:szCs w:val="24"/>
              </w:rPr>
              <w:t>4/144</w:t>
            </w:r>
          </w:p>
        </w:tc>
        <w:tc>
          <w:tcPr>
            <w:tcW w:w="918" w:type="pct"/>
            <w:shd w:val="clear" w:color="auto" w:fill="auto"/>
          </w:tcPr>
          <w:p w14:paraId="42F9E8E5" w14:textId="77777777" w:rsidR="00E274E9" w:rsidRPr="00D34CB9" w:rsidRDefault="00E274E9" w:rsidP="00E274E9">
            <w:pPr>
              <w:pStyle w:val="a6"/>
              <w:keepNext/>
              <w:ind w:left="0"/>
              <w:jc w:val="center"/>
              <w:rPr>
                <w:b/>
                <w:i/>
                <w:sz w:val="24"/>
                <w:szCs w:val="24"/>
              </w:rPr>
            </w:pPr>
            <w:r>
              <w:rPr>
                <w:b/>
                <w:iCs/>
                <w:sz w:val="24"/>
                <w:szCs w:val="24"/>
              </w:rPr>
              <w:t>4/144</w:t>
            </w:r>
          </w:p>
        </w:tc>
      </w:tr>
      <w:tr w:rsidR="00E274E9" w:rsidRPr="00D34CB9" w14:paraId="72895312" w14:textId="77777777" w:rsidTr="00E274E9">
        <w:tc>
          <w:tcPr>
            <w:tcW w:w="3165" w:type="pct"/>
            <w:shd w:val="clear" w:color="auto" w:fill="auto"/>
          </w:tcPr>
          <w:p w14:paraId="2806A31E" w14:textId="77777777" w:rsidR="00E274E9" w:rsidRPr="00D34CB9" w:rsidRDefault="00E274E9" w:rsidP="00E274E9">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21AC7E0E" w14:textId="77777777" w:rsidR="00E274E9" w:rsidRPr="00E274E9" w:rsidRDefault="00E274E9" w:rsidP="00E274E9">
            <w:pPr>
              <w:pStyle w:val="a6"/>
              <w:keepNext/>
              <w:ind w:left="0"/>
              <w:jc w:val="center"/>
              <w:rPr>
                <w:bCs/>
                <w:iCs/>
                <w:sz w:val="24"/>
                <w:szCs w:val="24"/>
              </w:rPr>
            </w:pPr>
            <w:r w:rsidRPr="00E274E9">
              <w:rPr>
                <w:bCs/>
                <w:iCs/>
                <w:sz w:val="24"/>
                <w:szCs w:val="24"/>
              </w:rPr>
              <w:t>50</w:t>
            </w:r>
          </w:p>
        </w:tc>
        <w:tc>
          <w:tcPr>
            <w:tcW w:w="918" w:type="pct"/>
            <w:shd w:val="clear" w:color="auto" w:fill="auto"/>
          </w:tcPr>
          <w:p w14:paraId="716CB5DA" w14:textId="77777777" w:rsidR="00E274E9" w:rsidRPr="00E274E9" w:rsidRDefault="00E274E9" w:rsidP="00E274E9">
            <w:pPr>
              <w:pStyle w:val="a6"/>
              <w:keepNext/>
              <w:ind w:left="0"/>
              <w:jc w:val="center"/>
              <w:rPr>
                <w:bCs/>
                <w:iCs/>
                <w:sz w:val="24"/>
                <w:szCs w:val="24"/>
              </w:rPr>
            </w:pPr>
            <w:r w:rsidRPr="00E274E9">
              <w:rPr>
                <w:bCs/>
                <w:iCs/>
                <w:sz w:val="24"/>
                <w:szCs w:val="24"/>
              </w:rPr>
              <w:t>50</w:t>
            </w:r>
          </w:p>
        </w:tc>
      </w:tr>
      <w:tr w:rsidR="00E274E9" w:rsidRPr="00D34CB9" w14:paraId="6E193757" w14:textId="77777777" w:rsidTr="00E274E9">
        <w:tc>
          <w:tcPr>
            <w:tcW w:w="3165" w:type="pct"/>
            <w:shd w:val="clear" w:color="auto" w:fill="auto"/>
          </w:tcPr>
          <w:p w14:paraId="1944C284" w14:textId="77777777" w:rsidR="00E274E9" w:rsidRPr="00D34CB9" w:rsidRDefault="00E274E9" w:rsidP="00E274E9">
            <w:pPr>
              <w:pStyle w:val="a6"/>
              <w:keepNext/>
              <w:ind w:left="0"/>
              <w:rPr>
                <w:i/>
                <w:sz w:val="24"/>
                <w:szCs w:val="24"/>
              </w:rPr>
            </w:pPr>
            <w:r w:rsidRPr="00D34CB9">
              <w:rPr>
                <w:i/>
                <w:sz w:val="24"/>
                <w:szCs w:val="24"/>
              </w:rPr>
              <w:t xml:space="preserve">Лекции </w:t>
            </w:r>
          </w:p>
        </w:tc>
        <w:tc>
          <w:tcPr>
            <w:tcW w:w="918" w:type="pct"/>
            <w:shd w:val="clear" w:color="auto" w:fill="auto"/>
          </w:tcPr>
          <w:p w14:paraId="7DE707DC" w14:textId="77777777" w:rsidR="00E274E9" w:rsidRPr="00E274E9" w:rsidRDefault="00E274E9" w:rsidP="00E274E9">
            <w:pPr>
              <w:pStyle w:val="a6"/>
              <w:keepNext/>
              <w:ind w:left="0"/>
              <w:jc w:val="center"/>
              <w:rPr>
                <w:bCs/>
                <w:iCs/>
                <w:sz w:val="24"/>
                <w:szCs w:val="24"/>
              </w:rPr>
            </w:pPr>
            <w:r w:rsidRPr="00E274E9">
              <w:rPr>
                <w:bCs/>
                <w:iCs/>
                <w:sz w:val="24"/>
                <w:szCs w:val="24"/>
              </w:rPr>
              <w:t>16</w:t>
            </w:r>
          </w:p>
        </w:tc>
        <w:tc>
          <w:tcPr>
            <w:tcW w:w="918" w:type="pct"/>
            <w:shd w:val="clear" w:color="auto" w:fill="auto"/>
          </w:tcPr>
          <w:p w14:paraId="23256ED2" w14:textId="77777777" w:rsidR="00E274E9" w:rsidRPr="00E274E9" w:rsidRDefault="00E274E9" w:rsidP="00E274E9">
            <w:pPr>
              <w:pStyle w:val="a6"/>
              <w:keepNext/>
              <w:ind w:left="0"/>
              <w:jc w:val="center"/>
              <w:rPr>
                <w:bCs/>
                <w:iCs/>
                <w:sz w:val="24"/>
                <w:szCs w:val="24"/>
              </w:rPr>
            </w:pPr>
            <w:r w:rsidRPr="00E274E9">
              <w:rPr>
                <w:bCs/>
                <w:iCs/>
                <w:sz w:val="24"/>
                <w:szCs w:val="24"/>
              </w:rPr>
              <w:t>16</w:t>
            </w:r>
          </w:p>
        </w:tc>
      </w:tr>
      <w:tr w:rsidR="00E274E9" w:rsidRPr="005532E3" w14:paraId="6B6DD9C3" w14:textId="77777777" w:rsidTr="00E274E9">
        <w:tc>
          <w:tcPr>
            <w:tcW w:w="3165" w:type="pct"/>
            <w:shd w:val="clear" w:color="auto" w:fill="auto"/>
          </w:tcPr>
          <w:p w14:paraId="586D08A1" w14:textId="77777777" w:rsidR="00E274E9" w:rsidRPr="005532E3" w:rsidRDefault="00E274E9" w:rsidP="00E274E9">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69F0E46C" w14:textId="77777777" w:rsidR="00E274E9" w:rsidRPr="00E274E9" w:rsidRDefault="00E274E9" w:rsidP="00E274E9">
            <w:pPr>
              <w:pStyle w:val="a6"/>
              <w:keepNext/>
              <w:ind w:left="0"/>
              <w:jc w:val="center"/>
              <w:rPr>
                <w:bCs/>
                <w:iCs/>
                <w:sz w:val="24"/>
                <w:szCs w:val="24"/>
              </w:rPr>
            </w:pPr>
            <w:r w:rsidRPr="00E274E9">
              <w:rPr>
                <w:bCs/>
                <w:iCs/>
                <w:sz w:val="24"/>
                <w:szCs w:val="24"/>
              </w:rPr>
              <w:t>34</w:t>
            </w:r>
          </w:p>
        </w:tc>
        <w:tc>
          <w:tcPr>
            <w:tcW w:w="918" w:type="pct"/>
            <w:shd w:val="clear" w:color="auto" w:fill="auto"/>
          </w:tcPr>
          <w:p w14:paraId="5977FE91" w14:textId="77777777" w:rsidR="00E274E9" w:rsidRPr="00E274E9" w:rsidRDefault="00E274E9" w:rsidP="00E274E9">
            <w:pPr>
              <w:pStyle w:val="a6"/>
              <w:keepNext/>
              <w:ind w:left="0"/>
              <w:jc w:val="center"/>
              <w:rPr>
                <w:bCs/>
                <w:iCs/>
                <w:sz w:val="24"/>
                <w:szCs w:val="24"/>
              </w:rPr>
            </w:pPr>
            <w:r w:rsidRPr="00E274E9">
              <w:rPr>
                <w:bCs/>
                <w:iCs/>
                <w:sz w:val="24"/>
                <w:szCs w:val="24"/>
              </w:rPr>
              <w:t>34</w:t>
            </w:r>
          </w:p>
        </w:tc>
      </w:tr>
      <w:tr w:rsidR="00E274E9" w:rsidRPr="005532E3" w14:paraId="382946A5" w14:textId="77777777" w:rsidTr="00E274E9">
        <w:tc>
          <w:tcPr>
            <w:tcW w:w="3165" w:type="pct"/>
            <w:shd w:val="clear" w:color="auto" w:fill="auto"/>
          </w:tcPr>
          <w:p w14:paraId="70480CEA" w14:textId="77777777" w:rsidR="00E274E9" w:rsidRPr="005532E3" w:rsidRDefault="00E274E9" w:rsidP="00E274E9">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17246F9C" w14:textId="77777777" w:rsidR="00E274E9" w:rsidRPr="00E274E9" w:rsidRDefault="00E274E9" w:rsidP="00E274E9">
            <w:pPr>
              <w:pStyle w:val="a6"/>
              <w:keepNext/>
              <w:ind w:left="0"/>
              <w:jc w:val="center"/>
              <w:rPr>
                <w:bCs/>
                <w:iCs/>
                <w:sz w:val="24"/>
                <w:szCs w:val="24"/>
              </w:rPr>
            </w:pPr>
            <w:r w:rsidRPr="00E274E9">
              <w:rPr>
                <w:bCs/>
                <w:iCs/>
                <w:sz w:val="24"/>
                <w:szCs w:val="24"/>
              </w:rPr>
              <w:t>94</w:t>
            </w:r>
          </w:p>
        </w:tc>
        <w:tc>
          <w:tcPr>
            <w:tcW w:w="918" w:type="pct"/>
            <w:shd w:val="clear" w:color="auto" w:fill="auto"/>
          </w:tcPr>
          <w:p w14:paraId="6BDA7E39" w14:textId="77777777" w:rsidR="00E274E9" w:rsidRPr="00E274E9" w:rsidRDefault="00E274E9" w:rsidP="00E274E9">
            <w:pPr>
              <w:pStyle w:val="a6"/>
              <w:keepNext/>
              <w:ind w:left="0"/>
              <w:jc w:val="center"/>
              <w:rPr>
                <w:bCs/>
                <w:iCs/>
                <w:sz w:val="24"/>
                <w:szCs w:val="24"/>
              </w:rPr>
            </w:pPr>
            <w:r w:rsidRPr="00E274E9">
              <w:rPr>
                <w:bCs/>
                <w:iCs/>
                <w:sz w:val="24"/>
                <w:szCs w:val="24"/>
              </w:rPr>
              <w:t>94</w:t>
            </w:r>
          </w:p>
        </w:tc>
      </w:tr>
      <w:tr w:rsidR="00E274E9" w:rsidRPr="005532E3" w14:paraId="7DC27AC5" w14:textId="77777777" w:rsidTr="00E274E9">
        <w:tc>
          <w:tcPr>
            <w:tcW w:w="3165" w:type="pct"/>
            <w:shd w:val="clear" w:color="auto" w:fill="auto"/>
          </w:tcPr>
          <w:p w14:paraId="2287FE30" w14:textId="77777777" w:rsidR="00E274E9" w:rsidRPr="005532E3" w:rsidRDefault="00E274E9" w:rsidP="00E274E9">
            <w:pPr>
              <w:pStyle w:val="a6"/>
              <w:keepNext/>
              <w:ind w:left="0"/>
              <w:rPr>
                <w:sz w:val="24"/>
                <w:szCs w:val="24"/>
              </w:rPr>
            </w:pPr>
            <w:r>
              <w:rPr>
                <w:sz w:val="24"/>
                <w:szCs w:val="24"/>
              </w:rPr>
              <w:t xml:space="preserve">Вид текущего контроля </w:t>
            </w:r>
          </w:p>
        </w:tc>
        <w:tc>
          <w:tcPr>
            <w:tcW w:w="918" w:type="pct"/>
            <w:shd w:val="clear" w:color="auto" w:fill="auto"/>
          </w:tcPr>
          <w:p w14:paraId="562F2D89" w14:textId="77777777" w:rsidR="00E274E9" w:rsidRPr="00E274E9" w:rsidRDefault="00E274E9" w:rsidP="00E274E9">
            <w:pPr>
              <w:pStyle w:val="a6"/>
              <w:keepNext/>
              <w:ind w:left="0"/>
              <w:jc w:val="center"/>
              <w:rPr>
                <w:bCs/>
                <w:iCs/>
                <w:sz w:val="24"/>
                <w:szCs w:val="24"/>
              </w:rPr>
            </w:pPr>
            <w:r w:rsidRPr="00E274E9">
              <w:rPr>
                <w:bCs/>
                <w:iCs/>
                <w:sz w:val="24"/>
                <w:szCs w:val="24"/>
              </w:rPr>
              <w:t>экзамен</w:t>
            </w:r>
          </w:p>
        </w:tc>
        <w:tc>
          <w:tcPr>
            <w:tcW w:w="918" w:type="pct"/>
            <w:shd w:val="clear" w:color="auto" w:fill="auto"/>
          </w:tcPr>
          <w:p w14:paraId="6AF2C027" w14:textId="77777777" w:rsidR="00E274E9" w:rsidRPr="00E274E9" w:rsidRDefault="00E274E9" w:rsidP="00E274E9">
            <w:pPr>
              <w:pStyle w:val="a6"/>
              <w:keepNext/>
              <w:ind w:left="0"/>
              <w:jc w:val="center"/>
              <w:rPr>
                <w:bCs/>
                <w:iCs/>
                <w:sz w:val="24"/>
                <w:szCs w:val="24"/>
              </w:rPr>
            </w:pPr>
            <w:r w:rsidRPr="00E274E9">
              <w:rPr>
                <w:bCs/>
                <w:iCs/>
                <w:sz w:val="24"/>
                <w:szCs w:val="24"/>
              </w:rPr>
              <w:t>экзамен</w:t>
            </w:r>
          </w:p>
        </w:tc>
      </w:tr>
      <w:tr w:rsidR="00E274E9" w:rsidRPr="005532E3" w14:paraId="6EFB0864" w14:textId="77777777" w:rsidTr="00E274E9">
        <w:tc>
          <w:tcPr>
            <w:tcW w:w="3165" w:type="pct"/>
            <w:shd w:val="clear" w:color="auto" w:fill="auto"/>
          </w:tcPr>
          <w:p w14:paraId="28ECD945" w14:textId="77777777" w:rsidR="00E274E9" w:rsidRPr="005532E3" w:rsidRDefault="00E274E9" w:rsidP="00E274E9">
            <w:pPr>
              <w:pStyle w:val="a6"/>
              <w:keepNext/>
              <w:ind w:left="0"/>
              <w:rPr>
                <w:sz w:val="24"/>
                <w:szCs w:val="24"/>
              </w:rPr>
            </w:pPr>
            <w:r>
              <w:rPr>
                <w:sz w:val="24"/>
                <w:szCs w:val="24"/>
              </w:rPr>
              <w:t>Вид промежуточной аттестации</w:t>
            </w:r>
          </w:p>
        </w:tc>
        <w:tc>
          <w:tcPr>
            <w:tcW w:w="918" w:type="pct"/>
            <w:shd w:val="clear" w:color="auto" w:fill="auto"/>
          </w:tcPr>
          <w:p w14:paraId="2157EFBB" w14:textId="77777777" w:rsidR="00E274E9" w:rsidRPr="00E274E9" w:rsidRDefault="00E274E9" w:rsidP="00E274E9">
            <w:pPr>
              <w:pStyle w:val="a6"/>
              <w:keepNext/>
              <w:ind w:left="0"/>
              <w:jc w:val="center"/>
              <w:rPr>
                <w:bCs/>
                <w:iCs/>
                <w:sz w:val="24"/>
                <w:szCs w:val="24"/>
              </w:rPr>
            </w:pPr>
            <w:r w:rsidRPr="00E274E9">
              <w:rPr>
                <w:bCs/>
                <w:iCs/>
                <w:sz w:val="24"/>
                <w:szCs w:val="24"/>
              </w:rPr>
              <w:t>расчетно-аналитическая работа</w:t>
            </w:r>
          </w:p>
        </w:tc>
        <w:tc>
          <w:tcPr>
            <w:tcW w:w="918" w:type="pct"/>
            <w:shd w:val="clear" w:color="auto" w:fill="auto"/>
          </w:tcPr>
          <w:p w14:paraId="45948D3C" w14:textId="77777777" w:rsidR="00E274E9" w:rsidRPr="00E274E9" w:rsidRDefault="00E274E9" w:rsidP="00E274E9">
            <w:pPr>
              <w:pStyle w:val="a6"/>
              <w:keepNext/>
              <w:ind w:left="0"/>
              <w:jc w:val="center"/>
              <w:rPr>
                <w:bCs/>
                <w:iCs/>
                <w:sz w:val="24"/>
                <w:szCs w:val="24"/>
              </w:rPr>
            </w:pPr>
            <w:r w:rsidRPr="00E274E9">
              <w:rPr>
                <w:bCs/>
                <w:iCs/>
                <w:sz w:val="24"/>
                <w:szCs w:val="24"/>
              </w:rPr>
              <w:t>расчетно-аналитическая работа</w:t>
            </w:r>
          </w:p>
        </w:tc>
      </w:tr>
    </w:tbl>
    <w:p w14:paraId="2F7DDD1D" w14:textId="77777777" w:rsidR="001D2169" w:rsidRDefault="001D2169" w:rsidP="008D7C13">
      <w:pPr>
        <w:pStyle w:val="ab"/>
        <w:jc w:val="both"/>
        <w:rPr>
          <w:b w:val="0"/>
          <w:szCs w:val="28"/>
        </w:rPr>
      </w:pPr>
    </w:p>
    <w:p w14:paraId="0A9873E3" w14:textId="77777777" w:rsidR="00E274E9" w:rsidRDefault="00E274E9" w:rsidP="00F95658">
      <w:pPr>
        <w:pStyle w:val="ab"/>
        <w:ind w:firstLine="709"/>
        <w:jc w:val="both"/>
        <w:rPr>
          <w:bCs/>
          <w:i/>
          <w:iCs/>
          <w:szCs w:val="28"/>
        </w:rPr>
      </w:pPr>
      <w:r w:rsidRPr="00BC75F4">
        <w:rPr>
          <w:bCs/>
          <w:i/>
          <w:iCs/>
          <w:szCs w:val="28"/>
        </w:rPr>
        <w:t xml:space="preserve">Профиль «Политология» </w:t>
      </w:r>
    </w:p>
    <w:p w14:paraId="15A2707B" w14:textId="77777777" w:rsidR="00BC75F4" w:rsidRPr="00BC75F4" w:rsidRDefault="00F866AE" w:rsidP="00F95658">
      <w:pPr>
        <w:pStyle w:val="ab"/>
        <w:ind w:firstLine="709"/>
        <w:jc w:val="both"/>
        <w:rPr>
          <w:bCs/>
          <w:i/>
          <w:iCs/>
          <w:szCs w:val="28"/>
        </w:rPr>
      </w:pPr>
      <w:r w:rsidRPr="003F064C">
        <w:rPr>
          <w:bCs/>
          <w:i/>
          <w:iCs/>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BC75F4" w:rsidRPr="00D34CB9" w14:paraId="04655FF9" w14:textId="77777777" w:rsidTr="00BC75F4">
        <w:tc>
          <w:tcPr>
            <w:tcW w:w="3165" w:type="pct"/>
            <w:shd w:val="clear" w:color="auto" w:fill="auto"/>
          </w:tcPr>
          <w:p w14:paraId="13C1EE2F" w14:textId="77777777" w:rsidR="00BC75F4" w:rsidRPr="00D34CB9" w:rsidRDefault="00BC75F4" w:rsidP="008522D2">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11DB5034" w14:textId="77777777" w:rsidR="00BC75F4" w:rsidRPr="00D34CB9" w:rsidRDefault="00BC75F4" w:rsidP="008522D2">
            <w:pPr>
              <w:pStyle w:val="a6"/>
              <w:keepNext/>
              <w:ind w:left="0"/>
              <w:jc w:val="center"/>
              <w:rPr>
                <w:b/>
                <w:sz w:val="24"/>
                <w:szCs w:val="24"/>
              </w:rPr>
            </w:pPr>
            <w:r w:rsidRPr="00D34CB9">
              <w:rPr>
                <w:b/>
                <w:sz w:val="24"/>
                <w:szCs w:val="24"/>
              </w:rPr>
              <w:t>Всего</w:t>
            </w:r>
          </w:p>
          <w:p w14:paraId="25A0872D" w14:textId="77777777" w:rsidR="00BC75F4" w:rsidRPr="00D34CB9" w:rsidRDefault="00BC75F4" w:rsidP="008522D2">
            <w:pPr>
              <w:pStyle w:val="a6"/>
              <w:keepNext/>
              <w:ind w:left="0"/>
              <w:jc w:val="center"/>
              <w:rPr>
                <w:b/>
                <w:sz w:val="24"/>
                <w:szCs w:val="24"/>
              </w:rPr>
            </w:pPr>
            <w:r w:rsidRPr="00D34CB9">
              <w:rPr>
                <w:b/>
                <w:sz w:val="24"/>
                <w:szCs w:val="24"/>
              </w:rPr>
              <w:t>(в з/е и часах)</w:t>
            </w:r>
          </w:p>
        </w:tc>
        <w:tc>
          <w:tcPr>
            <w:tcW w:w="917" w:type="pct"/>
            <w:shd w:val="clear" w:color="auto" w:fill="auto"/>
          </w:tcPr>
          <w:p w14:paraId="1A6E8A3D" w14:textId="77777777" w:rsidR="00BC75F4" w:rsidRPr="00D34CB9" w:rsidRDefault="00BC75F4" w:rsidP="008522D2">
            <w:pPr>
              <w:pStyle w:val="a6"/>
              <w:keepNext/>
              <w:ind w:left="0"/>
              <w:jc w:val="center"/>
              <w:rPr>
                <w:b/>
                <w:sz w:val="24"/>
                <w:szCs w:val="24"/>
              </w:rPr>
            </w:pPr>
            <w:r w:rsidRPr="00D34CB9">
              <w:rPr>
                <w:b/>
                <w:sz w:val="24"/>
                <w:szCs w:val="24"/>
              </w:rPr>
              <w:t xml:space="preserve">Семестр </w:t>
            </w:r>
            <w:r>
              <w:rPr>
                <w:b/>
                <w:sz w:val="24"/>
                <w:szCs w:val="24"/>
              </w:rPr>
              <w:t>5</w:t>
            </w:r>
          </w:p>
          <w:p w14:paraId="1DBA052D" w14:textId="77777777" w:rsidR="00BC75F4" w:rsidRPr="00D34CB9" w:rsidRDefault="00BC75F4" w:rsidP="008522D2">
            <w:pPr>
              <w:pStyle w:val="a6"/>
              <w:keepNext/>
              <w:ind w:left="0"/>
              <w:jc w:val="center"/>
              <w:rPr>
                <w:b/>
                <w:sz w:val="24"/>
                <w:szCs w:val="24"/>
              </w:rPr>
            </w:pPr>
            <w:r w:rsidRPr="00D34CB9">
              <w:rPr>
                <w:b/>
                <w:sz w:val="24"/>
                <w:szCs w:val="24"/>
              </w:rPr>
              <w:t>(в часах)</w:t>
            </w:r>
          </w:p>
        </w:tc>
      </w:tr>
      <w:tr w:rsidR="00BC75F4" w:rsidRPr="00D34CB9" w14:paraId="132A0480" w14:textId="77777777" w:rsidTr="00BC75F4">
        <w:tc>
          <w:tcPr>
            <w:tcW w:w="3165" w:type="pct"/>
            <w:shd w:val="clear" w:color="auto" w:fill="auto"/>
          </w:tcPr>
          <w:p w14:paraId="401F9804" w14:textId="77777777" w:rsidR="00BC75F4" w:rsidRPr="00D34CB9" w:rsidRDefault="00BC75F4" w:rsidP="008522D2">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1717B303" w14:textId="77777777" w:rsidR="00BC75F4" w:rsidRPr="00E274E9" w:rsidRDefault="00BC75F4" w:rsidP="008522D2">
            <w:pPr>
              <w:pStyle w:val="a6"/>
              <w:keepNext/>
              <w:ind w:left="0"/>
              <w:jc w:val="center"/>
              <w:rPr>
                <w:b/>
                <w:iCs/>
                <w:sz w:val="24"/>
                <w:szCs w:val="24"/>
              </w:rPr>
            </w:pPr>
            <w:r>
              <w:rPr>
                <w:b/>
                <w:iCs/>
                <w:sz w:val="24"/>
                <w:szCs w:val="24"/>
              </w:rPr>
              <w:t>4/144</w:t>
            </w:r>
          </w:p>
        </w:tc>
        <w:tc>
          <w:tcPr>
            <w:tcW w:w="917" w:type="pct"/>
            <w:shd w:val="clear" w:color="auto" w:fill="auto"/>
          </w:tcPr>
          <w:p w14:paraId="033B409A" w14:textId="77777777" w:rsidR="00BC75F4" w:rsidRPr="00D34CB9" w:rsidRDefault="00BC75F4" w:rsidP="008522D2">
            <w:pPr>
              <w:pStyle w:val="a6"/>
              <w:keepNext/>
              <w:ind w:left="0"/>
              <w:jc w:val="center"/>
              <w:rPr>
                <w:b/>
                <w:i/>
                <w:sz w:val="24"/>
                <w:szCs w:val="24"/>
              </w:rPr>
            </w:pPr>
            <w:r>
              <w:rPr>
                <w:b/>
                <w:iCs/>
                <w:sz w:val="24"/>
                <w:szCs w:val="24"/>
              </w:rPr>
              <w:t>4/144</w:t>
            </w:r>
          </w:p>
        </w:tc>
      </w:tr>
      <w:tr w:rsidR="00BC75F4" w:rsidRPr="00D34CB9" w14:paraId="2E10FEEA" w14:textId="77777777" w:rsidTr="00BC75F4">
        <w:tc>
          <w:tcPr>
            <w:tcW w:w="3165" w:type="pct"/>
            <w:shd w:val="clear" w:color="auto" w:fill="auto"/>
          </w:tcPr>
          <w:p w14:paraId="4DFB70F4" w14:textId="77777777" w:rsidR="00BC75F4" w:rsidRPr="00D34CB9" w:rsidRDefault="00BC75F4" w:rsidP="00BC75F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422911F0" w14:textId="77777777" w:rsidR="00BC75F4" w:rsidRPr="00E274E9" w:rsidRDefault="00BC75F4" w:rsidP="00BC75F4">
            <w:pPr>
              <w:pStyle w:val="a6"/>
              <w:keepNext/>
              <w:ind w:left="0"/>
              <w:jc w:val="center"/>
              <w:rPr>
                <w:bCs/>
                <w:iCs/>
                <w:sz w:val="24"/>
                <w:szCs w:val="24"/>
              </w:rPr>
            </w:pPr>
            <w:r>
              <w:rPr>
                <w:bCs/>
                <w:iCs/>
                <w:sz w:val="24"/>
                <w:szCs w:val="24"/>
              </w:rPr>
              <w:t>34</w:t>
            </w:r>
          </w:p>
        </w:tc>
        <w:tc>
          <w:tcPr>
            <w:tcW w:w="917" w:type="pct"/>
            <w:shd w:val="clear" w:color="auto" w:fill="auto"/>
          </w:tcPr>
          <w:p w14:paraId="3CA20119" w14:textId="77777777" w:rsidR="00BC75F4" w:rsidRPr="00E274E9" w:rsidRDefault="00BC75F4" w:rsidP="00BC75F4">
            <w:pPr>
              <w:pStyle w:val="a6"/>
              <w:keepNext/>
              <w:ind w:left="0"/>
              <w:jc w:val="center"/>
              <w:rPr>
                <w:bCs/>
                <w:iCs/>
                <w:sz w:val="24"/>
                <w:szCs w:val="24"/>
              </w:rPr>
            </w:pPr>
            <w:r>
              <w:rPr>
                <w:bCs/>
                <w:iCs/>
                <w:sz w:val="24"/>
                <w:szCs w:val="24"/>
              </w:rPr>
              <w:t>34</w:t>
            </w:r>
          </w:p>
        </w:tc>
      </w:tr>
      <w:tr w:rsidR="00BC75F4" w:rsidRPr="00D34CB9" w14:paraId="7E03FCA5" w14:textId="77777777" w:rsidTr="00BC75F4">
        <w:tc>
          <w:tcPr>
            <w:tcW w:w="3165" w:type="pct"/>
            <w:shd w:val="clear" w:color="auto" w:fill="auto"/>
          </w:tcPr>
          <w:p w14:paraId="5D1020E3" w14:textId="77777777" w:rsidR="00BC75F4" w:rsidRPr="00D34CB9" w:rsidRDefault="00BC75F4" w:rsidP="00BC75F4">
            <w:pPr>
              <w:pStyle w:val="a6"/>
              <w:keepNext/>
              <w:ind w:left="0"/>
              <w:rPr>
                <w:i/>
                <w:sz w:val="24"/>
                <w:szCs w:val="24"/>
              </w:rPr>
            </w:pPr>
            <w:r w:rsidRPr="00D34CB9">
              <w:rPr>
                <w:i/>
                <w:sz w:val="24"/>
                <w:szCs w:val="24"/>
              </w:rPr>
              <w:t xml:space="preserve">Лекции </w:t>
            </w:r>
          </w:p>
        </w:tc>
        <w:tc>
          <w:tcPr>
            <w:tcW w:w="918" w:type="pct"/>
            <w:shd w:val="clear" w:color="auto" w:fill="auto"/>
          </w:tcPr>
          <w:p w14:paraId="4ECA820D" w14:textId="77777777" w:rsidR="00BC75F4" w:rsidRPr="00E274E9" w:rsidRDefault="00BC75F4" w:rsidP="00BC75F4">
            <w:pPr>
              <w:pStyle w:val="a6"/>
              <w:keepNext/>
              <w:ind w:left="0"/>
              <w:jc w:val="center"/>
              <w:rPr>
                <w:bCs/>
                <w:iCs/>
                <w:sz w:val="24"/>
                <w:szCs w:val="24"/>
              </w:rPr>
            </w:pPr>
            <w:r>
              <w:rPr>
                <w:bCs/>
                <w:iCs/>
                <w:sz w:val="24"/>
                <w:szCs w:val="24"/>
              </w:rPr>
              <w:t>16</w:t>
            </w:r>
          </w:p>
        </w:tc>
        <w:tc>
          <w:tcPr>
            <w:tcW w:w="917" w:type="pct"/>
            <w:shd w:val="clear" w:color="auto" w:fill="auto"/>
          </w:tcPr>
          <w:p w14:paraId="49EC018B" w14:textId="77777777" w:rsidR="00BC75F4" w:rsidRPr="00E274E9" w:rsidRDefault="00BC75F4" w:rsidP="00BC75F4">
            <w:pPr>
              <w:pStyle w:val="a6"/>
              <w:keepNext/>
              <w:ind w:left="0"/>
              <w:jc w:val="center"/>
              <w:rPr>
                <w:bCs/>
                <w:iCs/>
                <w:sz w:val="24"/>
                <w:szCs w:val="24"/>
              </w:rPr>
            </w:pPr>
            <w:r>
              <w:rPr>
                <w:bCs/>
                <w:iCs/>
                <w:sz w:val="24"/>
                <w:szCs w:val="24"/>
              </w:rPr>
              <w:t>16</w:t>
            </w:r>
          </w:p>
        </w:tc>
      </w:tr>
      <w:tr w:rsidR="00BC75F4" w:rsidRPr="005532E3" w14:paraId="115BF951" w14:textId="77777777" w:rsidTr="00BC75F4">
        <w:tc>
          <w:tcPr>
            <w:tcW w:w="3165" w:type="pct"/>
            <w:shd w:val="clear" w:color="auto" w:fill="auto"/>
          </w:tcPr>
          <w:p w14:paraId="7A004D42" w14:textId="77777777" w:rsidR="00BC75F4" w:rsidRPr="005532E3" w:rsidRDefault="00BC75F4" w:rsidP="00BC75F4">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78A0DEF9" w14:textId="77777777" w:rsidR="00BC75F4" w:rsidRPr="00E274E9" w:rsidRDefault="00BC75F4" w:rsidP="00BC75F4">
            <w:pPr>
              <w:pStyle w:val="a6"/>
              <w:keepNext/>
              <w:ind w:left="0"/>
              <w:jc w:val="center"/>
              <w:rPr>
                <w:bCs/>
                <w:iCs/>
                <w:sz w:val="24"/>
                <w:szCs w:val="24"/>
              </w:rPr>
            </w:pPr>
            <w:r>
              <w:rPr>
                <w:bCs/>
                <w:iCs/>
                <w:sz w:val="24"/>
                <w:szCs w:val="24"/>
              </w:rPr>
              <w:t>18</w:t>
            </w:r>
          </w:p>
        </w:tc>
        <w:tc>
          <w:tcPr>
            <w:tcW w:w="917" w:type="pct"/>
            <w:shd w:val="clear" w:color="auto" w:fill="auto"/>
          </w:tcPr>
          <w:p w14:paraId="4E96FC5A" w14:textId="77777777" w:rsidR="00BC75F4" w:rsidRPr="00E274E9" w:rsidRDefault="00BC75F4" w:rsidP="00BC75F4">
            <w:pPr>
              <w:pStyle w:val="a6"/>
              <w:keepNext/>
              <w:ind w:left="0"/>
              <w:jc w:val="center"/>
              <w:rPr>
                <w:bCs/>
                <w:iCs/>
                <w:sz w:val="24"/>
                <w:szCs w:val="24"/>
              </w:rPr>
            </w:pPr>
            <w:r>
              <w:rPr>
                <w:bCs/>
                <w:iCs/>
                <w:sz w:val="24"/>
                <w:szCs w:val="24"/>
              </w:rPr>
              <w:t>18</w:t>
            </w:r>
          </w:p>
        </w:tc>
      </w:tr>
      <w:tr w:rsidR="00BC75F4" w:rsidRPr="005532E3" w14:paraId="111D1FB9" w14:textId="77777777" w:rsidTr="00BC75F4">
        <w:tc>
          <w:tcPr>
            <w:tcW w:w="3165" w:type="pct"/>
            <w:shd w:val="clear" w:color="auto" w:fill="auto"/>
          </w:tcPr>
          <w:p w14:paraId="10784C21" w14:textId="77777777" w:rsidR="00BC75F4" w:rsidRPr="005532E3" w:rsidRDefault="00BC75F4" w:rsidP="00BC75F4">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720D4E33" w14:textId="77777777" w:rsidR="00BC75F4" w:rsidRPr="00E274E9" w:rsidRDefault="00BC75F4" w:rsidP="00BC75F4">
            <w:pPr>
              <w:pStyle w:val="a6"/>
              <w:keepNext/>
              <w:ind w:left="0"/>
              <w:jc w:val="center"/>
              <w:rPr>
                <w:bCs/>
                <w:iCs/>
                <w:sz w:val="24"/>
                <w:szCs w:val="24"/>
              </w:rPr>
            </w:pPr>
            <w:r>
              <w:rPr>
                <w:bCs/>
                <w:iCs/>
                <w:sz w:val="24"/>
                <w:szCs w:val="24"/>
              </w:rPr>
              <w:t>110</w:t>
            </w:r>
          </w:p>
        </w:tc>
        <w:tc>
          <w:tcPr>
            <w:tcW w:w="917" w:type="pct"/>
            <w:shd w:val="clear" w:color="auto" w:fill="auto"/>
          </w:tcPr>
          <w:p w14:paraId="037DEDEC" w14:textId="77777777" w:rsidR="00BC75F4" w:rsidRPr="00E274E9" w:rsidRDefault="00BC75F4" w:rsidP="00BC75F4">
            <w:pPr>
              <w:pStyle w:val="a6"/>
              <w:keepNext/>
              <w:ind w:left="0"/>
              <w:jc w:val="center"/>
              <w:rPr>
                <w:bCs/>
                <w:iCs/>
                <w:sz w:val="24"/>
                <w:szCs w:val="24"/>
              </w:rPr>
            </w:pPr>
            <w:r>
              <w:rPr>
                <w:bCs/>
                <w:iCs/>
                <w:sz w:val="24"/>
                <w:szCs w:val="24"/>
              </w:rPr>
              <w:t>110</w:t>
            </w:r>
          </w:p>
        </w:tc>
      </w:tr>
      <w:tr w:rsidR="00BC75F4" w:rsidRPr="005532E3" w14:paraId="26E9B720" w14:textId="77777777" w:rsidTr="00BC75F4">
        <w:tc>
          <w:tcPr>
            <w:tcW w:w="3165" w:type="pct"/>
            <w:shd w:val="clear" w:color="auto" w:fill="auto"/>
          </w:tcPr>
          <w:p w14:paraId="2556BD66" w14:textId="77777777" w:rsidR="00BC75F4" w:rsidRPr="005532E3" w:rsidRDefault="00BC75F4" w:rsidP="008522D2">
            <w:pPr>
              <w:pStyle w:val="a6"/>
              <w:keepNext/>
              <w:ind w:left="0"/>
              <w:rPr>
                <w:sz w:val="24"/>
                <w:szCs w:val="24"/>
              </w:rPr>
            </w:pPr>
            <w:r>
              <w:rPr>
                <w:sz w:val="24"/>
                <w:szCs w:val="24"/>
              </w:rPr>
              <w:t xml:space="preserve">Вид текущего контроля </w:t>
            </w:r>
          </w:p>
        </w:tc>
        <w:tc>
          <w:tcPr>
            <w:tcW w:w="918" w:type="pct"/>
            <w:shd w:val="clear" w:color="auto" w:fill="auto"/>
          </w:tcPr>
          <w:p w14:paraId="0BACA695" w14:textId="77777777" w:rsidR="00BC75F4" w:rsidRPr="00E274E9" w:rsidRDefault="00BC75F4" w:rsidP="008522D2">
            <w:pPr>
              <w:pStyle w:val="a6"/>
              <w:keepNext/>
              <w:ind w:left="0"/>
              <w:jc w:val="center"/>
              <w:rPr>
                <w:bCs/>
                <w:iCs/>
                <w:sz w:val="24"/>
                <w:szCs w:val="24"/>
              </w:rPr>
            </w:pPr>
            <w:r w:rsidRPr="00E274E9">
              <w:rPr>
                <w:bCs/>
                <w:iCs/>
                <w:sz w:val="24"/>
                <w:szCs w:val="24"/>
              </w:rPr>
              <w:t>экзамен</w:t>
            </w:r>
          </w:p>
        </w:tc>
        <w:tc>
          <w:tcPr>
            <w:tcW w:w="917" w:type="pct"/>
            <w:shd w:val="clear" w:color="auto" w:fill="auto"/>
          </w:tcPr>
          <w:p w14:paraId="797F6244" w14:textId="77777777" w:rsidR="00BC75F4" w:rsidRPr="00E274E9" w:rsidRDefault="00BC75F4" w:rsidP="008522D2">
            <w:pPr>
              <w:pStyle w:val="a6"/>
              <w:keepNext/>
              <w:ind w:left="0"/>
              <w:jc w:val="center"/>
              <w:rPr>
                <w:bCs/>
                <w:iCs/>
                <w:sz w:val="24"/>
                <w:szCs w:val="24"/>
              </w:rPr>
            </w:pPr>
            <w:r w:rsidRPr="00E274E9">
              <w:rPr>
                <w:bCs/>
                <w:iCs/>
                <w:sz w:val="24"/>
                <w:szCs w:val="24"/>
              </w:rPr>
              <w:t>экзамен</w:t>
            </w:r>
          </w:p>
        </w:tc>
      </w:tr>
      <w:tr w:rsidR="00BC75F4" w:rsidRPr="005532E3" w14:paraId="344A44A2" w14:textId="77777777" w:rsidTr="00BC75F4">
        <w:tc>
          <w:tcPr>
            <w:tcW w:w="3165" w:type="pct"/>
            <w:shd w:val="clear" w:color="auto" w:fill="auto"/>
          </w:tcPr>
          <w:p w14:paraId="6F231A2B" w14:textId="77777777" w:rsidR="00BC75F4" w:rsidRPr="005532E3" w:rsidRDefault="00BC75F4" w:rsidP="008522D2">
            <w:pPr>
              <w:pStyle w:val="a6"/>
              <w:keepNext/>
              <w:ind w:left="0"/>
              <w:rPr>
                <w:sz w:val="24"/>
                <w:szCs w:val="24"/>
              </w:rPr>
            </w:pPr>
            <w:r>
              <w:rPr>
                <w:sz w:val="24"/>
                <w:szCs w:val="24"/>
              </w:rPr>
              <w:t>Вид промежуточной аттестации</w:t>
            </w:r>
          </w:p>
        </w:tc>
        <w:tc>
          <w:tcPr>
            <w:tcW w:w="918" w:type="pct"/>
            <w:shd w:val="clear" w:color="auto" w:fill="auto"/>
          </w:tcPr>
          <w:p w14:paraId="30AFD1C4" w14:textId="77777777" w:rsidR="00BC75F4" w:rsidRPr="00E274E9" w:rsidRDefault="00BC75F4" w:rsidP="008522D2">
            <w:pPr>
              <w:pStyle w:val="a6"/>
              <w:keepNext/>
              <w:ind w:left="0"/>
              <w:jc w:val="center"/>
              <w:rPr>
                <w:bCs/>
                <w:iCs/>
                <w:sz w:val="24"/>
                <w:szCs w:val="24"/>
              </w:rPr>
            </w:pPr>
            <w:r w:rsidRPr="00E274E9">
              <w:rPr>
                <w:bCs/>
                <w:iCs/>
                <w:sz w:val="24"/>
                <w:szCs w:val="24"/>
              </w:rPr>
              <w:t>расчетно-аналитическая работа</w:t>
            </w:r>
          </w:p>
        </w:tc>
        <w:tc>
          <w:tcPr>
            <w:tcW w:w="917" w:type="pct"/>
            <w:shd w:val="clear" w:color="auto" w:fill="auto"/>
          </w:tcPr>
          <w:p w14:paraId="640F26A4" w14:textId="77777777" w:rsidR="00BC75F4" w:rsidRPr="00E274E9" w:rsidRDefault="00BC75F4" w:rsidP="008522D2">
            <w:pPr>
              <w:pStyle w:val="a6"/>
              <w:keepNext/>
              <w:ind w:left="0"/>
              <w:jc w:val="center"/>
              <w:rPr>
                <w:bCs/>
                <w:iCs/>
                <w:sz w:val="24"/>
                <w:szCs w:val="24"/>
              </w:rPr>
            </w:pPr>
            <w:r w:rsidRPr="00E274E9">
              <w:rPr>
                <w:bCs/>
                <w:iCs/>
                <w:sz w:val="24"/>
                <w:szCs w:val="24"/>
              </w:rPr>
              <w:t>расчетно-аналитическая работа</w:t>
            </w:r>
          </w:p>
        </w:tc>
      </w:tr>
    </w:tbl>
    <w:p w14:paraId="2037D9A3" w14:textId="77777777" w:rsidR="000218DE" w:rsidRDefault="000218DE" w:rsidP="00C52F7B">
      <w:pPr>
        <w:jc w:val="both"/>
        <w:rPr>
          <w:b/>
          <w:bCs/>
          <w:sz w:val="28"/>
          <w:szCs w:val="28"/>
        </w:rPr>
      </w:pPr>
    </w:p>
    <w:p w14:paraId="08FE5872" w14:textId="77777777" w:rsidR="00C52F7B" w:rsidRPr="005532E3" w:rsidRDefault="00C52F7B" w:rsidP="00F95658">
      <w:pPr>
        <w:ind w:firstLine="709"/>
        <w:jc w:val="both"/>
        <w:rPr>
          <w:b/>
          <w:bCs/>
          <w:sz w:val="28"/>
          <w:szCs w:val="28"/>
        </w:rPr>
      </w:pPr>
      <w:r w:rsidRPr="005532E3">
        <w:rPr>
          <w:b/>
          <w:bCs/>
          <w:sz w:val="28"/>
          <w:szCs w:val="28"/>
        </w:rPr>
        <w:lastRenderedPageBreak/>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093B0B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CEED86F" w14:textId="77777777" w:rsidR="00DC45FE" w:rsidRDefault="00DC45FE" w:rsidP="00F95658">
      <w:pPr>
        <w:tabs>
          <w:tab w:val="left" w:pos="993"/>
          <w:tab w:val="left" w:pos="1276"/>
          <w:tab w:val="left" w:pos="1418"/>
          <w:tab w:val="left" w:pos="2552"/>
        </w:tabs>
        <w:suppressAutoHyphens/>
        <w:ind w:firstLine="709"/>
        <w:contextualSpacing/>
        <w:jc w:val="both"/>
        <w:rPr>
          <w:bCs/>
          <w:sz w:val="28"/>
          <w:szCs w:val="28"/>
        </w:rPr>
      </w:pPr>
    </w:p>
    <w:p w14:paraId="51F1FB81" w14:textId="77777777" w:rsidR="00417941" w:rsidRDefault="00DC45FE" w:rsidP="00DC45FE">
      <w:pPr>
        <w:ind w:firstLine="709"/>
        <w:jc w:val="both"/>
        <w:rPr>
          <w:b/>
          <w:sz w:val="28"/>
          <w:szCs w:val="28"/>
        </w:rPr>
      </w:pPr>
      <w:r w:rsidRPr="002D5A89">
        <w:rPr>
          <w:b/>
          <w:sz w:val="28"/>
          <w:szCs w:val="28"/>
        </w:rPr>
        <w:t>Тема 1. Н</w:t>
      </w:r>
      <w:r w:rsidR="00387E97">
        <w:rPr>
          <w:b/>
          <w:sz w:val="28"/>
          <w:szCs w:val="28"/>
        </w:rPr>
        <w:t xml:space="preserve">алоги и их роль в современном обществе. </w:t>
      </w:r>
      <w:r w:rsidR="00417941">
        <w:rPr>
          <w:b/>
          <w:sz w:val="28"/>
          <w:szCs w:val="28"/>
        </w:rPr>
        <w:t>Основы построения налогов</w:t>
      </w:r>
    </w:p>
    <w:p w14:paraId="4B4A7441" w14:textId="77777777" w:rsidR="00DC45FE" w:rsidRDefault="00387E97" w:rsidP="00DC45FE">
      <w:pPr>
        <w:ind w:firstLine="709"/>
        <w:jc w:val="both"/>
        <w:rPr>
          <w:sz w:val="28"/>
          <w:szCs w:val="28"/>
        </w:rPr>
      </w:pPr>
      <w:r w:rsidRPr="00387E97">
        <w:rPr>
          <w:sz w:val="28"/>
          <w:szCs w:val="28"/>
        </w:rPr>
        <w:t>Причины возникновения налогов</w:t>
      </w:r>
      <w:r>
        <w:rPr>
          <w:b/>
          <w:sz w:val="28"/>
          <w:szCs w:val="28"/>
        </w:rPr>
        <w:t xml:space="preserve"> </w:t>
      </w:r>
      <w:r w:rsidRPr="00387E97">
        <w:rPr>
          <w:sz w:val="28"/>
          <w:szCs w:val="28"/>
        </w:rPr>
        <w:t>и превращения их в</w:t>
      </w:r>
      <w:r>
        <w:rPr>
          <w:b/>
          <w:sz w:val="28"/>
          <w:szCs w:val="28"/>
        </w:rPr>
        <w:t xml:space="preserve">  </w:t>
      </w:r>
      <w:r w:rsidR="00DC45FE" w:rsidRPr="00E2039A">
        <w:rPr>
          <w:sz w:val="28"/>
          <w:szCs w:val="28"/>
        </w:rPr>
        <w:t>основной вид доходов государственного бюджета.</w:t>
      </w:r>
    </w:p>
    <w:p w14:paraId="025ACD24" w14:textId="77777777" w:rsidR="00DC45FE" w:rsidRPr="002D5A89" w:rsidRDefault="00387E97" w:rsidP="00DC45FE">
      <w:pPr>
        <w:ind w:firstLine="709"/>
        <w:jc w:val="both"/>
        <w:rPr>
          <w:sz w:val="28"/>
          <w:szCs w:val="28"/>
        </w:rPr>
      </w:pPr>
      <w:r>
        <w:rPr>
          <w:sz w:val="28"/>
          <w:szCs w:val="28"/>
        </w:rPr>
        <w:t xml:space="preserve">Характерные </w:t>
      </w:r>
      <w:r w:rsidR="00DC45FE" w:rsidRPr="00E2039A">
        <w:rPr>
          <w:sz w:val="28"/>
          <w:szCs w:val="28"/>
        </w:rPr>
        <w:t>черты налогов как вида финансового платежа</w:t>
      </w:r>
      <w:r w:rsidR="00DC45FE">
        <w:rPr>
          <w:sz w:val="28"/>
          <w:szCs w:val="28"/>
        </w:rPr>
        <w:t xml:space="preserve"> и их характеристика. Сборы налоговой природы и их отличия от налогов. Экономическая </w:t>
      </w:r>
      <w:r w:rsidR="00DC45FE" w:rsidRPr="00E2039A">
        <w:rPr>
          <w:sz w:val="28"/>
          <w:szCs w:val="28"/>
        </w:rPr>
        <w:t>природа таможенных платежей и обязательных социальных взносов.</w:t>
      </w:r>
    </w:p>
    <w:p w14:paraId="707C844A" w14:textId="77777777" w:rsidR="00DC45FE" w:rsidRPr="00E2039A" w:rsidRDefault="00DC45FE" w:rsidP="00DC45FE">
      <w:pPr>
        <w:ind w:firstLine="709"/>
        <w:jc w:val="both"/>
        <w:rPr>
          <w:sz w:val="28"/>
          <w:szCs w:val="28"/>
        </w:rPr>
      </w:pPr>
      <w:r w:rsidRPr="002D5A89">
        <w:rPr>
          <w:sz w:val="28"/>
          <w:szCs w:val="28"/>
        </w:rPr>
        <w:t xml:space="preserve">Налоги как экономическая категория. Экономические интересы участников налоговых отношений и их объективное противоречие. </w:t>
      </w:r>
      <w:r w:rsidRPr="00E2039A">
        <w:rPr>
          <w:sz w:val="28"/>
          <w:szCs w:val="28"/>
        </w:rPr>
        <w:t>Модели поведения налогоплательщиков как способ защиты их интересов в налоговых отношениях: уклонение от налогов, минимизация налогов, оптимизация налогообложения</w:t>
      </w:r>
      <w:r w:rsidR="00387E97">
        <w:rPr>
          <w:sz w:val="28"/>
          <w:szCs w:val="28"/>
        </w:rPr>
        <w:t xml:space="preserve">. </w:t>
      </w:r>
      <w:r w:rsidRPr="00E2039A">
        <w:rPr>
          <w:sz w:val="28"/>
          <w:szCs w:val="28"/>
        </w:rPr>
        <w:t>Способы защиты интересов государства в налоговых отношениях.</w:t>
      </w:r>
    </w:p>
    <w:p w14:paraId="73EBFD26" w14:textId="77777777" w:rsidR="00DC45FE" w:rsidRPr="002D5A89" w:rsidRDefault="00DC45FE" w:rsidP="00DC45FE">
      <w:pPr>
        <w:ind w:firstLine="709"/>
        <w:jc w:val="both"/>
        <w:rPr>
          <w:sz w:val="28"/>
          <w:szCs w:val="28"/>
        </w:rPr>
      </w:pPr>
      <w:r>
        <w:rPr>
          <w:sz w:val="28"/>
          <w:szCs w:val="28"/>
        </w:rPr>
        <w:t>Функции налогов: фискальная, регулирующая, контрольная.</w:t>
      </w:r>
      <w:r w:rsidRPr="002D5A89">
        <w:rPr>
          <w:sz w:val="28"/>
          <w:szCs w:val="28"/>
        </w:rPr>
        <w:t xml:space="preserve"> Взаимосвязь функций налогов. </w:t>
      </w:r>
    </w:p>
    <w:p w14:paraId="3F5B8BB9" w14:textId="77777777" w:rsidR="00DC45FE" w:rsidRDefault="00387E97" w:rsidP="00DC45FE">
      <w:pPr>
        <w:ind w:firstLine="709"/>
        <w:jc w:val="both"/>
        <w:rPr>
          <w:sz w:val="28"/>
          <w:szCs w:val="28"/>
        </w:rPr>
      </w:pPr>
      <w:r>
        <w:rPr>
          <w:sz w:val="28"/>
          <w:szCs w:val="28"/>
        </w:rPr>
        <w:t xml:space="preserve">Налоги как правовая категория. </w:t>
      </w:r>
      <w:r w:rsidR="00DC45FE" w:rsidRPr="002D5A89">
        <w:rPr>
          <w:sz w:val="28"/>
          <w:szCs w:val="28"/>
        </w:rPr>
        <w:t>Налогоплательщик и плательщик сборов.</w:t>
      </w:r>
      <w:r w:rsidR="00DC45FE">
        <w:rPr>
          <w:sz w:val="28"/>
          <w:szCs w:val="28"/>
        </w:rPr>
        <w:t xml:space="preserve"> Налоговый агент. </w:t>
      </w:r>
    </w:p>
    <w:p w14:paraId="360C07DB" w14:textId="77777777" w:rsidR="00DC45FE" w:rsidRPr="00E2039A" w:rsidRDefault="00DC45FE" w:rsidP="00DC45FE">
      <w:pPr>
        <w:ind w:firstLine="709"/>
        <w:jc w:val="both"/>
        <w:rPr>
          <w:sz w:val="28"/>
          <w:szCs w:val="28"/>
        </w:rPr>
      </w:pPr>
      <w:r w:rsidRPr="002D5A89">
        <w:rPr>
          <w:sz w:val="28"/>
          <w:szCs w:val="28"/>
        </w:rPr>
        <w:t>Элементы налогообложения</w:t>
      </w:r>
      <w:r w:rsidR="001E568D">
        <w:rPr>
          <w:sz w:val="28"/>
          <w:szCs w:val="28"/>
        </w:rPr>
        <w:t xml:space="preserve">: </w:t>
      </w:r>
      <w:r w:rsidRPr="002D5A89">
        <w:rPr>
          <w:sz w:val="28"/>
          <w:szCs w:val="28"/>
        </w:rPr>
        <w:t>объект налогообложения, налоговая база, налоговый период, налоговая ставка, порядок исчисления налога, порядок и сроки уплаты налога, налоговые льготы</w:t>
      </w:r>
      <w:r w:rsidR="001E568D">
        <w:rPr>
          <w:sz w:val="28"/>
          <w:szCs w:val="28"/>
        </w:rPr>
        <w:t>.</w:t>
      </w:r>
      <w:r>
        <w:rPr>
          <w:sz w:val="28"/>
          <w:szCs w:val="28"/>
        </w:rPr>
        <w:t xml:space="preserve"> </w:t>
      </w:r>
      <w:r w:rsidRPr="002D5A89">
        <w:rPr>
          <w:sz w:val="28"/>
          <w:szCs w:val="28"/>
        </w:rPr>
        <w:t>Принципы налогообложения</w:t>
      </w:r>
      <w:r w:rsidR="001E568D">
        <w:rPr>
          <w:sz w:val="28"/>
          <w:szCs w:val="28"/>
        </w:rPr>
        <w:t xml:space="preserve"> А. Смита</w:t>
      </w:r>
      <w:r w:rsidRPr="002D5A89">
        <w:rPr>
          <w:sz w:val="28"/>
          <w:szCs w:val="28"/>
        </w:rPr>
        <w:t>: справедливость, определенность, удобство, экономия. Их содержание и значение</w:t>
      </w:r>
      <w:r w:rsidR="001E568D">
        <w:rPr>
          <w:sz w:val="28"/>
          <w:szCs w:val="28"/>
        </w:rPr>
        <w:t xml:space="preserve">. </w:t>
      </w:r>
      <w:r>
        <w:rPr>
          <w:sz w:val="28"/>
          <w:szCs w:val="28"/>
        </w:rPr>
        <w:t xml:space="preserve">Современные принципы налогообложения. </w:t>
      </w:r>
    </w:p>
    <w:p w14:paraId="069639A0" w14:textId="77777777" w:rsidR="00DC45FE" w:rsidRPr="002D5A89" w:rsidRDefault="00DC45FE" w:rsidP="00DC45FE">
      <w:pPr>
        <w:ind w:firstLine="709"/>
        <w:jc w:val="both"/>
        <w:rPr>
          <w:sz w:val="28"/>
          <w:szCs w:val="28"/>
        </w:rPr>
      </w:pPr>
      <w:r w:rsidRPr="002D5A89">
        <w:rPr>
          <w:sz w:val="28"/>
          <w:szCs w:val="28"/>
        </w:rPr>
        <w:t>Методы налогообложения: равный, пропорциональный, прогрессивный, регрессивный. Методы налогообложения и реализация принципа справедливости в налогообложения</w:t>
      </w:r>
      <w:r>
        <w:rPr>
          <w:sz w:val="28"/>
          <w:szCs w:val="28"/>
        </w:rPr>
        <w:t>.</w:t>
      </w:r>
      <w:r w:rsidRPr="00E2039A">
        <w:rPr>
          <w:sz w:val="28"/>
          <w:szCs w:val="28"/>
        </w:rPr>
        <w:t xml:space="preserve"> Понятие горизонтальной и вертикальной справедливости. </w:t>
      </w:r>
    </w:p>
    <w:p w14:paraId="4C2D532A" w14:textId="77777777" w:rsidR="00DC45FE" w:rsidRDefault="00DC45FE" w:rsidP="00DC45FE">
      <w:pPr>
        <w:ind w:firstLine="709"/>
        <w:jc w:val="both"/>
        <w:rPr>
          <w:b/>
          <w:sz w:val="28"/>
          <w:szCs w:val="28"/>
        </w:rPr>
      </w:pPr>
    </w:p>
    <w:p w14:paraId="01DC5A43" w14:textId="77777777" w:rsidR="00DC45FE" w:rsidRDefault="00DC45FE" w:rsidP="00DC45FE">
      <w:pPr>
        <w:ind w:firstLine="709"/>
        <w:jc w:val="both"/>
        <w:rPr>
          <w:b/>
          <w:sz w:val="28"/>
          <w:szCs w:val="28"/>
        </w:rPr>
      </w:pPr>
      <w:r w:rsidRPr="002D5A89">
        <w:rPr>
          <w:b/>
          <w:sz w:val="28"/>
          <w:szCs w:val="28"/>
        </w:rPr>
        <w:t>Тема 2</w:t>
      </w:r>
      <w:r>
        <w:rPr>
          <w:b/>
          <w:sz w:val="28"/>
          <w:szCs w:val="28"/>
        </w:rPr>
        <w:t>. НАЛОГОВАЯ СИСТЕМА ГОСУДАРСТВА</w:t>
      </w:r>
      <w:r w:rsidRPr="002D5A89">
        <w:rPr>
          <w:b/>
          <w:sz w:val="28"/>
          <w:szCs w:val="28"/>
        </w:rPr>
        <w:t xml:space="preserve"> </w:t>
      </w:r>
    </w:p>
    <w:p w14:paraId="7D7F744F" w14:textId="77777777" w:rsidR="00DC45FE" w:rsidRPr="002D5A89" w:rsidRDefault="00DC45FE" w:rsidP="00DC45FE">
      <w:pPr>
        <w:ind w:firstLine="709"/>
        <w:jc w:val="both"/>
        <w:rPr>
          <w:sz w:val="28"/>
          <w:szCs w:val="28"/>
        </w:rPr>
      </w:pPr>
      <w:r w:rsidRPr="002D5A89">
        <w:rPr>
          <w:sz w:val="28"/>
          <w:szCs w:val="28"/>
        </w:rPr>
        <w:t xml:space="preserve">Налоговая система: понятие, структурные элементы. Факторы развития налоговой системы. </w:t>
      </w:r>
    </w:p>
    <w:p w14:paraId="1D9DEED8" w14:textId="77777777" w:rsidR="00DC45FE" w:rsidRPr="002D5A89" w:rsidRDefault="00DC45FE" w:rsidP="00DC45FE">
      <w:pPr>
        <w:ind w:firstLine="709"/>
        <w:jc w:val="both"/>
        <w:rPr>
          <w:sz w:val="28"/>
          <w:szCs w:val="28"/>
        </w:rPr>
      </w:pPr>
      <w:r w:rsidRPr="002D5A89">
        <w:rPr>
          <w:sz w:val="28"/>
          <w:szCs w:val="28"/>
        </w:rPr>
        <w:t xml:space="preserve">Классификация налогов и ее назначение. Прямые налоги: понятие, виды, общая характеристика. Косвенные налоги: понятие, виды, общая характеристика. </w:t>
      </w:r>
    </w:p>
    <w:p w14:paraId="4EE08D7D" w14:textId="77777777" w:rsidR="00DC45FE" w:rsidRPr="002D5A89" w:rsidRDefault="00DC45FE" w:rsidP="00DC45FE">
      <w:pPr>
        <w:ind w:firstLine="709"/>
        <w:jc w:val="both"/>
        <w:rPr>
          <w:sz w:val="28"/>
          <w:szCs w:val="28"/>
        </w:rPr>
      </w:pPr>
      <w:r w:rsidRPr="002D5A89">
        <w:rPr>
          <w:sz w:val="28"/>
          <w:szCs w:val="28"/>
        </w:rPr>
        <w:t>Виды налогов и сборов, взимаемых в Российской Федерации: федеральные, региональные, местные.</w:t>
      </w:r>
      <w:r>
        <w:rPr>
          <w:sz w:val="28"/>
          <w:szCs w:val="28"/>
        </w:rPr>
        <w:t xml:space="preserve"> Критерий деления налогов на федеральные, региональные, местные </w:t>
      </w:r>
    </w:p>
    <w:p w14:paraId="17A0D705" w14:textId="2DEA39C0" w:rsidR="001E568D" w:rsidRPr="00CB1496" w:rsidRDefault="001E568D" w:rsidP="001E568D">
      <w:pPr>
        <w:ind w:firstLine="709"/>
        <w:jc w:val="both"/>
        <w:rPr>
          <w:sz w:val="28"/>
          <w:szCs w:val="28"/>
        </w:rPr>
      </w:pPr>
      <w:r w:rsidRPr="00AA6C08">
        <w:rPr>
          <w:sz w:val="28"/>
          <w:szCs w:val="28"/>
        </w:rPr>
        <w:t xml:space="preserve">Налоговый контроль как структурный элемент налоговой системы.  Цели и задачи налогового контроля. </w:t>
      </w:r>
      <w:r w:rsidRPr="00CB1496">
        <w:rPr>
          <w:sz w:val="28"/>
          <w:szCs w:val="28"/>
        </w:rPr>
        <w:t xml:space="preserve">Налоговые органы в Российской Федерации и их структура. Принципы построения налоговых органов Российской Федерации: территориальный и отраслевой. </w:t>
      </w:r>
    </w:p>
    <w:p w14:paraId="10658FCB" w14:textId="77777777" w:rsidR="001E568D" w:rsidRDefault="001E568D" w:rsidP="001E568D">
      <w:pPr>
        <w:ind w:firstLine="709"/>
        <w:jc w:val="both"/>
        <w:rPr>
          <w:sz w:val="28"/>
          <w:szCs w:val="28"/>
        </w:rPr>
      </w:pPr>
      <w:r w:rsidRPr="00CB1496">
        <w:rPr>
          <w:sz w:val="28"/>
          <w:szCs w:val="28"/>
        </w:rPr>
        <w:t xml:space="preserve">Формы и методы налогового контроля. Учет налогоплательщиков. Идентификация налогоплательщиков по цифровым кодам. Присвоение налогоплательщикам индивидуальных идентификационных номеров (ИНН). </w:t>
      </w:r>
      <w:r w:rsidRPr="00CB1496">
        <w:rPr>
          <w:sz w:val="28"/>
          <w:szCs w:val="28"/>
        </w:rPr>
        <w:lastRenderedPageBreak/>
        <w:t xml:space="preserve">Налоговые проверки: камеральная налоговая проверка, выездная налоговая проверка. </w:t>
      </w:r>
    </w:p>
    <w:p w14:paraId="234A2255" w14:textId="77777777" w:rsidR="001E568D" w:rsidRDefault="001E568D" w:rsidP="001E568D">
      <w:pPr>
        <w:ind w:firstLine="709"/>
        <w:jc w:val="both"/>
        <w:rPr>
          <w:sz w:val="28"/>
          <w:szCs w:val="28"/>
        </w:rPr>
      </w:pPr>
      <w:r w:rsidRPr="00ED16B5">
        <w:rPr>
          <w:sz w:val="28"/>
          <w:szCs w:val="28"/>
        </w:rPr>
        <w:t>Эволюция моделей налогового контроля в Российской Федерации: традиционный; риск-ориентированный; управление поведением налогоплательщика</w:t>
      </w:r>
      <w:r>
        <w:rPr>
          <w:sz w:val="28"/>
          <w:szCs w:val="28"/>
        </w:rPr>
        <w:t xml:space="preserve">. Инструменты реализации риск-ориентированного налогового контроля. </w:t>
      </w:r>
    </w:p>
    <w:p w14:paraId="6E13EA92" w14:textId="77777777" w:rsidR="001E568D" w:rsidRDefault="001E568D" w:rsidP="001E568D">
      <w:pPr>
        <w:ind w:firstLine="709"/>
        <w:jc w:val="both"/>
        <w:rPr>
          <w:sz w:val="28"/>
          <w:szCs w:val="28"/>
        </w:rPr>
      </w:pPr>
      <w:r>
        <w:rPr>
          <w:sz w:val="28"/>
          <w:szCs w:val="28"/>
        </w:rPr>
        <w:t>Налоговый контроль и налоговое администрирование. Роль налогового администрирования в обеспечении бюджетной устойчивости</w:t>
      </w:r>
    </w:p>
    <w:p w14:paraId="0D1ADF20" w14:textId="77777777" w:rsidR="00DC45FE" w:rsidRPr="002D5A89" w:rsidRDefault="001E568D" w:rsidP="001E568D">
      <w:pPr>
        <w:ind w:firstLine="709"/>
        <w:jc w:val="both"/>
        <w:rPr>
          <w:sz w:val="28"/>
          <w:szCs w:val="28"/>
        </w:rPr>
      </w:pPr>
      <w:r w:rsidRPr="00CB1496">
        <w:rPr>
          <w:sz w:val="28"/>
          <w:szCs w:val="28"/>
        </w:rPr>
        <w:t>Налоговые правонарушения. Виды налоговых правонарушений. Ответственность за нарушение налогового законодательства</w:t>
      </w:r>
      <w:r>
        <w:rPr>
          <w:sz w:val="28"/>
          <w:szCs w:val="28"/>
        </w:rPr>
        <w:t xml:space="preserve">. </w:t>
      </w:r>
    </w:p>
    <w:p w14:paraId="5AEE7A4F" w14:textId="77777777" w:rsidR="00DC45FE" w:rsidRDefault="00DC45FE" w:rsidP="00DC45FE">
      <w:pPr>
        <w:ind w:firstLine="709"/>
        <w:jc w:val="both"/>
        <w:rPr>
          <w:b/>
          <w:sz w:val="28"/>
          <w:szCs w:val="28"/>
        </w:rPr>
      </w:pPr>
    </w:p>
    <w:p w14:paraId="09D6FE92" w14:textId="77777777" w:rsidR="00DC45FE" w:rsidRDefault="00DC45FE" w:rsidP="00DC45FE">
      <w:pPr>
        <w:ind w:firstLine="709"/>
        <w:jc w:val="both"/>
        <w:rPr>
          <w:b/>
          <w:sz w:val="28"/>
          <w:szCs w:val="28"/>
        </w:rPr>
      </w:pPr>
      <w:r w:rsidRPr="002D5A89">
        <w:rPr>
          <w:b/>
          <w:sz w:val="28"/>
          <w:szCs w:val="28"/>
        </w:rPr>
        <w:t>Тема 3. КОСВЕНН</w:t>
      </w:r>
      <w:r w:rsidR="00180902">
        <w:rPr>
          <w:b/>
          <w:sz w:val="28"/>
          <w:szCs w:val="28"/>
        </w:rPr>
        <w:t xml:space="preserve">ОЕ НАЛОГООБЛОЖЕНИЕ </w:t>
      </w:r>
    </w:p>
    <w:p w14:paraId="17F0E0A9" w14:textId="77777777" w:rsidR="001E568D" w:rsidRDefault="00DC45FE" w:rsidP="001E568D">
      <w:pPr>
        <w:ind w:firstLine="709"/>
        <w:jc w:val="both"/>
        <w:rPr>
          <w:color w:val="FF0000"/>
          <w:sz w:val="28"/>
          <w:szCs w:val="28"/>
        </w:rPr>
      </w:pPr>
      <w:r w:rsidRPr="000E2D85">
        <w:rPr>
          <w:b/>
          <w:sz w:val="28"/>
          <w:szCs w:val="28"/>
        </w:rPr>
        <w:t>Акцизы</w:t>
      </w:r>
      <w:r>
        <w:rPr>
          <w:b/>
          <w:sz w:val="28"/>
          <w:szCs w:val="28"/>
        </w:rPr>
        <w:t>.</w:t>
      </w:r>
      <w:r w:rsidRPr="002D5A89">
        <w:rPr>
          <w:b/>
          <w:sz w:val="28"/>
          <w:szCs w:val="28"/>
        </w:rPr>
        <w:t xml:space="preserve"> </w:t>
      </w:r>
      <w:r w:rsidR="001E568D" w:rsidRPr="000E2AF2">
        <w:rPr>
          <w:sz w:val="28"/>
          <w:szCs w:val="28"/>
        </w:rPr>
        <w:t xml:space="preserve">Экономическая </w:t>
      </w:r>
      <w:r w:rsidR="001E568D">
        <w:rPr>
          <w:sz w:val="28"/>
          <w:szCs w:val="28"/>
        </w:rPr>
        <w:t xml:space="preserve">природа </w:t>
      </w:r>
      <w:r w:rsidR="001E568D" w:rsidRPr="000E2AF2">
        <w:rPr>
          <w:sz w:val="28"/>
          <w:szCs w:val="28"/>
        </w:rPr>
        <w:t xml:space="preserve">акциза как вида косвенных налогов. Фискальная и регулирующая роль акциза в современных условиях. </w:t>
      </w:r>
    </w:p>
    <w:p w14:paraId="0EE78106" w14:textId="77777777" w:rsidR="001E568D" w:rsidRDefault="001E568D" w:rsidP="001E568D">
      <w:pPr>
        <w:ind w:firstLine="709"/>
        <w:jc w:val="both"/>
        <w:rPr>
          <w:sz w:val="28"/>
          <w:szCs w:val="28"/>
        </w:rPr>
      </w:pPr>
      <w:r w:rsidRPr="000E2AF2">
        <w:rPr>
          <w:sz w:val="28"/>
          <w:szCs w:val="28"/>
        </w:rPr>
        <w:t xml:space="preserve">Плательщики акциза. Состав подакцизных товаров. </w:t>
      </w:r>
      <w:r w:rsidRPr="00ED16B5">
        <w:rPr>
          <w:sz w:val="28"/>
          <w:szCs w:val="28"/>
        </w:rPr>
        <w:t>Принципы отбора подакцизных товаров.</w:t>
      </w:r>
      <w:r>
        <w:rPr>
          <w:sz w:val="28"/>
          <w:szCs w:val="28"/>
        </w:rPr>
        <w:t xml:space="preserve"> </w:t>
      </w:r>
      <w:r w:rsidRPr="000E2AF2">
        <w:rPr>
          <w:sz w:val="28"/>
          <w:szCs w:val="28"/>
        </w:rPr>
        <w:t xml:space="preserve">Объект налогообложения. Операции, не подлежащие налогообложению. </w:t>
      </w:r>
    </w:p>
    <w:p w14:paraId="624D7D8C" w14:textId="77777777" w:rsidR="001E568D" w:rsidRDefault="001E568D" w:rsidP="001E568D">
      <w:pPr>
        <w:ind w:firstLine="709"/>
        <w:jc w:val="both"/>
        <w:rPr>
          <w:sz w:val="28"/>
          <w:szCs w:val="28"/>
        </w:rPr>
      </w:pPr>
      <w:r w:rsidRPr="000E2AF2">
        <w:rPr>
          <w:sz w:val="28"/>
          <w:szCs w:val="28"/>
        </w:rPr>
        <w:t>Ставки акцизов, основы их дифференциации. Налоговая база: порядок ее определения в зависимости от формы налоговых ставок. Определение даты реализации (передачи) или получения подакцизных товаров. Налоговый период.</w:t>
      </w:r>
      <w:r>
        <w:rPr>
          <w:sz w:val="28"/>
          <w:szCs w:val="28"/>
        </w:rPr>
        <w:t xml:space="preserve"> </w:t>
      </w:r>
      <w:r w:rsidRPr="000E2AF2">
        <w:rPr>
          <w:sz w:val="28"/>
          <w:szCs w:val="28"/>
        </w:rPr>
        <w:t xml:space="preserve">Порядок исчисления акциза. </w:t>
      </w:r>
    </w:p>
    <w:p w14:paraId="51D650CE" w14:textId="77777777" w:rsidR="00DC45FE" w:rsidRPr="002D5A89" w:rsidRDefault="00DC45FE" w:rsidP="00DC45FE">
      <w:pPr>
        <w:ind w:firstLine="709"/>
        <w:jc w:val="both"/>
        <w:rPr>
          <w:sz w:val="28"/>
          <w:szCs w:val="28"/>
        </w:rPr>
      </w:pPr>
      <w:r w:rsidRPr="000E2D85">
        <w:rPr>
          <w:b/>
          <w:sz w:val="28"/>
          <w:szCs w:val="28"/>
        </w:rPr>
        <w:t>Налог на добавленную стоимость (НДС).</w:t>
      </w:r>
      <w:r w:rsidRPr="002D5A89">
        <w:rPr>
          <w:sz w:val="28"/>
          <w:szCs w:val="28"/>
        </w:rPr>
        <w:t xml:space="preserve"> Экономическое содержание НДС, место и роль НДС в налоговой системе Российской Федерации.</w:t>
      </w:r>
    </w:p>
    <w:p w14:paraId="25E6CCB9" w14:textId="77777777" w:rsidR="007D19CB" w:rsidRDefault="00DC45FE" w:rsidP="00DC45FE">
      <w:pPr>
        <w:ind w:firstLine="709"/>
        <w:jc w:val="both"/>
        <w:rPr>
          <w:sz w:val="28"/>
          <w:szCs w:val="28"/>
        </w:rPr>
      </w:pPr>
      <w:r w:rsidRPr="002D5A89">
        <w:rPr>
          <w:sz w:val="28"/>
          <w:szCs w:val="28"/>
        </w:rPr>
        <w:t xml:space="preserve">Плательщики НДС. Освобождение от исполнения обязанности плательщика НДС. </w:t>
      </w:r>
      <w:r>
        <w:rPr>
          <w:sz w:val="28"/>
          <w:szCs w:val="28"/>
        </w:rPr>
        <w:t>Объект налогообложения и его структурные элементы. Определение места реализации товаров</w:t>
      </w:r>
      <w:r w:rsidR="007D19CB">
        <w:rPr>
          <w:sz w:val="28"/>
          <w:szCs w:val="28"/>
        </w:rPr>
        <w:t xml:space="preserve">, </w:t>
      </w:r>
      <w:r>
        <w:rPr>
          <w:sz w:val="28"/>
          <w:szCs w:val="28"/>
        </w:rPr>
        <w:t xml:space="preserve">работ и услуг. Операции, не облагаемые НДС. </w:t>
      </w:r>
    </w:p>
    <w:p w14:paraId="22489F8A" w14:textId="77777777" w:rsidR="007D19CB" w:rsidRPr="000E2AF2" w:rsidRDefault="007D19CB" w:rsidP="007D19CB">
      <w:pPr>
        <w:ind w:firstLine="709"/>
        <w:jc w:val="both"/>
        <w:rPr>
          <w:sz w:val="28"/>
          <w:szCs w:val="28"/>
        </w:rPr>
      </w:pPr>
      <w:r w:rsidRPr="000E2AF2">
        <w:rPr>
          <w:sz w:val="28"/>
          <w:szCs w:val="28"/>
        </w:rPr>
        <w:t xml:space="preserve">Ставки налога, их дифференциация и порядок применения. Налоговый период. Порядок исчисления НДС. </w:t>
      </w:r>
    </w:p>
    <w:p w14:paraId="571D2BCD" w14:textId="05F7E535" w:rsidR="007D19CB" w:rsidRDefault="007D19CB" w:rsidP="007D19CB">
      <w:pPr>
        <w:ind w:firstLine="709"/>
        <w:jc w:val="both"/>
        <w:rPr>
          <w:sz w:val="28"/>
          <w:szCs w:val="28"/>
        </w:rPr>
      </w:pPr>
      <w:r w:rsidRPr="000E2AF2">
        <w:rPr>
          <w:sz w:val="28"/>
          <w:szCs w:val="28"/>
        </w:rPr>
        <w:t xml:space="preserve">Налоговые вычеты: экономическое назначение, условия и порядок применения. Расчет суммы НДС, подлежащей уплате в бюджет. </w:t>
      </w:r>
      <w:r w:rsidRPr="003C31AB">
        <w:rPr>
          <w:sz w:val="28"/>
          <w:szCs w:val="28"/>
        </w:rPr>
        <w:t>Порядок возмещения НДС из бюджета.</w:t>
      </w:r>
      <w:r>
        <w:rPr>
          <w:sz w:val="28"/>
          <w:szCs w:val="28"/>
        </w:rPr>
        <w:t xml:space="preserve">  Использование современных технологий налогового контроля по снижению риска нарушений налогового законодательства при предъявлении сумм НДС к возмещению из бюджета. АСК НДС-2</w:t>
      </w:r>
    </w:p>
    <w:p w14:paraId="152639EE" w14:textId="77777777" w:rsidR="00DC45FE" w:rsidRDefault="00DC45FE" w:rsidP="00DC45FE">
      <w:pPr>
        <w:ind w:firstLine="709"/>
        <w:jc w:val="both"/>
        <w:rPr>
          <w:b/>
          <w:sz w:val="28"/>
          <w:szCs w:val="28"/>
        </w:rPr>
      </w:pPr>
    </w:p>
    <w:p w14:paraId="76892CDC" w14:textId="77777777" w:rsidR="00DC45FE" w:rsidRDefault="00DC45FE" w:rsidP="00DC45FE">
      <w:pPr>
        <w:ind w:firstLine="709"/>
        <w:jc w:val="both"/>
        <w:rPr>
          <w:sz w:val="28"/>
          <w:szCs w:val="28"/>
        </w:rPr>
      </w:pPr>
      <w:r w:rsidRPr="002D5A89">
        <w:rPr>
          <w:b/>
          <w:sz w:val="28"/>
          <w:szCs w:val="28"/>
        </w:rPr>
        <w:t>Тема 4. НАЛОГООБЛОЖЕНИЕ ДОХОДОВ</w:t>
      </w:r>
      <w:r w:rsidRPr="002D5A89">
        <w:rPr>
          <w:sz w:val="28"/>
          <w:szCs w:val="28"/>
        </w:rPr>
        <w:t xml:space="preserve"> </w:t>
      </w:r>
    </w:p>
    <w:p w14:paraId="078AE61E" w14:textId="77777777" w:rsidR="007D19CB" w:rsidRDefault="00DC45FE" w:rsidP="007D19CB">
      <w:pPr>
        <w:ind w:firstLine="709"/>
        <w:jc w:val="both"/>
        <w:rPr>
          <w:sz w:val="28"/>
          <w:szCs w:val="28"/>
        </w:rPr>
      </w:pPr>
      <w:r w:rsidRPr="004414B6">
        <w:rPr>
          <w:b/>
          <w:sz w:val="28"/>
          <w:szCs w:val="28"/>
        </w:rPr>
        <w:t>Налог на прибыль организаций</w:t>
      </w:r>
      <w:r>
        <w:rPr>
          <w:sz w:val="28"/>
          <w:szCs w:val="28"/>
        </w:rPr>
        <w:t>.</w:t>
      </w:r>
      <w:r w:rsidRPr="002D5A89">
        <w:rPr>
          <w:sz w:val="28"/>
          <w:szCs w:val="28"/>
        </w:rPr>
        <w:t xml:space="preserve"> </w:t>
      </w:r>
      <w:r w:rsidR="007D19CB">
        <w:rPr>
          <w:sz w:val="28"/>
          <w:szCs w:val="28"/>
        </w:rPr>
        <w:t xml:space="preserve">Экономическая природа налога на прибыль организаций. Фискальная и регулирующая функции налога на прибыль организаций и их реализация в Российской Федерации. </w:t>
      </w:r>
    </w:p>
    <w:p w14:paraId="76AAB97A" w14:textId="77777777" w:rsidR="00DC45FE" w:rsidRPr="002333E1" w:rsidRDefault="00DC45FE" w:rsidP="00DC45FE">
      <w:pPr>
        <w:ind w:firstLine="709"/>
        <w:jc w:val="both"/>
        <w:rPr>
          <w:b/>
          <w:sz w:val="28"/>
          <w:szCs w:val="28"/>
        </w:rPr>
      </w:pPr>
      <w:r w:rsidRPr="002D5A89">
        <w:rPr>
          <w:sz w:val="28"/>
          <w:szCs w:val="28"/>
        </w:rPr>
        <w:t xml:space="preserve">Плательщики налога. </w:t>
      </w:r>
      <w:r>
        <w:rPr>
          <w:sz w:val="28"/>
          <w:szCs w:val="28"/>
        </w:rPr>
        <w:t xml:space="preserve">Объект налогообложения. </w:t>
      </w:r>
      <w:r w:rsidRPr="002333E1">
        <w:rPr>
          <w:sz w:val="28"/>
          <w:szCs w:val="28"/>
        </w:rPr>
        <w:t xml:space="preserve">Доходы и их классификация: доходы от реализации товаров (работ, услуг), внереализационные доходы, необлагаемые доходы. Расходы и их </w:t>
      </w:r>
      <w:r>
        <w:rPr>
          <w:sz w:val="28"/>
          <w:szCs w:val="28"/>
        </w:rPr>
        <w:t>классификация</w:t>
      </w:r>
      <w:r w:rsidRPr="002333E1">
        <w:rPr>
          <w:sz w:val="28"/>
          <w:szCs w:val="28"/>
        </w:rPr>
        <w:t>: расходы по производству и реализации товаров (работ, услуг),</w:t>
      </w:r>
      <w:r>
        <w:rPr>
          <w:sz w:val="28"/>
          <w:szCs w:val="28"/>
        </w:rPr>
        <w:t xml:space="preserve"> </w:t>
      </w:r>
      <w:r w:rsidRPr="002333E1">
        <w:rPr>
          <w:sz w:val="28"/>
          <w:szCs w:val="28"/>
        </w:rPr>
        <w:t>внереализационные расходы. Состав расходов, не учитываемых в целях налогообложения</w:t>
      </w:r>
      <w:r>
        <w:rPr>
          <w:sz w:val="28"/>
          <w:szCs w:val="28"/>
        </w:rPr>
        <w:t xml:space="preserve"> прибыли</w:t>
      </w:r>
      <w:r w:rsidRPr="002333E1">
        <w:rPr>
          <w:sz w:val="28"/>
          <w:szCs w:val="28"/>
        </w:rPr>
        <w:t xml:space="preserve">. </w:t>
      </w:r>
      <w:r>
        <w:rPr>
          <w:sz w:val="28"/>
          <w:szCs w:val="28"/>
        </w:rPr>
        <w:t xml:space="preserve">Нормируемые расходы в целях налогообложения прибыли. </w:t>
      </w:r>
      <w:r w:rsidRPr="002333E1">
        <w:rPr>
          <w:sz w:val="28"/>
          <w:szCs w:val="28"/>
        </w:rPr>
        <w:t xml:space="preserve">Страховые взносы работодателей по договорам обязательного и добровольного страхования и их учет при формировании расходов. </w:t>
      </w:r>
    </w:p>
    <w:p w14:paraId="0E9A8073" w14:textId="77777777" w:rsidR="00DC45FE" w:rsidRPr="002333E1" w:rsidRDefault="00DC45FE" w:rsidP="00DC45FE">
      <w:pPr>
        <w:ind w:firstLine="709"/>
        <w:jc w:val="both"/>
        <w:rPr>
          <w:sz w:val="28"/>
          <w:szCs w:val="28"/>
        </w:rPr>
      </w:pPr>
      <w:r w:rsidRPr="002333E1">
        <w:rPr>
          <w:sz w:val="28"/>
          <w:szCs w:val="28"/>
        </w:rPr>
        <w:t xml:space="preserve">Ставки налога на прибыль и на отдельные виды доходов. Налоговый период и отчетные периоды. </w:t>
      </w:r>
    </w:p>
    <w:p w14:paraId="583E6A75" w14:textId="77777777" w:rsidR="007D19CB" w:rsidRPr="007D19CB" w:rsidRDefault="007D19CB" w:rsidP="00DC45FE">
      <w:pPr>
        <w:ind w:firstLine="709"/>
        <w:jc w:val="both"/>
        <w:rPr>
          <w:color w:val="FF0000"/>
          <w:sz w:val="28"/>
          <w:szCs w:val="28"/>
        </w:rPr>
      </w:pPr>
      <w:r w:rsidRPr="000E2AF2">
        <w:rPr>
          <w:sz w:val="28"/>
          <w:szCs w:val="28"/>
        </w:rPr>
        <w:lastRenderedPageBreak/>
        <w:t xml:space="preserve">Налоговая база, порядок ее исчисления. Убытки от </w:t>
      </w:r>
      <w:r>
        <w:rPr>
          <w:sz w:val="28"/>
          <w:szCs w:val="28"/>
        </w:rPr>
        <w:t xml:space="preserve">хозяйственной деятельности </w:t>
      </w:r>
      <w:r w:rsidRPr="000E2AF2">
        <w:rPr>
          <w:sz w:val="28"/>
          <w:szCs w:val="28"/>
        </w:rPr>
        <w:t>и порядок их признания. Перенос убытков на будущее.</w:t>
      </w:r>
      <w:r>
        <w:rPr>
          <w:sz w:val="28"/>
          <w:szCs w:val="28"/>
        </w:rPr>
        <w:t xml:space="preserve"> </w:t>
      </w:r>
      <w:r w:rsidRPr="000E2AF2">
        <w:rPr>
          <w:sz w:val="28"/>
          <w:szCs w:val="28"/>
        </w:rPr>
        <w:t>Налоговый период и отчетные периоды</w:t>
      </w:r>
      <w:r>
        <w:rPr>
          <w:sz w:val="28"/>
          <w:szCs w:val="28"/>
        </w:rPr>
        <w:t>.</w:t>
      </w:r>
      <w:r w:rsidRPr="002333E1">
        <w:rPr>
          <w:sz w:val="28"/>
          <w:szCs w:val="28"/>
        </w:rPr>
        <w:t xml:space="preserve"> </w:t>
      </w:r>
    </w:p>
    <w:p w14:paraId="6D86EA8F" w14:textId="77777777" w:rsidR="00DC45FE" w:rsidRPr="002333E1" w:rsidRDefault="00DC45FE" w:rsidP="00DC45FE">
      <w:pPr>
        <w:ind w:firstLine="709"/>
        <w:jc w:val="both"/>
        <w:rPr>
          <w:sz w:val="28"/>
          <w:szCs w:val="28"/>
        </w:rPr>
      </w:pPr>
      <w:r w:rsidRPr="004414B6">
        <w:rPr>
          <w:b/>
          <w:sz w:val="28"/>
          <w:szCs w:val="28"/>
        </w:rPr>
        <w:t>Налог на доходы физических лиц (НДФЛ)</w:t>
      </w:r>
      <w:r>
        <w:rPr>
          <w:sz w:val="28"/>
          <w:szCs w:val="28"/>
        </w:rPr>
        <w:t>.</w:t>
      </w:r>
      <w:r w:rsidRPr="002D5A89">
        <w:rPr>
          <w:sz w:val="28"/>
          <w:szCs w:val="28"/>
        </w:rPr>
        <w:t xml:space="preserve"> </w:t>
      </w:r>
      <w:r>
        <w:rPr>
          <w:sz w:val="28"/>
          <w:szCs w:val="28"/>
        </w:rPr>
        <w:t>О</w:t>
      </w:r>
      <w:r w:rsidRPr="002D5A89">
        <w:rPr>
          <w:sz w:val="28"/>
          <w:szCs w:val="28"/>
        </w:rPr>
        <w:t xml:space="preserve">бщая характеристика, место и роль в налоговой системе Российской Федерации. </w:t>
      </w:r>
      <w:r w:rsidRPr="002333E1">
        <w:rPr>
          <w:sz w:val="28"/>
          <w:szCs w:val="28"/>
        </w:rPr>
        <w:t xml:space="preserve">Состав плательщиков НДФЛ. Критерий деления налогоплательщиков на физических лиц-резидентов и физических лиц нерезидентов. </w:t>
      </w:r>
    </w:p>
    <w:p w14:paraId="6BE16AE7" w14:textId="77777777" w:rsidR="00DC45FE" w:rsidRPr="002333E1" w:rsidRDefault="00DC45FE" w:rsidP="00DC45FE">
      <w:pPr>
        <w:ind w:firstLine="709"/>
        <w:jc w:val="both"/>
        <w:rPr>
          <w:sz w:val="28"/>
          <w:szCs w:val="28"/>
        </w:rPr>
      </w:pPr>
      <w:r w:rsidRPr="002333E1">
        <w:rPr>
          <w:sz w:val="28"/>
          <w:szCs w:val="28"/>
        </w:rPr>
        <w:t>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w:t>
      </w:r>
    </w:p>
    <w:p w14:paraId="41CF22F8" w14:textId="77777777" w:rsidR="007D19CB" w:rsidRPr="007D19CB" w:rsidRDefault="007D19CB" w:rsidP="007D19CB">
      <w:pPr>
        <w:ind w:firstLine="709"/>
        <w:jc w:val="both"/>
        <w:rPr>
          <w:color w:val="FF0000"/>
          <w:sz w:val="28"/>
          <w:szCs w:val="28"/>
        </w:rPr>
      </w:pPr>
      <w:r w:rsidRPr="000E2AF2">
        <w:rPr>
          <w:sz w:val="28"/>
          <w:szCs w:val="28"/>
        </w:rPr>
        <w:t xml:space="preserve">Система налоговых вычетов: стандартные, социальные, </w:t>
      </w:r>
      <w:r>
        <w:rPr>
          <w:sz w:val="28"/>
          <w:szCs w:val="28"/>
        </w:rPr>
        <w:t xml:space="preserve">имущественные, профессиональные, инвестиционный налоговый вычет, </w:t>
      </w:r>
      <w:r w:rsidRPr="00430F1F">
        <w:rPr>
          <w:sz w:val="28"/>
          <w:szCs w:val="28"/>
        </w:rPr>
        <w:t>профессиональные налоговые вычеты</w:t>
      </w:r>
      <w:r>
        <w:rPr>
          <w:b/>
          <w:color w:val="FF0000"/>
          <w:sz w:val="28"/>
          <w:szCs w:val="28"/>
        </w:rPr>
        <w:t>.</w:t>
      </w:r>
      <w:r w:rsidRPr="00430F1F">
        <w:rPr>
          <w:sz w:val="28"/>
          <w:szCs w:val="28"/>
        </w:rPr>
        <w:t xml:space="preserve"> </w:t>
      </w:r>
      <w:r>
        <w:rPr>
          <w:sz w:val="28"/>
          <w:szCs w:val="28"/>
        </w:rPr>
        <w:t xml:space="preserve">Назначение, размер, условия и порядок предоставления </w:t>
      </w:r>
      <w:r w:rsidRPr="00ED16B5">
        <w:rPr>
          <w:sz w:val="28"/>
          <w:szCs w:val="28"/>
        </w:rPr>
        <w:t>стандартных, социальных, имущественных и профессиональных  налоговых вычетов.</w:t>
      </w:r>
      <w:r>
        <w:rPr>
          <w:sz w:val="28"/>
          <w:szCs w:val="28"/>
        </w:rPr>
        <w:t xml:space="preserve">  Упрощенный порядок получения налоговых вычетов. </w:t>
      </w:r>
    </w:p>
    <w:p w14:paraId="427D5218" w14:textId="77777777" w:rsidR="0054277C" w:rsidRDefault="00DC45FE" w:rsidP="00DC45FE">
      <w:pPr>
        <w:ind w:firstLine="709"/>
        <w:jc w:val="both"/>
        <w:rPr>
          <w:sz w:val="28"/>
          <w:szCs w:val="28"/>
        </w:rPr>
      </w:pPr>
      <w:r w:rsidRPr="002333E1">
        <w:rPr>
          <w:sz w:val="28"/>
          <w:szCs w:val="28"/>
        </w:rPr>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p>
    <w:p w14:paraId="5CC33FEE" w14:textId="77777777" w:rsidR="00DC45FE" w:rsidRDefault="007D19CB" w:rsidP="00DC45FE">
      <w:pPr>
        <w:ind w:firstLine="709"/>
        <w:jc w:val="both"/>
        <w:rPr>
          <w:b/>
          <w:sz w:val="28"/>
          <w:szCs w:val="28"/>
        </w:rPr>
      </w:pPr>
      <w:r>
        <w:rPr>
          <w:sz w:val="28"/>
          <w:szCs w:val="28"/>
        </w:rPr>
        <w:br/>
      </w:r>
      <w:r w:rsidR="00DC45FE" w:rsidRPr="002D5A89">
        <w:rPr>
          <w:b/>
          <w:sz w:val="28"/>
          <w:szCs w:val="28"/>
        </w:rPr>
        <w:t>Тема 5. НАЛОГООБЛОЖЕНИЕ ИМУЩЕСТВА</w:t>
      </w:r>
    </w:p>
    <w:p w14:paraId="497865CD" w14:textId="77777777" w:rsidR="00180902" w:rsidRPr="000E2AF2" w:rsidRDefault="00DC45FE" w:rsidP="00180902">
      <w:pPr>
        <w:ind w:firstLine="709"/>
        <w:jc w:val="both"/>
        <w:rPr>
          <w:sz w:val="28"/>
          <w:szCs w:val="28"/>
        </w:rPr>
      </w:pPr>
      <w:r w:rsidRPr="0095192C">
        <w:rPr>
          <w:b/>
          <w:bCs/>
          <w:sz w:val="28"/>
          <w:szCs w:val="28"/>
        </w:rPr>
        <w:t>Налог на имущество организаций</w:t>
      </w:r>
      <w:r w:rsidRPr="002333E1">
        <w:rPr>
          <w:b/>
          <w:bCs/>
          <w:sz w:val="28"/>
          <w:szCs w:val="28"/>
        </w:rPr>
        <w:t xml:space="preserve">. </w:t>
      </w:r>
      <w:r w:rsidRPr="0095192C">
        <w:rPr>
          <w:bCs/>
          <w:sz w:val="28"/>
          <w:szCs w:val="28"/>
        </w:rPr>
        <w:t>Общая характеристика налога</w:t>
      </w:r>
      <w:r>
        <w:rPr>
          <w:bCs/>
          <w:sz w:val="28"/>
          <w:szCs w:val="28"/>
        </w:rPr>
        <w:t>, место в налоговой системе Российской Федерации, роль в формировании доходов региональных бюджетов</w:t>
      </w:r>
      <w:r>
        <w:rPr>
          <w:b/>
          <w:bCs/>
          <w:sz w:val="28"/>
          <w:szCs w:val="28"/>
        </w:rPr>
        <w:t xml:space="preserve">. </w:t>
      </w:r>
      <w:r w:rsidRPr="002333E1">
        <w:rPr>
          <w:sz w:val="28"/>
          <w:szCs w:val="28"/>
        </w:rPr>
        <w:t xml:space="preserve">Состав плательщиков налога. Объект налогообложения и налоговая база. Налоговые ставки и налоговый период. Налоговые льготы, порядок их установления и применения. Порядок исчисления </w:t>
      </w:r>
      <w:r>
        <w:rPr>
          <w:sz w:val="28"/>
          <w:szCs w:val="28"/>
        </w:rPr>
        <w:t xml:space="preserve">и уплаты </w:t>
      </w:r>
      <w:r w:rsidRPr="002333E1">
        <w:rPr>
          <w:sz w:val="28"/>
          <w:szCs w:val="28"/>
        </w:rPr>
        <w:t xml:space="preserve">налога. </w:t>
      </w:r>
    </w:p>
    <w:p w14:paraId="2AE6493C" w14:textId="77777777" w:rsidR="00DC45FE" w:rsidRPr="002333E1" w:rsidRDefault="00DC45FE" w:rsidP="00DC45FE">
      <w:pPr>
        <w:ind w:firstLine="709"/>
        <w:jc w:val="both"/>
        <w:rPr>
          <w:sz w:val="28"/>
          <w:szCs w:val="28"/>
        </w:rPr>
      </w:pPr>
      <w:r w:rsidRPr="00084493">
        <w:rPr>
          <w:b/>
          <w:sz w:val="28"/>
          <w:szCs w:val="28"/>
        </w:rPr>
        <w:t>Транспортный налог</w:t>
      </w:r>
      <w:r w:rsidRPr="002333E1">
        <w:rPr>
          <w:b/>
          <w:i/>
          <w:sz w:val="28"/>
          <w:szCs w:val="28"/>
        </w:rPr>
        <w:t>.</w:t>
      </w:r>
      <w:r w:rsidRPr="002333E1">
        <w:rPr>
          <w:sz w:val="28"/>
          <w:szCs w:val="28"/>
        </w:rPr>
        <w:t xml:space="preserve"> Экономическая природа транспортного налога. Роль транспортного налога в формировании доходов </w:t>
      </w:r>
      <w:r w:rsidR="00180902">
        <w:rPr>
          <w:sz w:val="28"/>
          <w:szCs w:val="28"/>
        </w:rPr>
        <w:t xml:space="preserve">региональных бюджетов. </w:t>
      </w:r>
      <w:r w:rsidRPr="002333E1">
        <w:rPr>
          <w:sz w:val="28"/>
          <w:szCs w:val="28"/>
        </w:rPr>
        <w:t>Плательщики налога. Объект налогообложения и налоговая база. Налоговые ставки и их дифференциация. Налоговый период. Налоговые льготы, порядок их установления и применения.</w:t>
      </w:r>
    </w:p>
    <w:p w14:paraId="5F943B84" w14:textId="77777777" w:rsidR="00DC45FE" w:rsidRDefault="00DC45FE" w:rsidP="00DC45FE">
      <w:pPr>
        <w:ind w:firstLine="709"/>
        <w:jc w:val="both"/>
        <w:rPr>
          <w:sz w:val="28"/>
          <w:szCs w:val="28"/>
        </w:rPr>
      </w:pPr>
      <w:r w:rsidRPr="002333E1">
        <w:rPr>
          <w:sz w:val="28"/>
          <w:szCs w:val="28"/>
        </w:rPr>
        <w:t>Порядок исчисления налога. Коэффициенты, применяемые при исчислении транспортного налога, и их назначение.</w:t>
      </w:r>
      <w:r>
        <w:rPr>
          <w:sz w:val="28"/>
          <w:szCs w:val="28"/>
        </w:rPr>
        <w:t xml:space="preserve"> </w:t>
      </w:r>
      <w:r w:rsidRPr="002333E1">
        <w:rPr>
          <w:sz w:val="28"/>
          <w:szCs w:val="28"/>
        </w:rPr>
        <w:t xml:space="preserve">Роль повышающих коэффициентов в реализации справедливого налогообложения. </w:t>
      </w:r>
    </w:p>
    <w:p w14:paraId="54BC240C" w14:textId="77777777" w:rsidR="00DC45FE" w:rsidRPr="002333E1" w:rsidRDefault="00DC45FE" w:rsidP="00DC45FE">
      <w:pPr>
        <w:ind w:firstLine="709"/>
        <w:jc w:val="both"/>
        <w:rPr>
          <w:sz w:val="28"/>
          <w:szCs w:val="28"/>
        </w:rPr>
      </w:pPr>
      <w:r w:rsidRPr="00084493">
        <w:rPr>
          <w:b/>
          <w:sz w:val="28"/>
          <w:szCs w:val="28"/>
        </w:rPr>
        <w:t>Налог на имущество физических лиц.</w:t>
      </w:r>
      <w:r w:rsidRPr="002333E1">
        <w:rPr>
          <w:sz w:val="28"/>
          <w:szCs w:val="28"/>
        </w:rPr>
        <w:t xml:space="preserve"> Экономическая природа налога на имущество физических лиц и его роль в формировании доходов местных бюджетов. </w:t>
      </w:r>
    </w:p>
    <w:p w14:paraId="50BFCC2E" w14:textId="77777777" w:rsidR="00DC45FE" w:rsidRDefault="00DC45FE" w:rsidP="00DC45FE">
      <w:pPr>
        <w:ind w:firstLine="709"/>
        <w:jc w:val="both"/>
        <w:rPr>
          <w:sz w:val="28"/>
          <w:szCs w:val="28"/>
        </w:rPr>
      </w:pPr>
      <w:r w:rsidRPr="002333E1">
        <w:rPr>
          <w:sz w:val="28"/>
          <w:szCs w:val="28"/>
        </w:rPr>
        <w:t>Плательщики налога. Объект налогообложения. Состав имущества, подлежащего налогообложению. Налоговая база. Налоговые ставки</w:t>
      </w:r>
      <w:r>
        <w:rPr>
          <w:sz w:val="28"/>
          <w:szCs w:val="28"/>
        </w:rPr>
        <w:t xml:space="preserve">. Налоговый период. </w:t>
      </w:r>
      <w:r w:rsidRPr="002333E1">
        <w:rPr>
          <w:sz w:val="28"/>
          <w:szCs w:val="28"/>
        </w:rPr>
        <w:t>Налоговые льготы: порядок установления и применения.</w:t>
      </w:r>
      <w:r>
        <w:rPr>
          <w:sz w:val="28"/>
          <w:szCs w:val="28"/>
        </w:rPr>
        <w:t xml:space="preserve"> </w:t>
      </w:r>
      <w:r w:rsidRPr="002333E1">
        <w:rPr>
          <w:sz w:val="28"/>
          <w:szCs w:val="28"/>
        </w:rPr>
        <w:t>Порядок исчисления</w:t>
      </w:r>
      <w:r>
        <w:rPr>
          <w:sz w:val="28"/>
          <w:szCs w:val="28"/>
        </w:rPr>
        <w:t xml:space="preserve"> и уплаты </w:t>
      </w:r>
      <w:r w:rsidRPr="002333E1">
        <w:rPr>
          <w:sz w:val="28"/>
          <w:szCs w:val="28"/>
        </w:rPr>
        <w:t xml:space="preserve">налога. </w:t>
      </w:r>
    </w:p>
    <w:p w14:paraId="6908E929" w14:textId="77777777" w:rsidR="00DC45FE" w:rsidRPr="002333E1" w:rsidRDefault="00DC45FE" w:rsidP="00DC45FE">
      <w:pPr>
        <w:ind w:firstLine="709"/>
        <w:jc w:val="both"/>
        <w:rPr>
          <w:sz w:val="28"/>
          <w:szCs w:val="28"/>
        </w:rPr>
      </w:pPr>
      <w:r w:rsidRPr="00084493">
        <w:rPr>
          <w:b/>
          <w:sz w:val="28"/>
          <w:szCs w:val="28"/>
        </w:rPr>
        <w:t>Земельный налог.</w:t>
      </w:r>
      <w:r w:rsidRPr="002333E1">
        <w:rPr>
          <w:sz w:val="28"/>
          <w:szCs w:val="28"/>
        </w:rPr>
        <w:t xml:space="preserve"> Экономическая природа земельного налога. Роль земельного налога в формировании доходов местных бюджетов. </w:t>
      </w:r>
    </w:p>
    <w:p w14:paraId="15E5ABAE" w14:textId="77777777" w:rsidR="00DC45FE" w:rsidRDefault="00DC45FE" w:rsidP="00DC45FE">
      <w:pPr>
        <w:ind w:firstLine="709"/>
        <w:jc w:val="both"/>
        <w:rPr>
          <w:sz w:val="28"/>
          <w:szCs w:val="28"/>
        </w:rPr>
      </w:pPr>
      <w:r w:rsidRPr="002333E1">
        <w:rPr>
          <w:sz w:val="28"/>
          <w:szCs w:val="28"/>
        </w:rPr>
        <w:t>Плательщики земельного налога. Объект налогообложения и налоговая база. Налоговые ставки и их дифференциация. Налоговые льготы, порядок их установления и применения. Налоговый период.</w:t>
      </w:r>
      <w:r>
        <w:rPr>
          <w:sz w:val="28"/>
          <w:szCs w:val="28"/>
        </w:rPr>
        <w:t xml:space="preserve"> </w:t>
      </w:r>
      <w:r w:rsidRPr="002333E1">
        <w:rPr>
          <w:sz w:val="28"/>
          <w:szCs w:val="28"/>
        </w:rPr>
        <w:t xml:space="preserve">Порядок исчисления </w:t>
      </w:r>
      <w:r>
        <w:rPr>
          <w:sz w:val="28"/>
          <w:szCs w:val="28"/>
        </w:rPr>
        <w:t xml:space="preserve">и уплаты </w:t>
      </w:r>
      <w:r w:rsidRPr="002333E1">
        <w:rPr>
          <w:sz w:val="28"/>
          <w:szCs w:val="28"/>
        </w:rPr>
        <w:t xml:space="preserve">земельного налога. </w:t>
      </w:r>
    </w:p>
    <w:p w14:paraId="26F7E743" w14:textId="77777777" w:rsidR="00DC45FE" w:rsidRDefault="00DC45FE" w:rsidP="00DC45FE">
      <w:pPr>
        <w:ind w:firstLine="709"/>
        <w:jc w:val="both"/>
        <w:rPr>
          <w:b/>
          <w:bCs/>
          <w:sz w:val="28"/>
          <w:szCs w:val="28"/>
        </w:rPr>
      </w:pPr>
    </w:p>
    <w:p w14:paraId="0F6FBFE6" w14:textId="77777777" w:rsidR="00DC45FE" w:rsidRPr="00B83D7C" w:rsidRDefault="00DC45FE" w:rsidP="00DC45FE">
      <w:pPr>
        <w:ind w:firstLine="709"/>
        <w:jc w:val="both"/>
        <w:rPr>
          <w:b/>
          <w:bCs/>
          <w:sz w:val="28"/>
          <w:szCs w:val="28"/>
        </w:rPr>
      </w:pPr>
      <w:r w:rsidRPr="00B83D7C">
        <w:rPr>
          <w:b/>
          <w:bCs/>
          <w:sz w:val="28"/>
          <w:szCs w:val="28"/>
        </w:rPr>
        <w:t>ТЕМА 6. НАЛОГООБЛОЖЕНИЕ ПРИРОДОПОЛЬЗОВАНИЯ</w:t>
      </w:r>
    </w:p>
    <w:p w14:paraId="4D2183C4" w14:textId="77777777" w:rsidR="00DC45FE" w:rsidRPr="002333E1" w:rsidRDefault="00DC45FE" w:rsidP="00DC45FE">
      <w:pPr>
        <w:ind w:firstLine="709"/>
        <w:jc w:val="both"/>
        <w:rPr>
          <w:sz w:val="28"/>
          <w:szCs w:val="28"/>
        </w:rPr>
      </w:pPr>
      <w:r w:rsidRPr="002333E1">
        <w:rPr>
          <w:sz w:val="28"/>
          <w:szCs w:val="28"/>
        </w:rPr>
        <w:t>Экономическое содержание и назначение налоговых платежей за пользование природными ресурсами. Состав налоговых платежей за пользование природными ресурсами: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Фискальное и регулирующее значение налогообложения природопользования.</w:t>
      </w:r>
    </w:p>
    <w:p w14:paraId="19C8CC4C" w14:textId="77777777" w:rsidR="00DC45FE" w:rsidRDefault="00DC45FE" w:rsidP="00DC45FE">
      <w:pPr>
        <w:ind w:firstLine="709"/>
        <w:jc w:val="both"/>
        <w:rPr>
          <w:b/>
          <w:sz w:val="28"/>
          <w:szCs w:val="28"/>
        </w:rPr>
      </w:pPr>
    </w:p>
    <w:p w14:paraId="47524E22" w14:textId="77777777" w:rsidR="00DC45FE" w:rsidRDefault="00DC45FE" w:rsidP="00DC45FE">
      <w:pPr>
        <w:ind w:firstLine="709"/>
        <w:jc w:val="both"/>
        <w:rPr>
          <w:b/>
          <w:sz w:val="28"/>
          <w:szCs w:val="28"/>
        </w:rPr>
      </w:pPr>
      <w:r>
        <w:rPr>
          <w:b/>
          <w:sz w:val="28"/>
          <w:szCs w:val="28"/>
        </w:rPr>
        <w:t>Тема 7</w:t>
      </w:r>
      <w:r w:rsidRPr="002D5A89">
        <w:rPr>
          <w:b/>
          <w:sz w:val="28"/>
          <w:szCs w:val="28"/>
        </w:rPr>
        <w:t>. ДРУГИЕ НАЛОГИ И СБОРЫ</w:t>
      </w:r>
    </w:p>
    <w:p w14:paraId="3B8C55FA" w14:textId="77777777" w:rsidR="00DC45FE" w:rsidRPr="002333E1" w:rsidRDefault="00DC45FE" w:rsidP="00DC45FE">
      <w:pPr>
        <w:ind w:firstLine="709"/>
        <w:jc w:val="both"/>
      </w:pPr>
      <w:r w:rsidRPr="002333E1">
        <w:rPr>
          <w:sz w:val="28"/>
          <w:szCs w:val="28"/>
        </w:rPr>
        <w:t>Государственная пошлина, ее экономическое содержание и назначение</w:t>
      </w:r>
      <w:r w:rsidRPr="002333E1">
        <w:t xml:space="preserve">. </w:t>
      </w:r>
    </w:p>
    <w:p w14:paraId="11CB39AE" w14:textId="77777777" w:rsidR="00DC45FE" w:rsidRPr="002333E1" w:rsidRDefault="00DC45FE" w:rsidP="00DC45FE">
      <w:pPr>
        <w:ind w:firstLine="709"/>
        <w:jc w:val="both"/>
      </w:pPr>
      <w:r w:rsidRPr="002333E1">
        <w:rPr>
          <w:sz w:val="28"/>
          <w:szCs w:val="28"/>
        </w:rPr>
        <w:t>Налог на игорный бизне</w:t>
      </w:r>
      <w:r>
        <w:rPr>
          <w:sz w:val="28"/>
          <w:szCs w:val="28"/>
        </w:rPr>
        <w:t>с:</w:t>
      </w:r>
      <w:r w:rsidRPr="002333E1">
        <w:rPr>
          <w:sz w:val="28"/>
          <w:szCs w:val="28"/>
        </w:rPr>
        <w:t xml:space="preserve"> плательщики налога, объект налогообложения, налоговая база, ставки, порядок исчисления и уплаты в бюджет</w:t>
      </w:r>
      <w:r>
        <w:rPr>
          <w:sz w:val="28"/>
          <w:szCs w:val="28"/>
        </w:rPr>
        <w:t>.</w:t>
      </w:r>
    </w:p>
    <w:p w14:paraId="3C70843B" w14:textId="77777777" w:rsidR="00DC45FE" w:rsidRPr="002333E1" w:rsidRDefault="00DC45FE" w:rsidP="00DC45FE">
      <w:pPr>
        <w:ind w:firstLine="709"/>
        <w:jc w:val="both"/>
        <w:rPr>
          <w:bCs/>
          <w:sz w:val="28"/>
          <w:szCs w:val="28"/>
        </w:rPr>
      </w:pPr>
      <w:r w:rsidRPr="002333E1">
        <w:rPr>
          <w:bCs/>
          <w:sz w:val="28"/>
          <w:szCs w:val="28"/>
        </w:rPr>
        <w:t>Торговый сбор. Экономическое содержание</w:t>
      </w:r>
      <w:r>
        <w:rPr>
          <w:bCs/>
          <w:sz w:val="28"/>
          <w:szCs w:val="28"/>
        </w:rPr>
        <w:t>,</w:t>
      </w:r>
      <w:r w:rsidRPr="002333E1">
        <w:rPr>
          <w:bCs/>
          <w:sz w:val="28"/>
          <w:szCs w:val="28"/>
        </w:rPr>
        <w:t xml:space="preserve"> правовой статус и назначение торгового сбора.</w:t>
      </w:r>
    </w:p>
    <w:p w14:paraId="438D91DE" w14:textId="77777777" w:rsidR="00DC45FE" w:rsidRDefault="00DC45FE" w:rsidP="00DC45FE">
      <w:pPr>
        <w:ind w:firstLine="709"/>
        <w:jc w:val="both"/>
        <w:rPr>
          <w:b/>
          <w:sz w:val="28"/>
          <w:szCs w:val="28"/>
        </w:rPr>
      </w:pPr>
    </w:p>
    <w:p w14:paraId="2921C199" w14:textId="77777777" w:rsidR="00DC45FE" w:rsidRPr="002D5A89" w:rsidRDefault="00DC45FE" w:rsidP="00DC45FE">
      <w:pPr>
        <w:ind w:firstLine="709"/>
        <w:jc w:val="both"/>
        <w:rPr>
          <w:b/>
          <w:sz w:val="28"/>
          <w:szCs w:val="28"/>
        </w:rPr>
      </w:pPr>
      <w:r>
        <w:rPr>
          <w:b/>
          <w:sz w:val="28"/>
          <w:szCs w:val="28"/>
        </w:rPr>
        <w:t>Тема 8</w:t>
      </w:r>
      <w:r w:rsidRPr="002D5A89">
        <w:rPr>
          <w:b/>
          <w:sz w:val="28"/>
          <w:szCs w:val="28"/>
        </w:rPr>
        <w:t xml:space="preserve">. СПЕЦИАЛЬНЫЕ НАЛОГОВЫЕ РЕЖИМЫ </w:t>
      </w:r>
    </w:p>
    <w:p w14:paraId="0F0CDD28" w14:textId="77777777" w:rsidR="00DC45FE" w:rsidRDefault="00DC45FE" w:rsidP="00DC45FE">
      <w:pPr>
        <w:ind w:firstLine="709"/>
        <w:jc w:val="both"/>
        <w:rPr>
          <w:sz w:val="28"/>
          <w:szCs w:val="28"/>
        </w:rPr>
      </w:pPr>
      <w:r w:rsidRPr="00B83D7C">
        <w:rPr>
          <w:sz w:val="28"/>
          <w:szCs w:val="28"/>
        </w:rPr>
        <w:t xml:space="preserve">Понятие специальных налоговых режимов. Состав специальных налоговых режимов. Назначение специальных налоговых режимов. </w:t>
      </w:r>
    </w:p>
    <w:p w14:paraId="7B8D0173" w14:textId="77777777" w:rsidR="00DC45FE" w:rsidRPr="00B83D7C" w:rsidRDefault="00DC45FE" w:rsidP="00DC45FE">
      <w:pPr>
        <w:ind w:firstLine="709"/>
        <w:jc w:val="both"/>
        <w:rPr>
          <w:sz w:val="28"/>
          <w:szCs w:val="28"/>
        </w:rPr>
      </w:pPr>
      <w:r w:rsidRPr="00654CC3">
        <w:rPr>
          <w:b/>
          <w:sz w:val="28"/>
          <w:szCs w:val="28"/>
        </w:rPr>
        <w:t>Единый сельскохозяйственный налог (ЕСХН</w:t>
      </w:r>
      <w:r w:rsidRPr="00AF32D0">
        <w:rPr>
          <w:b/>
          <w:sz w:val="28"/>
          <w:szCs w:val="28"/>
        </w:rPr>
        <w:t>)</w:t>
      </w:r>
      <w:r>
        <w:rPr>
          <w:sz w:val="28"/>
          <w:szCs w:val="28"/>
        </w:rPr>
        <w:t>.</w:t>
      </w:r>
      <w:r w:rsidRPr="00B83D7C">
        <w:rPr>
          <w:sz w:val="28"/>
          <w:szCs w:val="28"/>
        </w:rPr>
        <w:t xml:space="preserve"> Плательщики налога.</w:t>
      </w:r>
      <w:r>
        <w:rPr>
          <w:sz w:val="28"/>
          <w:szCs w:val="28"/>
        </w:rPr>
        <w:t xml:space="preserve"> Условия применения.</w:t>
      </w:r>
      <w:r w:rsidRPr="00B83D7C">
        <w:rPr>
          <w:sz w:val="28"/>
          <w:szCs w:val="28"/>
        </w:rPr>
        <w:t xml:space="preserve"> Объект налогообложения и налоговая база. Налоговый период. Налоговая ставка. Порядок и сроки уплаты ЕСХН.</w:t>
      </w:r>
      <w:r>
        <w:rPr>
          <w:sz w:val="28"/>
          <w:szCs w:val="28"/>
        </w:rPr>
        <w:t xml:space="preserve"> </w:t>
      </w:r>
    </w:p>
    <w:p w14:paraId="6B7D8246" w14:textId="77777777" w:rsidR="00DC45FE" w:rsidRPr="00B83D7C" w:rsidRDefault="00DC45FE" w:rsidP="00DC45FE">
      <w:pPr>
        <w:ind w:firstLine="709"/>
        <w:jc w:val="both"/>
        <w:rPr>
          <w:sz w:val="28"/>
          <w:szCs w:val="28"/>
        </w:rPr>
      </w:pPr>
      <w:r w:rsidRPr="00654CC3">
        <w:rPr>
          <w:b/>
          <w:sz w:val="28"/>
          <w:szCs w:val="28"/>
        </w:rPr>
        <w:t>Упрощенная система налогообложения (УСН</w:t>
      </w:r>
      <w:r w:rsidRPr="00B83D7C">
        <w:rPr>
          <w:b/>
          <w:i/>
          <w:sz w:val="28"/>
          <w:szCs w:val="28"/>
        </w:rPr>
        <w:t>).</w:t>
      </w:r>
      <w:r w:rsidRPr="00B83D7C">
        <w:rPr>
          <w:sz w:val="28"/>
          <w:szCs w:val="28"/>
        </w:rPr>
        <w:t xml:space="preserve"> Сфера применения, условия и ограничения на применение УСН. </w:t>
      </w:r>
    </w:p>
    <w:p w14:paraId="48FBAE0A" w14:textId="77777777" w:rsidR="00180902" w:rsidRDefault="00DC45FE" w:rsidP="00180902">
      <w:pPr>
        <w:ind w:firstLine="709"/>
        <w:jc w:val="both"/>
        <w:rPr>
          <w:sz w:val="28"/>
          <w:szCs w:val="28"/>
        </w:rPr>
      </w:pPr>
      <w:r w:rsidRPr="00B83D7C">
        <w:rPr>
          <w:sz w:val="28"/>
          <w:szCs w:val="28"/>
        </w:rPr>
        <w:t xml:space="preserve">Налогоплательщики. Порядок перехода на УСН и прекращения ее применения. Объект налогообложения и налоговые ставки. Налоговая база и порядок ее формирования. Порядок исчисления и уплаты единого налога по результатам хозяйственной деятельности. Минимальный налог: порядок исчисления и уплаты. Налоговый и отчетный периоды. </w:t>
      </w:r>
    </w:p>
    <w:p w14:paraId="7A50A426" w14:textId="77777777" w:rsidR="00180902" w:rsidRDefault="00180902" w:rsidP="00180902">
      <w:pPr>
        <w:ind w:firstLine="709"/>
        <w:jc w:val="both"/>
        <w:rPr>
          <w:sz w:val="28"/>
          <w:szCs w:val="28"/>
        </w:rPr>
      </w:pPr>
      <w:r w:rsidRPr="00964DDD">
        <w:rPr>
          <w:b/>
          <w:i/>
          <w:sz w:val="28"/>
          <w:szCs w:val="28"/>
        </w:rPr>
        <w:t>Автоматизированная упрощенная система налогообложения (АУСН</w:t>
      </w:r>
      <w:r w:rsidRPr="00964DDD">
        <w:rPr>
          <w:sz w:val="28"/>
          <w:szCs w:val="28"/>
        </w:rPr>
        <w:t xml:space="preserve">) Налогоплательщики. Основания применения АУСН. </w:t>
      </w:r>
      <w:r>
        <w:rPr>
          <w:sz w:val="28"/>
          <w:szCs w:val="28"/>
        </w:rPr>
        <w:t>Н</w:t>
      </w:r>
      <w:r w:rsidRPr="00964DDD">
        <w:rPr>
          <w:sz w:val="28"/>
          <w:szCs w:val="28"/>
        </w:rPr>
        <w:t>алоговые ставки. Порядок исчисления и уплаты единого налога по результатам хозяйственной деятельности</w:t>
      </w:r>
    </w:p>
    <w:p w14:paraId="02B642F0" w14:textId="77777777" w:rsidR="00DC45FE" w:rsidRPr="00B83D7C" w:rsidRDefault="00DC45FE" w:rsidP="00DC45FE">
      <w:pPr>
        <w:ind w:firstLine="709"/>
        <w:jc w:val="both"/>
        <w:rPr>
          <w:sz w:val="28"/>
          <w:szCs w:val="28"/>
        </w:rPr>
      </w:pPr>
    </w:p>
    <w:p w14:paraId="2532B1DA" w14:textId="77777777" w:rsidR="00DC45FE" w:rsidRPr="00B83D7C" w:rsidRDefault="00DC45FE" w:rsidP="00DC45FE">
      <w:pPr>
        <w:ind w:firstLine="709"/>
        <w:jc w:val="both"/>
        <w:rPr>
          <w:sz w:val="28"/>
          <w:szCs w:val="28"/>
        </w:rPr>
      </w:pPr>
      <w:r w:rsidRPr="00654CC3">
        <w:rPr>
          <w:b/>
          <w:sz w:val="28"/>
          <w:szCs w:val="28"/>
        </w:rPr>
        <w:t>Патентная система налогообложения (ПСНО</w:t>
      </w:r>
      <w:r w:rsidRPr="00654CC3">
        <w:rPr>
          <w:sz w:val="28"/>
          <w:szCs w:val="28"/>
        </w:rPr>
        <w:t>).</w:t>
      </w:r>
      <w:r w:rsidRPr="00B83D7C">
        <w:rPr>
          <w:sz w:val="28"/>
          <w:szCs w:val="28"/>
        </w:rPr>
        <w:t xml:space="preserve"> Сфера применения ПСНО. 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14:paraId="24DDC8AC" w14:textId="77777777" w:rsidR="00DC45FE" w:rsidRDefault="00DC45FE" w:rsidP="00DC45FE">
      <w:pPr>
        <w:ind w:firstLine="709"/>
        <w:jc w:val="both"/>
        <w:rPr>
          <w:sz w:val="28"/>
          <w:szCs w:val="28"/>
        </w:rPr>
      </w:pPr>
      <w:r w:rsidRPr="00654CC3">
        <w:rPr>
          <w:b/>
          <w:sz w:val="28"/>
          <w:szCs w:val="28"/>
        </w:rPr>
        <w:t>Налог на профессиональный доход</w:t>
      </w:r>
      <w:r w:rsidR="00417941">
        <w:rPr>
          <w:b/>
          <w:sz w:val="28"/>
          <w:szCs w:val="28"/>
        </w:rPr>
        <w:t xml:space="preserve"> (НПД)</w:t>
      </w:r>
      <w:r>
        <w:rPr>
          <w:b/>
          <w:sz w:val="28"/>
          <w:szCs w:val="28"/>
        </w:rPr>
        <w:t>.</w:t>
      </w:r>
      <w:r w:rsidRPr="00B83D7C">
        <w:rPr>
          <w:sz w:val="28"/>
          <w:szCs w:val="28"/>
        </w:rPr>
        <w:t xml:space="preserve">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w:t>
      </w:r>
    </w:p>
    <w:p w14:paraId="6B683C1C" w14:textId="77777777" w:rsidR="00DC45FE" w:rsidRDefault="00DC45FE" w:rsidP="00DC45FE">
      <w:pPr>
        <w:ind w:firstLine="709"/>
        <w:jc w:val="both"/>
        <w:rPr>
          <w:b/>
          <w:sz w:val="28"/>
          <w:szCs w:val="28"/>
        </w:rPr>
      </w:pPr>
    </w:p>
    <w:p w14:paraId="2BD67AEC" w14:textId="77777777" w:rsidR="00572CC4" w:rsidRDefault="00572CC4" w:rsidP="00DC45FE">
      <w:pPr>
        <w:ind w:firstLine="709"/>
        <w:jc w:val="both"/>
        <w:rPr>
          <w:b/>
          <w:sz w:val="28"/>
          <w:szCs w:val="28"/>
        </w:rPr>
      </w:pPr>
    </w:p>
    <w:p w14:paraId="18D6DEE8" w14:textId="1B5876E9" w:rsidR="00DC45FE" w:rsidRDefault="00DC45FE" w:rsidP="00DC45FE">
      <w:pPr>
        <w:ind w:firstLine="709"/>
        <w:jc w:val="both"/>
        <w:rPr>
          <w:b/>
          <w:sz w:val="28"/>
          <w:szCs w:val="28"/>
        </w:rPr>
      </w:pPr>
      <w:r>
        <w:rPr>
          <w:b/>
          <w:sz w:val="28"/>
          <w:szCs w:val="28"/>
        </w:rPr>
        <w:lastRenderedPageBreak/>
        <w:t>Тема 9</w:t>
      </w:r>
      <w:r w:rsidRPr="002D5A89">
        <w:rPr>
          <w:b/>
          <w:sz w:val="28"/>
          <w:szCs w:val="28"/>
        </w:rPr>
        <w:t>. НАЛОГОВАЯ ПОЛИТИКА ГОСУДАРСТВА</w:t>
      </w:r>
    </w:p>
    <w:p w14:paraId="063230F1" w14:textId="77777777" w:rsidR="00180902" w:rsidRDefault="00DC45FE" w:rsidP="00DC45FE">
      <w:pPr>
        <w:ind w:firstLine="709"/>
        <w:jc w:val="both"/>
        <w:rPr>
          <w:sz w:val="28"/>
          <w:szCs w:val="28"/>
        </w:rPr>
      </w:pPr>
      <w:r w:rsidRPr="002D5A89">
        <w:rPr>
          <w:sz w:val="28"/>
          <w:szCs w:val="28"/>
        </w:rPr>
        <w:t xml:space="preserve">Налоговая политика государства: понятие, цель, задачи, инструменты реализации. Стратегия и тактика налоговой политики государства. </w:t>
      </w:r>
    </w:p>
    <w:p w14:paraId="4E8C4C0A" w14:textId="77777777" w:rsidR="00180902" w:rsidRDefault="00DC45FE" w:rsidP="00DC45FE">
      <w:pPr>
        <w:ind w:firstLine="709"/>
        <w:jc w:val="both"/>
        <w:rPr>
          <w:sz w:val="28"/>
          <w:szCs w:val="28"/>
        </w:rPr>
      </w:pPr>
      <w:r w:rsidRPr="002D5A89">
        <w:rPr>
          <w:sz w:val="28"/>
          <w:szCs w:val="28"/>
        </w:rPr>
        <w:t xml:space="preserve">Виды налоговой политики: политика максимальных налогов, политика экономического развития, политика разумных налогов. </w:t>
      </w:r>
    </w:p>
    <w:p w14:paraId="774E0833" w14:textId="5141E823" w:rsidR="00DC45FE" w:rsidRDefault="00DC45FE" w:rsidP="004308FF">
      <w:pPr>
        <w:ind w:firstLine="709"/>
        <w:jc w:val="both"/>
        <w:rPr>
          <w:sz w:val="28"/>
          <w:szCs w:val="28"/>
        </w:rPr>
      </w:pPr>
      <w:r w:rsidRPr="002D5A89">
        <w:rPr>
          <w:sz w:val="28"/>
          <w:szCs w:val="28"/>
        </w:rPr>
        <w:t>Уровни осуществления налоговой политики.</w:t>
      </w:r>
      <w:r w:rsidR="00180902">
        <w:rPr>
          <w:sz w:val="28"/>
          <w:szCs w:val="28"/>
        </w:rPr>
        <w:t xml:space="preserve"> Полномочия субъектов федерации и муниципальных образований при проведении региональной</w:t>
      </w:r>
      <w:r w:rsidR="003A6718">
        <w:rPr>
          <w:sz w:val="28"/>
          <w:szCs w:val="28"/>
        </w:rPr>
        <w:t xml:space="preserve"> и местной налоговой политики. </w:t>
      </w:r>
      <w:r w:rsidR="004308FF">
        <w:rPr>
          <w:sz w:val="28"/>
          <w:szCs w:val="28"/>
        </w:rPr>
        <w:t xml:space="preserve">Инструменты реализации региональной налоговой политики в части специальных налоговых режимов для малого и среднего бизнеса и преференциальных налоговых режимов </w:t>
      </w:r>
      <w:r w:rsidR="004308FF" w:rsidRPr="002722AE">
        <w:rPr>
          <w:sz w:val="28"/>
          <w:szCs w:val="28"/>
        </w:rPr>
        <w:t>пространственного развития экономики (ОЭЗ, ТОЭСР, РИП, СПИК).</w:t>
      </w:r>
    </w:p>
    <w:p w14:paraId="079D944D" w14:textId="77777777" w:rsidR="00606047" w:rsidRPr="005532E3" w:rsidRDefault="004308FF" w:rsidP="00F95658">
      <w:pPr>
        <w:ind w:firstLine="709"/>
        <w:jc w:val="both"/>
        <w:rPr>
          <w:sz w:val="28"/>
          <w:szCs w:val="28"/>
        </w:rPr>
      </w:pPr>
      <w:r>
        <w:rPr>
          <w:sz w:val="28"/>
          <w:szCs w:val="28"/>
        </w:rPr>
        <w:t xml:space="preserve"> </w:t>
      </w:r>
      <w:r w:rsidR="00606047" w:rsidRPr="005532E3">
        <w:rPr>
          <w:sz w:val="28"/>
          <w:szCs w:val="28"/>
        </w:rPr>
        <w:t xml:space="preserve">               </w:t>
      </w:r>
    </w:p>
    <w:p w14:paraId="434F068B" w14:textId="77777777" w:rsidR="00C52F7B" w:rsidRPr="002406F9" w:rsidRDefault="00606047" w:rsidP="00F95658">
      <w:pPr>
        <w:ind w:firstLine="709"/>
        <w:jc w:val="both"/>
        <w:rPr>
          <w:b/>
          <w:color w:val="FF0000"/>
          <w:sz w:val="28"/>
          <w:szCs w:val="28"/>
        </w:rPr>
      </w:pPr>
      <w:r w:rsidRPr="005532E3">
        <w:rPr>
          <w:b/>
          <w:sz w:val="28"/>
          <w:szCs w:val="28"/>
        </w:rPr>
        <w:t>5.2. Учебно – тематический план</w:t>
      </w:r>
      <w:r w:rsidR="002406F9">
        <w:rPr>
          <w:b/>
          <w:sz w:val="28"/>
          <w:szCs w:val="28"/>
        </w:rPr>
        <w:t xml:space="preserve"> </w:t>
      </w:r>
    </w:p>
    <w:p w14:paraId="49BAE1A8" w14:textId="77777777" w:rsidR="00850AFD" w:rsidRPr="002406F9" w:rsidRDefault="00850AFD" w:rsidP="00F95658">
      <w:pPr>
        <w:ind w:firstLine="709"/>
        <w:jc w:val="both"/>
        <w:rPr>
          <w:b/>
          <w:color w:val="FF0000"/>
          <w:sz w:val="28"/>
          <w:szCs w:val="28"/>
        </w:rPr>
      </w:pPr>
    </w:p>
    <w:p w14:paraId="216FB7BC" w14:textId="77777777" w:rsidR="003F064C" w:rsidRDefault="00F95658" w:rsidP="00A90E13">
      <w:pPr>
        <w:keepNext/>
        <w:ind w:left="567"/>
        <w:jc w:val="both"/>
        <w:rPr>
          <w:b/>
          <w:bCs/>
          <w:i/>
          <w:iCs/>
          <w:sz w:val="28"/>
          <w:szCs w:val="28"/>
          <w:highlight w:val="yellow"/>
        </w:rPr>
      </w:pPr>
      <w:r>
        <w:rPr>
          <w:sz w:val="28"/>
          <w:szCs w:val="28"/>
        </w:rPr>
        <w:t xml:space="preserve">   </w:t>
      </w:r>
      <w:r w:rsidR="00F866AE" w:rsidRPr="00E274E9">
        <w:rPr>
          <w:b/>
          <w:bCs/>
          <w:i/>
          <w:iCs/>
          <w:sz w:val="28"/>
          <w:szCs w:val="28"/>
        </w:rPr>
        <w:t xml:space="preserve">Профиль «Политология экономических процессов» </w:t>
      </w:r>
    </w:p>
    <w:p w14:paraId="55E868A2" w14:textId="77777777" w:rsidR="00A90E13" w:rsidRDefault="00F866AE" w:rsidP="00A90E13">
      <w:pPr>
        <w:keepNext/>
        <w:ind w:left="567"/>
        <w:jc w:val="both"/>
        <w:rPr>
          <w:b/>
          <w:bCs/>
          <w:i/>
          <w:iCs/>
          <w:sz w:val="28"/>
          <w:szCs w:val="28"/>
        </w:rPr>
      </w:pPr>
      <w:r w:rsidRPr="003F064C">
        <w:rPr>
          <w:b/>
          <w:bCs/>
          <w:i/>
          <w:iCs/>
          <w:sz w:val="28"/>
          <w:szCs w:val="28"/>
        </w:rPr>
        <w:t>Очная форма обучения</w:t>
      </w:r>
      <w:r>
        <w:rPr>
          <w:b/>
          <w:bCs/>
          <w:i/>
          <w:iCs/>
          <w:sz w:val="28"/>
          <w:szCs w:val="28"/>
        </w:rPr>
        <w:t xml:space="preserve">                                                                                </w:t>
      </w:r>
    </w:p>
    <w:p w14:paraId="5002F7AD" w14:textId="77777777" w:rsidR="006455A1" w:rsidRPr="005532E3" w:rsidRDefault="00F95658" w:rsidP="001007D7">
      <w:pPr>
        <w:tabs>
          <w:tab w:val="right" w:pos="851"/>
        </w:tabs>
        <w:ind w:firstLine="709"/>
        <w:jc w:val="right"/>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20"/>
        <w:gridCol w:w="1109"/>
        <w:gridCol w:w="971"/>
        <w:gridCol w:w="969"/>
        <w:gridCol w:w="1389"/>
        <w:gridCol w:w="1111"/>
        <w:gridCol w:w="1904"/>
      </w:tblGrid>
      <w:tr w:rsidR="006455A1" w:rsidRPr="006455A1" w14:paraId="3C21A228" w14:textId="77777777" w:rsidTr="006455A1">
        <w:tc>
          <w:tcPr>
            <w:tcW w:w="256" w:type="pct"/>
            <w:vMerge w:val="restart"/>
            <w:shd w:val="clear" w:color="auto" w:fill="auto"/>
          </w:tcPr>
          <w:p w14:paraId="1CE4861C" w14:textId="77777777" w:rsidR="00475DE5" w:rsidRPr="006455A1" w:rsidRDefault="00475DE5" w:rsidP="001007D7">
            <w:pPr>
              <w:tabs>
                <w:tab w:val="right" w:pos="851"/>
              </w:tabs>
              <w:ind w:firstLine="709"/>
              <w:jc w:val="both"/>
              <w:rPr>
                <w:sz w:val="24"/>
                <w:szCs w:val="24"/>
              </w:rPr>
            </w:pPr>
            <w:r w:rsidRPr="006455A1">
              <w:rPr>
                <w:sz w:val="24"/>
                <w:szCs w:val="24"/>
              </w:rPr>
              <w:t>№</w:t>
            </w:r>
            <w:r w:rsidR="001007D7" w:rsidRPr="006455A1">
              <w:rPr>
                <w:sz w:val="24"/>
                <w:szCs w:val="24"/>
              </w:rPr>
              <w:t>п</w:t>
            </w:r>
            <w:r w:rsidRPr="006455A1">
              <w:rPr>
                <w:sz w:val="24"/>
                <w:szCs w:val="24"/>
              </w:rPr>
              <w:t>/п</w:t>
            </w:r>
          </w:p>
        </w:tc>
        <w:tc>
          <w:tcPr>
            <w:tcW w:w="1089" w:type="pct"/>
            <w:vMerge w:val="restart"/>
            <w:shd w:val="clear" w:color="auto" w:fill="auto"/>
          </w:tcPr>
          <w:p w14:paraId="05F9A6FC" w14:textId="77777777" w:rsidR="00475DE5" w:rsidRPr="006455A1" w:rsidRDefault="00475DE5" w:rsidP="001007D7">
            <w:pPr>
              <w:tabs>
                <w:tab w:val="right" w:pos="851"/>
              </w:tabs>
              <w:rPr>
                <w:sz w:val="24"/>
                <w:szCs w:val="24"/>
              </w:rPr>
            </w:pPr>
            <w:r w:rsidRPr="006455A1">
              <w:rPr>
                <w:b/>
                <w:sz w:val="24"/>
                <w:szCs w:val="24"/>
              </w:rPr>
              <w:t>Наименование тем (раздел</w:t>
            </w:r>
            <w:r w:rsidR="00596CE9" w:rsidRPr="006455A1">
              <w:rPr>
                <w:b/>
                <w:sz w:val="24"/>
                <w:szCs w:val="24"/>
              </w:rPr>
              <w:t>ов</w:t>
            </w:r>
            <w:r w:rsidRPr="006455A1">
              <w:rPr>
                <w:b/>
                <w:sz w:val="24"/>
                <w:szCs w:val="24"/>
              </w:rPr>
              <w:t>) дисциплины</w:t>
            </w:r>
          </w:p>
        </w:tc>
        <w:tc>
          <w:tcPr>
            <w:tcW w:w="2721" w:type="pct"/>
            <w:gridSpan w:val="5"/>
          </w:tcPr>
          <w:p w14:paraId="5587B79C" w14:textId="77777777" w:rsidR="00475DE5" w:rsidRPr="006455A1" w:rsidRDefault="00475DE5" w:rsidP="001007D7">
            <w:pPr>
              <w:tabs>
                <w:tab w:val="right" w:pos="851"/>
              </w:tabs>
              <w:ind w:firstLine="709"/>
              <w:rPr>
                <w:b/>
                <w:sz w:val="24"/>
                <w:szCs w:val="24"/>
              </w:rPr>
            </w:pPr>
            <w:r w:rsidRPr="006455A1">
              <w:rPr>
                <w:b/>
                <w:sz w:val="24"/>
                <w:szCs w:val="24"/>
              </w:rPr>
              <w:t>Трудоемкость в часах</w:t>
            </w:r>
          </w:p>
        </w:tc>
        <w:tc>
          <w:tcPr>
            <w:tcW w:w="934" w:type="pct"/>
            <w:vMerge w:val="restart"/>
            <w:shd w:val="clear" w:color="auto" w:fill="auto"/>
          </w:tcPr>
          <w:p w14:paraId="529BC000" w14:textId="77777777" w:rsidR="00475DE5" w:rsidRPr="006455A1" w:rsidRDefault="00475DE5" w:rsidP="001007D7">
            <w:pPr>
              <w:tabs>
                <w:tab w:val="right" w:pos="851"/>
              </w:tabs>
              <w:rPr>
                <w:b/>
                <w:sz w:val="24"/>
                <w:szCs w:val="24"/>
              </w:rPr>
            </w:pPr>
            <w:r w:rsidRPr="006455A1">
              <w:rPr>
                <w:b/>
                <w:sz w:val="24"/>
                <w:szCs w:val="24"/>
              </w:rPr>
              <w:t>Формы текущего контроля успеваемости</w:t>
            </w:r>
            <w:r w:rsidR="00F32FF8" w:rsidRPr="006455A1">
              <w:rPr>
                <w:b/>
                <w:sz w:val="24"/>
                <w:szCs w:val="24"/>
              </w:rPr>
              <w:t xml:space="preserve"> </w:t>
            </w:r>
          </w:p>
        </w:tc>
      </w:tr>
      <w:tr w:rsidR="006455A1" w:rsidRPr="006455A1" w14:paraId="0D79FF62" w14:textId="77777777" w:rsidTr="006455A1">
        <w:tc>
          <w:tcPr>
            <w:tcW w:w="256" w:type="pct"/>
            <w:vMerge/>
            <w:shd w:val="clear" w:color="auto" w:fill="auto"/>
          </w:tcPr>
          <w:p w14:paraId="7156B06B" w14:textId="77777777" w:rsidR="0008173A" w:rsidRPr="006455A1" w:rsidRDefault="0008173A" w:rsidP="00F95658">
            <w:pPr>
              <w:tabs>
                <w:tab w:val="right" w:pos="851"/>
              </w:tabs>
              <w:ind w:firstLine="709"/>
              <w:jc w:val="both"/>
              <w:rPr>
                <w:sz w:val="24"/>
                <w:szCs w:val="24"/>
              </w:rPr>
            </w:pPr>
          </w:p>
        </w:tc>
        <w:tc>
          <w:tcPr>
            <w:tcW w:w="1089" w:type="pct"/>
            <w:vMerge/>
            <w:shd w:val="clear" w:color="auto" w:fill="auto"/>
          </w:tcPr>
          <w:p w14:paraId="25BAFB8C" w14:textId="77777777" w:rsidR="0008173A" w:rsidRPr="006455A1" w:rsidRDefault="0008173A" w:rsidP="001007D7">
            <w:pPr>
              <w:tabs>
                <w:tab w:val="right" w:pos="851"/>
              </w:tabs>
              <w:ind w:firstLine="709"/>
              <w:rPr>
                <w:sz w:val="24"/>
                <w:szCs w:val="24"/>
              </w:rPr>
            </w:pPr>
          </w:p>
        </w:tc>
        <w:tc>
          <w:tcPr>
            <w:tcW w:w="544" w:type="pct"/>
            <w:vMerge w:val="restart"/>
            <w:shd w:val="clear" w:color="auto" w:fill="auto"/>
          </w:tcPr>
          <w:p w14:paraId="1150FB4F" w14:textId="77777777" w:rsidR="0008173A" w:rsidRPr="006455A1" w:rsidRDefault="001007D7" w:rsidP="001007D7">
            <w:pPr>
              <w:tabs>
                <w:tab w:val="right" w:pos="851"/>
              </w:tabs>
              <w:rPr>
                <w:b/>
                <w:sz w:val="24"/>
                <w:szCs w:val="24"/>
              </w:rPr>
            </w:pPr>
            <w:r w:rsidRPr="006455A1">
              <w:rPr>
                <w:b/>
                <w:sz w:val="24"/>
                <w:szCs w:val="24"/>
              </w:rPr>
              <w:t>В</w:t>
            </w:r>
            <w:r w:rsidR="0008173A" w:rsidRPr="006455A1">
              <w:rPr>
                <w:b/>
                <w:sz w:val="24"/>
                <w:szCs w:val="24"/>
              </w:rPr>
              <w:t>сего</w:t>
            </w:r>
          </w:p>
        </w:tc>
        <w:tc>
          <w:tcPr>
            <w:tcW w:w="1632" w:type="pct"/>
            <w:gridSpan w:val="3"/>
            <w:shd w:val="clear" w:color="auto" w:fill="auto"/>
          </w:tcPr>
          <w:p w14:paraId="6AC5CA2E" w14:textId="77777777" w:rsidR="0008173A" w:rsidRPr="006455A1" w:rsidRDefault="00877516" w:rsidP="00877516">
            <w:pPr>
              <w:tabs>
                <w:tab w:val="right" w:pos="851"/>
              </w:tabs>
              <w:ind w:firstLine="38"/>
              <w:rPr>
                <w:b/>
                <w:sz w:val="24"/>
                <w:szCs w:val="24"/>
              </w:rPr>
            </w:pPr>
            <w:r>
              <w:rPr>
                <w:b/>
                <w:sz w:val="24"/>
                <w:szCs w:val="24"/>
              </w:rPr>
              <w:t>Контактная работа-</w:t>
            </w:r>
            <w:r w:rsidR="0008173A" w:rsidRPr="006455A1">
              <w:rPr>
                <w:b/>
                <w:sz w:val="24"/>
                <w:szCs w:val="24"/>
              </w:rPr>
              <w:t>Аудиторная работа</w:t>
            </w:r>
          </w:p>
        </w:tc>
        <w:tc>
          <w:tcPr>
            <w:tcW w:w="545" w:type="pct"/>
            <w:vMerge w:val="restart"/>
            <w:shd w:val="clear" w:color="auto" w:fill="auto"/>
          </w:tcPr>
          <w:p w14:paraId="40EA47AA" w14:textId="77777777" w:rsidR="0008173A" w:rsidRPr="006455A1" w:rsidRDefault="0008173A" w:rsidP="001007D7">
            <w:pPr>
              <w:tabs>
                <w:tab w:val="right" w:pos="851"/>
              </w:tabs>
              <w:rPr>
                <w:sz w:val="24"/>
                <w:szCs w:val="24"/>
              </w:rPr>
            </w:pPr>
            <w:r w:rsidRPr="006455A1">
              <w:rPr>
                <w:b/>
                <w:sz w:val="24"/>
                <w:szCs w:val="24"/>
              </w:rPr>
              <w:t>Самостоятельная работа</w:t>
            </w:r>
          </w:p>
        </w:tc>
        <w:tc>
          <w:tcPr>
            <w:tcW w:w="934" w:type="pct"/>
            <w:vMerge/>
            <w:shd w:val="clear" w:color="auto" w:fill="auto"/>
          </w:tcPr>
          <w:p w14:paraId="76CC0F75" w14:textId="77777777" w:rsidR="0008173A" w:rsidRPr="006455A1" w:rsidRDefault="0008173A" w:rsidP="001007D7">
            <w:pPr>
              <w:tabs>
                <w:tab w:val="right" w:pos="851"/>
              </w:tabs>
              <w:ind w:firstLine="709"/>
              <w:rPr>
                <w:sz w:val="24"/>
                <w:szCs w:val="24"/>
              </w:rPr>
            </w:pPr>
          </w:p>
        </w:tc>
      </w:tr>
      <w:tr w:rsidR="006455A1" w:rsidRPr="006455A1" w14:paraId="04E46074" w14:textId="77777777" w:rsidTr="006455A1">
        <w:trPr>
          <w:trHeight w:val="759"/>
        </w:trPr>
        <w:tc>
          <w:tcPr>
            <w:tcW w:w="256" w:type="pct"/>
            <w:vMerge/>
            <w:shd w:val="clear" w:color="auto" w:fill="auto"/>
          </w:tcPr>
          <w:p w14:paraId="1C46FA17" w14:textId="77777777" w:rsidR="006455A1" w:rsidRPr="006455A1" w:rsidRDefault="006455A1" w:rsidP="00F95658">
            <w:pPr>
              <w:tabs>
                <w:tab w:val="right" w:pos="851"/>
              </w:tabs>
              <w:ind w:firstLine="709"/>
              <w:jc w:val="both"/>
              <w:rPr>
                <w:sz w:val="24"/>
                <w:szCs w:val="24"/>
              </w:rPr>
            </w:pPr>
          </w:p>
        </w:tc>
        <w:tc>
          <w:tcPr>
            <w:tcW w:w="1089" w:type="pct"/>
            <w:vMerge/>
            <w:shd w:val="clear" w:color="auto" w:fill="auto"/>
          </w:tcPr>
          <w:p w14:paraId="69F513A1" w14:textId="77777777" w:rsidR="006455A1" w:rsidRPr="006455A1" w:rsidRDefault="006455A1" w:rsidP="001007D7">
            <w:pPr>
              <w:tabs>
                <w:tab w:val="right" w:pos="851"/>
              </w:tabs>
              <w:ind w:firstLine="709"/>
              <w:rPr>
                <w:sz w:val="24"/>
                <w:szCs w:val="24"/>
              </w:rPr>
            </w:pPr>
          </w:p>
        </w:tc>
        <w:tc>
          <w:tcPr>
            <w:tcW w:w="544" w:type="pct"/>
            <w:vMerge/>
            <w:shd w:val="clear" w:color="auto" w:fill="auto"/>
          </w:tcPr>
          <w:p w14:paraId="79FEE811" w14:textId="77777777" w:rsidR="006455A1" w:rsidRPr="006455A1" w:rsidRDefault="006455A1" w:rsidP="001007D7">
            <w:pPr>
              <w:tabs>
                <w:tab w:val="right" w:pos="851"/>
              </w:tabs>
              <w:ind w:firstLine="709"/>
              <w:rPr>
                <w:sz w:val="24"/>
                <w:szCs w:val="24"/>
              </w:rPr>
            </w:pPr>
          </w:p>
        </w:tc>
        <w:tc>
          <w:tcPr>
            <w:tcW w:w="476" w:type="pct"/>
            <w:shd w:val="clear" w:color="auto" w:fill="auto"/>
          </w:tcPr>
          <w:p w14:paraId="4319D98C" w14:textId="77777777" w:rsidR="006455A1" w:rsidRPr="006455A1" w:rsidRDefault="006455A1" w:rsidP="006455A1">
            <w:pPr>
              <w:tabs>
                <w:tab w:val="right" w:pos="851"/>
              </w:tabs>
              <w:rPr>
                <w:sz w:val="24"/>
                <w:szCs w:val="24"/>
              </w:rPr>
            </w:pPr>
            <w:r w:rsidRPr="006455A1">
              <w:rPr>
                <w:sz w:val="24"/>
                <w:szCs w:val="24"/>
              </w:rPr>
              <w:t>Общая, в т.ч.:</w:t>
            </w:r>
          </w:p>
        </w:tc>
        <w:tc>
          <w:tcPr>
            <w:tcW w:w="475" w:type="pct"/>
            <w:shd w:val="clear" w:color="auto" w:fill="auto"/>
          </w:tcPr>
          <w:p w14:paraId="51BBB5FC" w14:textId="77777777" w:rsidR="006455A1" w:rsidRPr="006455A1" w:rsidRDefault="006455A1" w:rsidP="006455A1">
            <w:pPr>
              <w:tabs>
                <w:tab w:val="right" w:pos="851"/>
              </w:tabs>
              <w:rPr>
                <w:sz w:val="24"/>
                <w:szCs w:val="24"/>
              </w:rPr>
            </w:pPr>
            <w:r w:rsidRPr="006455A1">
              <w:rPr>
                <w:sz w:val="24"/>
                <w:szCs w:val="24"/>
              </w:rPr>
              <w:t>Лекции</w:t>
            </w:r>
          </w:p>
        </w:tc>
        <w:tc>
          <w:tcPr>
            <w:tcW w:w="681" w:type="pct"/>
            <w:shd w:val="clear" w:color="auto" w:fill="auto"/>
          </w:tcPr>
          <w:p w14:paraId="2941747E" w14:textId="77777777" w:rsidR="006455A1" w:rsidRPr="006455A1" w:rsidRDefault="006455A1" w:rsidP="006455A1">
            <w:pPr>
              <w:tabs>
                <w:tab w:val="right" w:pos="851"/>
              </w:tabs>
              <w:rPr>
                <w:sz w:val="24"/>
                <w:szCs w:val="24"/>
              </w:rPr>
            </w:pPr>
            <w:r w:rsidRPr="006455A1">
              <w:rPr>
                <w:sz w:val="24"/>
                <w:szCs w:val="24"/>
              </w:rPr>
              <w:t>Семинары, практические   занятия</w:t>
            </w:r>
          </w:p>
          <w:p w14:paraId="4F1EC77C" w14:textId="77777777" w:rsidR="006455A1" w:rsidRPr="006455A1" w:rsidRDefault="006455A1" w:rsidP="006455A1">
            <w:pPr>
              <w:tabs>
                <w:tab w:val="right" w:pos="851"/>
              </w:tabs>
              <w:rPr>
                <w:color w:val="FF0000"/>
                <w:sz w:val="24"/>
                <w:szCs w:val="24"/>
              </w:rPr>
            </w:pPr>
          </w:p>
        </w:tc>
        <w:tc>
          <w:tcPr>
            <w:tcW w:w="545" w:type="pct"/>
            <w:vMerge/>
            <w:shd w:val="clear" w:color="auto" w:fill="auto"/>
          </w:tcPr>
          <w:p w14:paraId="6AD7C559" w14:textId="77777777" w:rsidR="006455A1" w:rsidRPr="006455A1" w:rsidRDefault="006455A1" w:rsidP="001007D7">
            <w:pPr>
              <w:tabs>
                <w:tab w:val="right" w:pos="851"/>
              </w:tabs>
              <w:ind w:firstLine="709"/>
              <w:rPr>
                <w:sz w:val="24"/>
                <w:szCs w:val="24"/>
              </w:rPr>
            </w:pPr>
          </w:p>
        </w:tc>
        <w:tc>
          <w:tcPr>
            <w:tcW w:w="934" w:type="pct"/>
            <w:vMerge/>
            <w:shd w:val="clear" w:color="auto" w:fill="auto"/>
          </w:tcPr>
          <w:p w14:paraId="72BAD759" w14:textId="77777777" w:rsidR="006455A1" w:rsidRPr="006455A1" w:rsidRDefault="006455A1" w:rsidP="001007D7">
            <w:pPr>
              <w:tabs>
                <w:tab w:val="right" w:pos="851"/>
              </w:tabs>
              <w:ind w:firstLine="709"/>
              <w:rPr>
                <w:sz w:val="24"/>
                <w:szCs w:val="24"/>
              </w:rPr>
            </w:pPr>
          </w:p>
        </w:tc>
      </w:tr>
      <w:tr w:rsidR="006455A1" w:rsidRPr="006455A1" w14:paraId="01FE356B" w14:textId="77777777" w:rsidTr="006455A1">
        <w:tc>
          <w:tcPr>
            <w:tcW w:w="256" w:type="pct"/>
            <w:shd w:val="clear" w:color="auto" w:fill="auto"/>
          </w:tcPr>
          <w:p w14:paraId="48550401" w14:textId="77777777" w:rsidR="006455A1" w:rsidRPr="006455A1" w:rsidRDefault="006455A1" w:rsidP="00F95658">
            <w:pPr>
              <w:tabs>
                <w:tab w:val="right" w:pos="851"/>
              </w:tabs>
              <w:ind w:firstLine="709"/>
              <w:jc w:val="both"/>
              <w:rPr>
                <w:sz w:val="24"/>
                <w:szCs w:val="24"/>
              </w:rPr>
            </w:pPr>
            <w:r w:rsidRPr="006455A1">
              <w:rPr>
                <w:sz w:val="24"/>
                <w:szCs w:val="24"/>
              </w:rPr>
              <w:t>11.</w:t>
            </w:r>
          </w:p>
        </w:tc>
        <w:tc>
          <w:tcPr>
            <w:tcW w:w="1089" w:type="pct"/>
            <w:shd w:val="clear" w:color="auto" w:fill="auto"/>
          </w:tcPr>
          <w:p w14:paraId="0087673E" w14:textId="77777777" w:rsidR="006455A1" w:rsidRPr="006455A1" w:rsidRDefault="006455A1" w:rsidP="001007D7">
            <w:pPr>
              <w:tabs>
                <w:tab w:val="right" w:pos="851"/>
              </w:tabs>
              <w:rPr>
                <w:sz w:val="24"/>
                <w:szCs w:val="24"/>
              </w:rPr>
            </w:pPr>
            <w:r w:rsidRPr="006455A1">
              <w:rPr>
                <w:sz w:val="24"/>
                <w:szCs w:val="24"/>
              </w:rPr>
              <w:t xml:space="preserve">Налоги и их роль в современном обществе. </w:t>
            </w:r>
          </w:p>
          <w:p w14:paraId="659076EF" w14:textId="77777777" w:rsidR="006455A1" w:rsidRPr="006455A1" w:rsidRDefault="006455A1" w:rsidP="001007D7">
            <w:pPr>
              <w:tabs>
                <w:tab w:val="right" w:pos="851"/>
              </w:tabs>
              <w:rPr>
                <w:sz w:val="24"/>
                <w:szCs w:val="24"/>
              </w:rPr>
            </w:pPr>
            <w:r w:rsidRPr="006455A1">
              <w:rPr>
                <w:sz w:val="24"/>
                <w:szCs w:val="24"/>
              </w:rPr>
              <w:t>Основы построения налогов</w:t>
            </w:r>
          </w:p>
        </w:tc>
        <w:tc>
          <w:tcPr>
            <w:tcW w:w="544" w:type="pct"/>
            <w:shd w:val="clear" w:color="auto" w:fill="auto"/>
          </w:tcPr>
          <w:p w14:paraId="722F9E9E" w14:textId="77777777" w:rsidR="006455A1" w:rsidRPr="006455A1" w:rsidRDefault="006455A1" w:rsidP="001007D7">
            <w:pPr>
              <w:tabs>
                <w:tab w:val="right" w:pos="851"/>
              </w:tabs>
              <w:jc w:val="center"/>
              <w:rPr>
                <w:sz w:val="24"/>
                <w:szCs w:val="24"/>
              </w:rPr>
            </w:pPr>
            <w:r w:rsidRPr="006455A1">
              <w:rPr>
                <w:sz w:val="24"/>
                <w:szCs w:val="24"/>
              </w:rPr>
              <w:t>14</w:t>
            </w:r>
          </w:p>
        </w:tc>
        <w:tc>
          <w:tcPr>
            <w:tcW w:w="476" w:type="pct"/>
            <w:shd w:val="clear" w:color="auto" w:fill="auto"/>
          </w:tcPr>
          <w:p w14:paraId="27E4F901"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16315A88"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7E6ACB99" w14:textId="77777777" w:rsidR="006455A1" w:rsidRPr="006455A1" w:rsidRDefault="006455A1" w:rsidP="006455A1">
            <w:pPr>
              <w:tabs>
                <w:tab w:val="right" w:pos="851"/>
              </w:tabs>
              <w:jc w:val="center"/>
              <w:rPr>
                <w:sz w:val="24"/>
                <w:szCs w:val="24"/>
              </w:rPr>
            </w:pPr>
            <w:r w:rsidRPr="006455A1">
              <w:rPr>
                <w:sz w:val="24"/>
                <w:szCs w:val="24"/>
              </w:rPr>
              <w:t>4</w:t>
            </w:r>
          </w:p>
          <w:p w14:paraId="6211B5A0"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5C719D81" w14:textId="77777777" w:rsidR="006455A1" w:rsidRPr="006455A1" w:rsidRDefault="006455A1" w:rsidP="001007D7">
            <w:pPr>
              <w:tabs>
                <w:tab w:val="right" w:pos="851"/>
              </w:tabs>
              <w:jc w:val="center"/>
              <w:rPr>
                <w:sz w:val="24"/>
                <w:szCs w:val="24"/>
              </w:rPr>
            </w:pPr>
            <w:r w:rsidRPr="006455A1">
              <w:rPr>
                <w:sz w:val="24"/>
                <w:szCs w:val="24"/>
              </w:rPr>
              <w:t>8</w:t>
            </w:r>
          </w:p>
        </w:tc>
        <w:tc>
          <w:tcPr>
            <w:tcW w:w="934" w:type="pct"/>
            <w:shd w:val="clear" w:color="auto" w:fill="auto"/>
          </w:tcPr>
          <w:p w14:paraId="0DB44AAA" w14:textId="77777777" w:rsidR="006455A1" w:rsidRPr="006455A1" w:rsidRDefault="006455A1" w:rsidP="001007D7">
            <w:pPr>
              <w:tabs>
                <w:tab w:val="right" w:pos="851"/>
              </w:tabs>
              <w:rPr>
                <w:sz w:val="24"/>
                <w:szCs w:val="24"/>
              </w:rPr>
            </w:pPr>
            <w:r w:rsidRPr="006455A1">
              <w:rPr>
                <w:sz w:val="24"/>
                <w:szCs w:val="24"/>
              </w:rPr>
              <w:t>Опрос</w:t>
            </w:r>
          </w:p>
          <w:p w14:paraId="58A10558" w14:textId="77777777" w:rsidR="006455A1" w:rsidRPr="006455A1" w:rsidRDefault="006455A1" w:rsidP="001007D7">
            <w:pPr>
              <w:tabs>
                <w:tab w:val="right" w:pos="851"/>
              </w:tabs>
              <w:rPr>
                <w:sz w:val="24"/>
                <w:szCs w:val="24"/>
              </w:rPr>
            </w:pPr>
            <w:r w:rsidRPr="006455A1">
              <w:rPr>
                <w:sz w:val="24"/>
                <w:szCs w:val="24"/>
              </w:rPr>
              <w:t>Дискуссия</w:t>
            </w:r>
          </w:p>
          <w:p w14:paraId="3456D38A"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43699A5B" w14:textId="77777777" w:rsidTr="006455A1">
        <w:tc>
          <w:tcPr>
            <w:tcW w:w="256" w:type="pct"/>
            <w:shd w:val="clear" w:color="auto" w:fill="auto"/>
          </w:tcPr>
          <w:p w14:paraId="10540D03" w14:textId="77777777" w:rsidR="006455A1" w:rsidRPr="006455A1" w:rsidRDefault="006455A1" w:rsidP="00F95658">
            <w:pPr>
              <w:tabs>
                <w:tab w:val="right" w:pos="851"/>
              </w:tabs>
              <w:ind w:firstLine="709"/>
              <w:jc w:val="both"/>
              <w:rPr>
                <w:sz w:val="24"/>
                <w:szCs w:val="24"/>
              </w:rPr>
            </w:pPr>
            <w:r w:rsidRPr="006455A1">
              <w:rPr>
                <w:sz w:val="24"/>
                <w:szCs w:val="24"/>
              </w:rPr>
              <w:t>22.</w:t>
            </w:r>
          </w:p>
        </w:tc>
        <w:tc>
          <w:tcPr>
            <w:tcW w:w="1089" w:type="pct"/>
            <w:shd w:val="clear" w:color="auto" w:fill="auto"/>
          </w:tcPr>
          <w:p w14:paraId="0383D5FB" w14:textId="77777777" w:rsidR="006455A1" w:rsidRPr="006455A1" w:rsidRDefault="006455A1" w:rsidP="001007D7">
            <w:pPr>
              <w:tabs>
                <w:tab w:val="right" w:pos="851"/>
              </w:tabs>
              <w:jc w:val="both"/>
              <w:rPr>
                <w:sz w:val="24"/>
                <w:szCs w:val="24"/>
              </w:rPr>
            </w:pPr>
            <w:r w:rsidRPr="006455A1">
              <w:rPr>
                <w:sz w:val="24"/>
                <w:szCs w:val="24"/>
              </w:rPr>
              <w:t>Налоговая система государства</w:t>
            </w:r>
          </w:p>
        </w:tc>
        <w:tc>
          <w:tcPr>
            <w:tcW w:w="544" w:type="pct"/>
            <w:shd w:val="clear" w:color="auto" w:fill="auto"/>
          </w:tcPr>
          <w:p w14:paraId="73B4B6E7" w14:textId="77777777" w:rsidR="006455A1" w:rsidRPr="006455A1" w:rsidRDefault="006455A1" w:rsidP="001007D7">
            <w:pPr>
              <w:tabs>
                <w:tab w:val="right" w:pos="851"/>
              </w:tabs>
              <w:jc w:val="center"/>
              <w:rPr>
                <w:sz w:val="24"/>
                <w:szCs w:val="24"/>
              </w:rPr>
            </w:pPr>
            <w:r w:rsidRPr="006455A1">
              <w:rPr>
                <w:sz w:val="24"/>
                <w:szCs w:val="24"/>
              </w:rPr>
              <w:t>14</w:t>
            </w:r>
          </w:p>
        </w:tc>
        <w:tc>
          <w:tcPr>
            <w:tcW w:w="476" w:type="pct"/>
            <w:shd w:val="clear" w:color="auto" w:fill="auto"/>
          </w:tcPr>
          <w:p w14:paraId="76D9A903"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1735C3EA"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04A9AA2C" w14:textId="77777777" w:rsidR="006455A1" w:rsidRPr="006455A1" w:rsidRDefault="006455A1" w:rsidP="006455A1">
            <w:pPr>
              <w:tabs>
                <w:tab w:val="right" w:pos="851"/>
              </w:tabs>
              <w:jc w:val="center"/>
              <w:rPr>
                <w:color w:val="FF0000"/>
                <w:sz w:val="24"/>
                <w:szCs w:val="24"/>
              </w:rPr>
            </w:pPr>
            <w:r w:rsidRPr="006455A1">
              <w:rPr>
                <w:sz w:val="24"/>
                <w:szCs w:val="24"/>
              </w:rPr>
              <w:t>4</w:t>
            </w:r>
          </w:p>
        </w:tc>
        <w:tc>
          <w:tcPr>
            <w:tcW w:w="545" w:type="pct"/>
            <w:shd w:val="clear" w:color="auto" w:fill="auto"/>
          </w:tcPr>
          <w:p w14:paraId="7BF21C5E" w14:textId="77777777" w:rsidR="006455A1" w:rsidRPr="006455A1" w:rsidRDefault="006455A1" w:rsidP="001007D7">
            <w:pPr>
              <w:tabs>
                <w:tab w:val="right" w:pos="851"/>
              </w:tabs>
              <w:jc w:val="center"/>
              <w:rPr>
                <w:sz w:val="24"/>
                <w:szCs w:val="24"/>
              </w:rPr>
            </w:pPr>
            <w:r w:rsidRPr="006455A1">
              <w:rPr>
                <w:sz w:val="24"/>
                <w:szCs w:val="24"/>
              </w:rPr>
              <w:t>8</w:t>
            </w:r>
          </w:p>
        </w:tc>
        <w:tc>
          <w:tcPr>
            <w:tcW w:w="934" w:type="pct"/>
            <w:shd w:val="clear" w:color="auto" w:fill="auto"/>
          </w:tcPr>
          <w:p w14:paraId="12373FCE" w14:textId="77777777" w:rsidR="006455A1" w:rsidRPr="006455A1" w:rsidRDefault="006455A1" w:rsidP="001007D7">
            <w:pPr>
              <w:tabs>
                <w:tab w:val="right" w:pos="851"/>
              </w:tabs>
              <w:rPr>
                <w:sz w:val="24"/>
                <w:szCs w:val="24"/>
              </w:rPr>
            </w:pPr>
            <w:r w:rsidRPr="006455A1">
              <w:rPr>
                <w:sz w:val="24"/>
                <w:szCs w:val="24"/>
              </w:rPr>
              <w:t>Опрос</w:t>
            </w:r>
          </w:p>
          <w:p w14:paraId="6C978CD6" w14:textId="77777777" w:rsidR="006455A1" w:rsidRPr="006455A1" w:rsidRDefault="006455A1" w:rsidP="001007D7">
            <w:pPr>
              <w:tabs>
                <w:tab w:val="right" w:pos="851"/>
              </w:tabs>
              <w:rPr>
                <w:sz w:val="24"/>
                <w:szCs w:val="24"/>
              </w:rPr>
            </w:pPr>
            <w:r w:rsidRPr="006455A1">
              <w:rPr>
                <w:sz w:val="24"/>
                <w:szCs w:val="24"/>
              </w:rPr>
              <w:t>Дискуссия</w:t>
            </w:r>
          </w:p>
          <w:p w14:paraId="0D02E721" w14:textId="77777777" w:rsidR="006455A1" w:rsidRPr="006455A1" w:rsidRDefault="006455A1" w:rsidP="001007D7">
            <w:pPr>
              <w:tabs>
                <w:tab w:val="right" w:pos="851"/>
              </w:tabs>
              <w:rPr>
                <w:sz w:val="24"/>
                <w:szCs w:val="24"/>
              </w:rPr>
            </w:pPr>
            <w:r w:rsidRPr="006455A1">
              <w:rPr>
                <w:sz w:val="24"/>
                <w:szCs w:val="24"/>
              </w:rPr>
              <w:t>Обсуждение презентаций</w:t>
            </w:r>
          </w:p>
        </w:tc>
      </w:tr>
      <w:tr w:rsidR="006455A1" w:rsidRPr="006455A1" w14:paraId="202D4A49" w14:textId="77777777" w:rsidTr="006455A1">
        <w:tc>
          <w:tcPr>
            <w:tcW w:w="256" w:type="pct"/>
            <w:shd w:val="clear" w:color="auto" w:fill="auto"/>
          </w:tcPr>
          <w:p w14:paraId="455365D5" w14:textId="77777777" w:rsidR="006455A1" w:rsidRPr="006455A1" w:rsidRDefault="006455A1" w:rsidP="00F95658">
            <w:pPr>
              <w:tabs>
                <w:tab w:val="right" w:pos="851"/>
              </w:tabs>
              <w:ind w:firstLine="709"/>
              <w:jc w:val="both"/>
              <w:rPr>
                <w:sz w:val="24"/>
                <w:szCs w:val="24"/>
              </w:rPr>
            </w:pPr>
            <w:r w:rsidRPr="006455A1">
              <w:rPr>
                <w:sz w:val="24"/>
                <w:szCs w:val="24"/>
              </w:rPr>
              <w:t>33.</w:t>
            </w:r>
          </w:p>
        </w:tc>
        <w:tc>
          <w:tcPr>
            <w:tcW w:w="1089" w:type="pct"/>
            <w:shd w:val="clear" w:color="auto" w:fill="auto"/>
          </w:tcPr>
          <w:p w14:paraId="2B766EE0" w14:textId="77777777" w:rsidR="006455A1" w:rsidRPr="006455A1" w:rsidRDefault="006455A1" w:rsidP="001007D7">
            <w:pPr>
              <w:tabs>
                <w:tab w:val="right" w:pos="851"/>
              </w:tabs>
              <w:jc w:val="both"/>
              <w:rPr>
                <w:sz w:val="24"/>
                <w:szCs w:val="24"/>
              </w:rPr>
            </w:pPr>
            <w:r w:rsidRPr="006455A1">
              <w:rPr>
                <w:sz w:val="24"/>
                <w:szCs w:val="24"/>
              </w:rPr>
              <w:t>Косвенное налогообложение</w:t>
            </w:r>
          </w:p>
        </w:tc>
        <w:tc>
          <w:tcPr>
            <w:tcW w:w="544" w:type="pct"/>
            <w:shd w:val="clear" w:color="auto" w:fill="auto"/>
          </w:tcPr>
          <w:p w14:paraId="798860B0" w14:textId="77777777" w:rsidR="006455A1" w:rsidRPr="006455A1" w:rsidRDefault="006455A1" w:rsidP="001007D7">
            <w:pPr>
              <w:tabs>
                <w:tab w:val="right" w:pos="851"/>
              </w:tabs>
              <w:jc w:val="center"/>
              <w:rPr>
                <w:sz w:val="24"/>
                <w:szCs w:val="24"/>
              </w:rPr>
            </w:pPr>
            <w:r w:rsidRPr="006455A1">
              <w:rPr>
                <w:sz w:val="24"/>
                <w:szCs w:val="24"/>
              </w:rPr>
              <w:t>20</w:t>
            </w:r>
          </w:p>
        </w:tc>
        <w:tc>
          <w:tcPr>
            <w:tcW w:w="476" w:type="pct"/>
            <w:shd w:val="clear" w:color="auto" w:fill="auto"/>
          </w:tcPr>
          <w:p w14:paraId="7FF22D8E" w14:textId="77777777" w:rsidR="006455A1" w:rsidRPr="006455A1" w:rsidRDefault="006455A1" w:rsidP="006455A1">
            <w:pPr>
              <w:tabs>
                <w:tab w:val="right" w:pos="851"/>
              </w:tabs>
              <w:jc w:val="center"/>
              <w:rPr>
                <w:sz w:val="24"/>
                <w:szCs w:val="24"/>
              </w:rPr>
            </w:pPr>
            <w:r w:rsidRPr="006455A1">
              <w:rPr>
                <w:sz w:val="24"/>
                <w:szCs w:val="24"/>
              </w:rPr>
              <w:t>8</w:t>
            </w:r>
          </w:p>
        </w:tc>
        <w:tc>
          <w:tcPr>
            <w:tcW w:w="475" w:type="pct"/>
            <w:shd w:val="clear" w:color="auto" w:fill="auto"/>
          </w:tcPr>
          <w:p w14:paraId="08CA96E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5F0BC833" w14:textId="77777777" w:rsidR="006455A1" w:rsidRPr="006455A1" w:rsidRDefault="006455A1" w:rsidP="006455A1">
            <w:pPr>
              <w:tabs>
                <w:tab w:val="right" w:pos="851"/>
              </w:tabs>
              <w:jc w:val="center"/>
              <w:rPr>
                <w:sz w:val="24"/>
                <w:szCs w:val="24"/>
              </w:rPr>
            </w:pPr>
            <w:r w:rsidRPr="006455A1">
              <w:rPr>
                <w:sz w:val="24"/>
                <w:szCs w:val="24"/>
              </w:rPr>
              <w:t>6</w:t>
            </w:r>
          </w:p>
          <w:p w14:paraId="620C33C7"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092B3EAD"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5B101D1B" w14:textId="77777777" w:rsidR="006455A1" w:rsidRPr="006455A1" w:rsidRDefault="006455A1" w:rsidP="001007D7">
            <w:pPr>
              <w:tabs>
                <w:tab w:val="right" w:pos="851"/>
              </w:tabs>
              <w:rPr>
                <w:sz w:val="24"/>
                <w:szCs w:val="24"/>
              </w:rPr>
            </w:pPr>
            <w:r w:rsidRPr="006455A1">
              <w:rPr>
                <w:sz w:val="24"/>
                <w:szCs w:val="24"/>
              </w:rPr>
              <w:t>Опрос</w:t>
            </w:r>
          </w:p>
          <w:p w14:paraId="14397FBC" w14:textId="77777777" w:rsidR="006455A1" w:rsidRPr="006455A1" w:rsidRDefault="006455A1" w:rsidP="001007D7">
            <w:pPr>
              <w:tabs>
                <w:tab w:val="right" w:pos="851"/>
              </w:tabs>
              <w:rPr>
                <w:sz w:val="24"/>
                <w:szCs w:val="24"/>
              </w:rPr>
            </w:pPr>
            <w:r w:rsidRPr="006455A1">
              <w:rPr>
                <w:sz w:val="24"/>
                <w:szCs w:val="24"/>
              </w:rPr>
              <w:t>Дискуссия</w:t>
            </w:r>
          </w:p>
          <w:p w14:paraId="7CE60A7D"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3A0D9C27" w14:textId="77777777" w:rsidTr="006455A1">
        <w:tc>
          <w:tcPr>
            <w:tcW w:w="256" w:type="pct"/>
            <w:shd w:val="clear" w:color="auto" w:fill="auto"/>
          </w:tcPr>
          <w:p w14:paraId="04878327" w14:textId="77777777" w:rsidR="006455A1" w:rsidRPr="006455A1" w:rsidRDefault="006455A1" w:rsidP="00F95658">
            <w:pPr>
              <w:tabs>
                <w:tab w:val="right" w:pos="851"/>
              </w:tabs>
              <w:ind w:firstLine="709"/>
              <w:jc w:val="both"/>
              <w:rPr>
                <w:sz w:val="24"/>
                <w:szCs w:val="24"/>
              </w:rPr>
            </w:pPr>
            <w:r w:rsidRPr="006455A1">
              <w:rPr>
                <w:sz w:val="24"/>
                <w:szCs w:val="24"/>
              </w:rPr>
              <w:t>44.</w:t>
            </w:r>
          </w:p>
        </w:tc>
        <w:tc>
          <w:tcPr>
            <w:tcW w:w="1089" w:type="pct"/>
            <w:shd w:val="clear" w:color="auto" w:fill="auto"/>
          </w:tcPr>
          <w:p w14:paraId="5DBF1E39" w14:textId="77777777" w:rsidR="006455A1" w:rsidRPr="006455A1" w:rsidRDefault="006455A1" w:rsidP="001007D7">
            <w:pPr>
              <w:tabs>
                <w:tab w:val="right" w:pos="851"/>
              </w:tabs>
              <w:jc w:val="both"/>
              <w:rPr>
                <w:sz w:val="24"/>
                <w:szCs w:val="24"/>
              </w:rPr>
            </w:pPr>
            <w:r w:rsidRPr="006455A1">
              <w:rPr>
                <w:sz w:val="24"/>
                <w:szCs w:val="24"/>
              </w:rPr>
              <w:t>Налогообложение доходов</w:t>
            </w:r>
          </w:p>
        </w:tc>
        <w:tc>
          <w:tcPr>
            <w:tcW w:w="544" w:type="pct"/>
            <w:shd w:val="clear" w:color="auto" w:fill="auto"/>
          </w:tcPr>
          <w:p w14:paraId="07F74D3F" w14:textId="77777777" w:rsidR="006455A1" w:rsidRPr="006455A1" w:rsidRDefault="006455A1" w:rsidP="001007D7">
            <w:pPr>
              <w:tabs>
                <w:tab w:val="right" w:pos="851"/>
              </w:tabs>
              <w:jc w:val="center"/>
              <w:rPr>
                <w:sz w:val="24"/>
                <w:szCs w:val="24"/>
              </w:rPr>
            </w:pPr>
            <w:r w:rsidRPr="006455A1">
              <w:rPr>
                <w:sz w:val="24"/>
                <w:szCs w:val="24"/>
              </w:rPr>
              <w:t>26</w:t>
            </w:r>
          </w:p>
        </w:tc>
        <w:tc>
          <w:tcPr>
            <w:tcW w:w="476" w:type="pct"/>
            <w:shd w:val="clear" w:color="auto" w:fill="auto"/>
          </w:tcPr>
          <w:p w14:paraId="355B29E0" w14:textId="77777777" w:rsidR="006455A1" w:rsidRPr="006455A1" w:rsidRDefault="006455A1" w:rsidP="006455A1">
            <w:pPr>
              <w:tabs>
                <w:tab w:val="right" w:pos="851"/>
              </w:tabs>
              <w:jc w:val="center"/>
              <w:rPr>
                <w:sz w:val="24"/>
                <w:szCs w:val="24"/>
              </w:rPr>
            </w:pPr>
            <w:r w:rsidRPr="006455A1">
              <w:rPr>
                <w:sz w:val="24"/>
                <w:szCs w:val="24"/>
              </w:rPr>
              <w:t>10</w:t>
            </w:r>
          </w:p>
        </w:tc>
        <w:tc>
          <w:tcPr>
            <w:tcW w:w="475" w:type="pct"/>
            <w:shd w:val="clear" w:color="auto" w:fill="auto"/>
          </w:tcPr>
          <w:p w14:paraId="056254DD" w14:textId="77777777" w:rsidR="006455A1" w:rsidRPr="006455A1" w:rsidRDefault="006455A1" w:rsidP="006455A1">
            <w:pPr>
              <w:tabs>
                <w:tab w:val="right" w:pos="851"/>
              </w:tabs>
              <w:jc w:val="center"/>
              <w:rPr>
                <w:sz w:val="24"/>
                <w:szCs w:val="24"/>
              </w:rPr>
            </w:pPr>
            <w:r w:rsidRPr="006455A1">
              <w:rPr>
                <w:sz w:val="24"/>
                <w:szCs w:val="24"/>
              </w:rPr>
              <w:t>4</w:t>
            </w:r>
          </w:p>
        </w:tc>
        <w:tc>
          <w:tcPr>
            <w:tcW w:w="681" w:type="pct"/>
            <w:shd w:val="clear" w:color="auto" w:fill="auto"/>
          </w:tcPr>
          <w:p w14:paraId="285E57A3" w14:textId="77777777" w:rsidR="006455A1" w:rsidRPr="006455A1" w:rsidRDefault="006455A1" w:rsidP="006455A1">
            <w:pPr>
              <w:tabs>
                <w:tab w:val="right" w:pos="851"/>
              </w:tabs>
              <w:jc w:val="center"/>
              <w:rPr>
                <w:sz w:val="24"/>
                <w:szCs w:val="24"/>
              </w:rPr>
            </w:pPr>
            <w:r w:rsidRPr="006455A1">
              <w:rPr>
                <w:sz w:val="24"/>
                <w:szCs w:val="24"/>
              </w:rPr>
              <w:t>6</w:t>
            </w:r>
          </w:p>
          <w:p w14:paraId="4654C847"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3D94313F" w14:textId="77777777" w:rsidR="006455A1" w:rsidRPr="006455A1" w:rsidRDefault="006455A1" w:rsidP="001007D7">
            <w:pPr>
              <w:tabs>
                <w:tab w:val="right" w:pos="851"/>
              </w:tabs>
              <w:jc w:val="center"/>
              <w:rPr>
                <w:sz w:val="24"/>
                <w:szCs w:val="24"/>
              </w:rPr>
            </w:pPr>
            <w:r w:rsidRPr="006455A1">
              <w:rPr>
                <w:sz w:val="24"/>
                <w:szCs w:val="24"/>
              </w:rPr>
              <w:t>16</w:t>
            </w:r>
          </w:p>
        </w:tc>
        <w:tc>
          <w:tcPr>
            <w:tcW w:w="934" w:type="pct"/>
            <w:shd w:val="clear" w:color="auto" w:fill="auto"/>
          </w:tcPr>
          <w:p w14:paraId="7932157A" w14:textId="77777777" w:rsidR="006455A1" w:rsidRPr="006455A1" w:rsidRDefault="006455A1" w:rsidP="001007D7">
            <w:pPr>
              <w:tabs>
                <w:tab w:val="right" w:pos="851"/>
              </w:tabs>
              <w:jc w:val="both"/>
              <w:rPr>
                <w:sz w:val="24"/>
                <w:szCs w:val="24"/>
              </w:rPr>
            </w:pPr>
            <w:r w:rsidRPr="006455A1">
              <w:rPr>
                <w:sz w:val="24"/>
                <w:szCs w:val="24"/>
              </w:rPr>
              <w:t>Опрос</w:t>
            </w:r>
          </w:p>
          <w:p w14:paraId="116ED020" w14:textId="77777777" w:rsidR="006455A1" w:rsidRPr="006455A1" w:rsidRDefault="006455A1" w:rsidP="001007D7">
            <w:pPr>
              <w:tabs>
                <w:tab w:val="right" w:pos="851"/>
              </w:tabs>
              <w:jc w:val="both"/>
              <w:rPr>
                <w:sz w:val="24"/>
                <w:szCs w:val="24"/>
              </w:rPr>
            </w:pPr>
            <w:r w:rsidRPr="006455A1">
              <w:rPr>
                <w:sz w:val="24"/>
                <w:szCs w:val="24"/>
              </w:rPr>
              <w:t>Дискуссия</w:t>
            </w:r>
          </w:p>
          <w:p w14:paraId="63331731" w14:textId="77777777" w:rsidR="006455A1" w:rsidRPr="006455A1" w:rsidRDefault="006455A1" w:rsidP="001007D7">
            <w:pPr>
              <w:tabs>
                <w:tab w:val="right" w:pos="851"/>
              </w:tabs>
              <w:jc w:val="both"/>
              <w:rPr>
                <w:sz w:val="24"/>
                <w:szCs w:val="24"/>
              </w:rPr>
            </w:pPr>
            <w:r w:rsidRPr="006455A1">
              <w:rPr>
                <w:sz w:val="24"/>
                <w:szCs w:val="24"/>
              </w:rPr>
              <w:t>Решение кейсов</w:t>
            </w:r>
          </w:p>
        </w:tc>
      </w:tr>
      <w:tr w:rsidR="006455A1" w:rsidRPr="006455A1" w14:paraId="454693BA" w14:textId="77777777" w:rsidTr="006455A1">
        <w:tc>
          <w:tcPr>
            <w:tcW w:w="256" w:type="pct"/>
            <w:shd w:val="clear" w:color="auto" w:fill="auto"/>
          </w:tcPr>
          <w:p w14:paraId="372C467B" w14:textId="77777777" w:rsidR="006455A1" w:rsidRPr="006455A1" w:rsidRDefault="006455A1" w:rsidP="001007D7">
            <w:pPr>
              <w:tabs>
                <w:tab w:val="right" w:pos="851"/>
              </w:tabs>
              <w:jc w:val="both"/>
              <w:rPr>
                <w:sz w:val="24"/>
                <w:szCs w:val="24"/>
              </w:rPr>
            </w:pPr>
            <w:r w:rsidRPr="006455A1">
              <w:rPr>
                <w:sz w:val="24"/>
                <w:szCs w:val="24"/>
              </w:rPr>
              <w:t>5.</w:t>
            </w:r>
          </w:p>
        </w:tc>
        <w:tc>
          <w:tcPr>
            <w:tcW w:w="1089" w:type="pct"/>
            <w:shd w:val="clear" w:color="auto" w:fill="auto"/>
          </w:tcPr>
          <w:p w14:paraId="3898AD02" w14:textId="77777777" w:rsidR="006455A1" w:rsidRPr="006455A1" w:rsidRDefault="006455A1" w:rsidP="001007D7">
            <w:pPr>
              <w:tabs>
                <w:tab w:val="right" w:pos="851"/>
              </w:tabs>
              <w:jc w:val="both"/>
              <w:rPr>
                <w:sz w:val="24"/>
                <w:szCs w:val="24"/>
              </w:rPr>
            </w:pPr>
            <w:r w:rsidRPr="006455A1">
              <w:rPr>
                <w:sz w:val="24"/>
                <w:szCs w:val="24"/>
              </w:rPr>
              <w:t>Налогообложение имущества</w:t>
            </w:r>
          </w:p>
        </w:tc>
        <w:tc>
          <w:tcPr>
            <w:tcW w:w="544" w:type="pct"/>
            <w:shd w:val="clear" w:color="auto" w:fill="auto"/>
          </w:tcPr>
          <w:p w14:paraId="5431F4C6" w14:textId="77777777" w:rsidR="006455A1" w:rsidRPr="006455A1" w:rsidRDefault="006455A1" w:rsidP="001007D7">
            <w:pPr>
              <w:tabs>
                <w:tab w:val="right" w:pos="851"/>
              </w:tabs>
              <w:jc w:val="center"/>
              <w:rPr>
                <w:sz w:val="24"/>
                <w:szCs w:val="24"/>
              </w:rPr>
            </w:pPr>
            <w:r w:rsidRPr="006455A1">
              <w:rPr>
                <w:sz w:val="24"/>
                <w:szCs w:val="24"/>
              </w:rPr>
              <w:t>18</w:t>
            </w:r>
          </w:p>
        </w:tc>
        <w:tc>
          <w:tcPr>
            <w:tcW w:w="476" w:type="pct"/>
            <w:shd w:val="clear" w:color="auto" w:fill="auto"/>
          </w:tcPr>
          <w:p w14:paraId="1B8841F9"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5557B27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2066643C" w14:textId="77777777" w:rsidR="006455A1" w:rsidRPr="006455A1" w:rsidRDefault="006455A1" w:rsidP="006455A1">
            <w:pPr>
              <w:tabs>
                <w:tab w:val="right" w:pos="851"/>
              </w:tabs>
              <w:jc w:val="center"/>
              <w:rPr>
                <w:color w:val="FF0000"/>
                <w:sz w:val="24"/>
                <w:szCs w:val="24"/>
                <w:highlight w:val="yellow"/>
              </w:rPr>
            </w:pPr>
            <w:r w:rsidRPr="006455A1">
              <w:rPr>
                <w:sz w:val="24"/>
                <w:szCs w:val="24"/>
              </w:rPr>
              <w:t>4</w:t>
            </w:r>
          </w:p>
        </w:tc>
        <w:tc>
          <w:tcPr>
            <w:tcW w:w="545" w:type="pct"/>
            <w:shd w:val="clear" w:color="auto" w:fill="auto"/>
          </w:tcPr>
          <w:p w14:paraId="132025F2"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535C67B7" w14:textId="77777777" w:rsidR="006455A1" w:rsidRPr="006455A1" w:rsidRDefault="006455A1" w:rsidP="001007D7">
            <w:pPr>
              <w:tabs>
                <w:tab w:val="right" w:pos="851"/>
              </w:tabs>
              <w:jc w:val="both"/>
              <w:rPr>
                <w:sz w:val="24"/>
                <w:szCs w:val="24"/>
              </w:rPr>
            </w:pPr>
            <w:r w:rsidRPr="006455A1">
              <w:rPr>
                <w:sz w:val="24"/>
                <w:szCs w:val="24"/>
              </w:rPr>
              <w:t>Опрос</w:t>
            </w:r>
          </w:p>
          <w:p w14:paraId="1B03B72B" w14:textId="77777777" w:rsidR="006455A1" w:rsidRPr="006455A1" w:rsidRDefault="006455A1" w:rsidP="001007D7">
            <w:pPr>
              <w:tabs>
                <w:tab w:val="right" w:pos="851"/>
              </w:tabs>
              <w:jc w:val="both"/>
              <w:rPr>
                <w:sz w:val="24"/>
                <w:szCs w:val="24"/>
              </w:rPr>
            </w:pPr>
            <w:r w:rsidRPr="006455A1">
              <w:rPr>
                <w:sz w:val="24"/>
                <w:szCs w:val="24"/>
              </w:rPr>
              <w:t>Дискуссия</w:t>
            </w:r>
          </w:p>
          <w:p w14:paraId="78969E5F" w14:textId="77777777" w:rsidR="006455A1" w:rsidRPr="006455A1" w:rsidRDefault="006455A1" w:rsidP="001007D7">
            <w:pPr>
              <w:tabs>
                <w:tab w:val="right" w:pos="851"/>
              </w:tabs>
              <w:jc w:val="both"/>
              <w:rPr>
                <w:sz w:val="24"/>
                <w:szCs w:val="24"/>
              </w:rPr>
            </w:pPr>
            <w:r w:rsidRPr="006455A1">
              <w:rPr>
                <w:sz w:val="24"/>
                <w:szCs w:val="24"/>
              </w:rPr>
              <w:t>Решение кейсов</w:t>
            </w:r>
          </w:p>
        </w:tc>
      </w:tr>
      <w:tr w:rsidR="006455A1" w:rsidRPr="006455A1" w14:paraId="4CFA96BF" w14:textId="77777777" w:rsidTr="006455A1">
        <w:tc>
          <w:tcPr>
            <w:tcW w:w="256" w:type="pct"/>
            <w:shd w:val="clear" w:color="auto" w:fill="auto"/>
          </w:tcPr>
          <w:p w14:paraId="3F9E3218" w14:textId="77777777" w:rsidR="006455A1" w:rsidRPr="006455A1" w:rsidRDefault="006455A1" w:rsidP="001007D7">
            <w:pPr>
              <w:tabs>
                <w:tab w:val="right" w:pos="851"/>
              </w:tabs>
              <w:jc w:val="both"/>
              <w:rPr>
                <w:sz w:val="24"/>
                <w:szCs w:val="24"/>
              </w:rPr>
            </w:pPr>
            <w:r w:rsidRPr="006455A1">
              <w:rPr>
                <w:sz w:val="24"/>
                <w:szCs w:val="24"/>
              </w:rPr>
              <w:t>6.</w:t>
            </w:r>
          </w:p>
        </w:tc>
        <w:tc>
          <w:tcPr>
            <w:tcW w:w="1089" w:type="pct"/>
            <w:shd w:val="clear" w:color="auto" w:fill="auto"/>
          </w:tcPr>
          <w:p w14:paraId="32F48F4C" w14:textId="77777777" w:rsidR="006455A1" w:rsidRPr="006455A1" w:rsidRDefault="006455A1" w:rsidP="001007D7">
            <w:pPr>
              <w:tabs>
                <w:tab w:val="right" w:pos="851"/>
              </w:tabs>
              <w:jc w:val="both"/>
              <w:rPr>
                <w:sz w:val="24"/>
                <w:szCs w:val="24"/>
              </w:rPr>
            </w:pPr>
            <w:r w:rsidRPr="006455A1">
              <w:rPr>
                <w:sz w:val="24"/>
                <w:szCs w:val="24"/>
              </w:rPr>
              <w:t>Налогообложение природопользования</w:t>
            </w:r>
          </w:p>
        </w:tc>
        <w:tc>
          <w:tcPr>
            <w:tcW w:w="544" w:type="pct"/>
            <w:shd w:val="clear" w:color="auto" w:fill="auto"/>
          </w:tcPr>
          <w:p w14:paraId="6B2A2282" w14:textId="77777777" w:rsidR="006455A1" w:rsidRPr="006455A1" w:rsidRDefault="006455A1" w:rsidP="001007D7">
            <w:pPr>
              <w:tabs>
                <w:tab w:val="right" w:pos="851"/>
              </w:tabs>
              <w:jc w:val="center"/>
              <w:rPr>
                <w:sz w:val="24"/>
                <w:szCs w:val="24"/>
              </w:rPr>
            </w:pPr>
            <w:r w:rsidRPr="006455A1">
              <w:rPr>
                <w:sz w:val="24"/>
                <w:szCs w:val="24"/>
              </w:rPr>
              <w:t>12</w:t>
            </w:r>
          </w:p>
        </w:tc>
        <w:tc>
          <w:tcPr>
            <w:tcW w:w="476" w:type="pct"/>
            <w:shd w:val="clear" w:color="auto" w:fill="auto"/>
          </w:tcPr>
          <w:p w14:paraId="4A7AD581" w14:textId="77777777" w:rsidR="006455A1" w:rsidRPr="006455A1" w:rsidRDefault="006455A1" w:rsidP="006455A1">
            <w:pPr>
              <w:tabs>
                <w:tab w:val="right" w:pos="851"/>
              </w:tabs>
              <w:jc w:val="center"/>
              <w:rPr>
                <w:sz w:val="24"/>
                <w:szCs w:val="24"/>
              </w:rPr>
            </w:pPr>
            <w:r w:rsidRPr="006455A1">
              <w:rPr>
                <w:sz w:val="24"/>
                <w:szCs w:val="24"/>
              </w:rPr>
              <w:t>2</w:t>
            </w:r>
          </w:p>
        </w:tc>
        <w:tc>
          <w:tcPr>
            <w:tcW w:w="475" w:type="pct"/>
            <w:shd w:val="clear" w:color="auto" w:fill="auto"/>
          </w:tcPr>
          <w:p w14:paraId="655D8E80" w14:textId="77777777" w:rsidR="006455A1" w:rsidRPr="006455A1" w:rsidRDefault="006455A1" w:rsidP="006455A1">
            <w:pPr>
              <w:tabs>
                <w:tab w:val="right" w:pos="851"/>
              </w:tabs>
              <w:jc w:val="center"/>
              <w:rPr>
                <w:sz w:val="24"/>
                <w:szCs w:val="24"/>
              </w:rPr>
            </w:pPr>
            <w:r w:rsidRPr="006455A1">
              <w:rPr>
                <w:sz w:val="24"/>
                <w:szCs w:val="24"/>
              </w:rPr>
              <w:t>--</w:t>
            </w:r>
          </w:p>
        </w:tc>
        <w:tc>
          <w:tcPr>
            <w:tcW w:w="681" w:type="pct"/>
            <w:shd w:val="clear" w:color="auto" w:fill="auto"/>
          </w:tcPr>
          <w:p w14:paraId="5130C022" w14:textId="77777777" w:rsidR="006455A1" w:rsidRPr="006455A1" w:rsidRDefault="006455A1" w:rsidP="006455A1">
            <w:pPr>
              <w:tabs>
                <w:tab w:val="right" w:pos="851"/>
              </w:tabs>
              <w:jc w:val="center"/>
              <w:rPr>
                <w:color w:val="FF0000"/>
                <w:sz w:val="24"/>
                <w:szCs w:val="24"/>
                <w:highlight w:val="yellow"/>
              </w:rPr>
            </w:pPr>
            <w:r w:rsidRPr="006455A1">
              <w:rPr>
                <w:sz w:val="24"/>
                <w:szCs w:val="24"/>
              </w:rPr>
              <w:t>2</w:t>
            </w:r>
          </w:p>
        </w:tc>
        <w:tc>
          <w:tcPr>
            <w:tcW w:w="545" w:type="pct"/>
            <w:shd w:val="clear" w:color="auto" w:fill="auto"/>
          </w:tcPr>
          <w:p w14:paraId="5647A6F3" w14:textId="77777777" w:rsidR="006455A1" w:rsidRPr="006455A1" w:rsidRDefault="006455A1" w:rsidP="001007D7">
            <w:pPr>
              <w:tabs>
                <w:tab w:val="right" w:pos="851"/>
              </w:tabs>
              <w:jc w:val="center"/>
              <w:rPr>
                <w:sz w:val="24"/>
                <w:szCs w:val="24"/>
              </w:rPr>
            </w:pPr>
            <w:r w:rsidRPr="006455A1">
              <w:rPr>
                <w:sz w:val="24"/>
                <w:szCs w:val="24"/>
              </w:rPr>
              <w:t>10</w:t>
            </w:r>
          </w:p>
        </w:tc>
        <w:tc>
          <w:tcPr>
            <w:tcW w:w="934" w:type="pct"/>
            <w:shd w:val="clear" w:color="auto" w:fill="auto"/>
          </w:tcPr>
          <w:p w14:paraId="15DCA6E0" w14:textId="77777777" w:rsidR="006455A1" w:rsidRPr="006455A1" w:rsidRDefault="006455A1" w:rsidP="001007D7">
            <w:pPr>
              <w:tabs>
                <w:tab w:val="right" w:pos="851"/>
              </w:tabs>
              <w:jc w:val="both"/>
              <w:rPr>
                <w:sz w:val="24"/>
                <w:szCs w:val="24"/>
              </w:rPr>
            </w:pPr>
            <w:r w:rsidRPr="006455A1">
              <w:rPr>
                <w:sz w:val="24"/>
                <w:szCs w:val="24"/>
              </w:rPr>
              <w:t xml:space="preserve">Опрос, дискуссия </w:t>
            </w:r>
          </w:p>
        </w:tc>
      </w:tr>
      <w:tr w:rsidR="006455A1" w:rsidRPr="006455A1" w14:paraId="46AC8892" w14:textId="77777777" w:rsidTr="006455A1">
        <w:tc>
          <w:tcPr>
            <w:tcW w:w="256" w:type="pct"/>
            <w:shd w:val="clear" w:color="auto" w:fill="auto"/>
          </w:tcPr>
          <w:p w14:paraId="44760024" w14:textId="77777777" w:rsidR="006455A1" w:rsidRPr="006455A1" w:rsidRDefault="006455A1" w:rsidP="001007D7">
            <w:pPr>
              <w:tabs>
                <w:tab w:val="right" w:pos="851"/>
              </w:tabs>
              <w:jc w:val="both"/>
              <w:rPr>
                <w:sz w:val="24"/>
                <w:szCs w:val="24"/>
              </w:rPr>
            </w:pPr>
            <w:r w:rsidRPr="006455A1">
              <w:rPr>
                <w:sz w:val="24"/>
                <w:szCs w:val="24"/>
              </w:rPr>
              <w:t>7.</w:t>
            </w:r>
          </w:p>
        </w:tc>
        <w:tc>
          <w:tcPr>
            <w:tcW w:w="1089" w:type="pct"/>
            <w:shd w:val="clear" w:color="auto" w:fill="auto"/>
          </w:tcPr>
          <w:p w14:paraId="7DF04E59" w14:textId="77777777" w:rsidR="006455A1" w:rsidRPr="006455A1" w:rsidRDefault="006455A1" w:rsidP="001007D7">
            <w:pPr>
              <w:tabs>
                <w:tab w:val="right" w:pos="851"/>
              </w:tabs>
              <w:jc w:val="both"/>
              <w:rPr>
                <w:sz w:val="24"/>
                <w:szCs w:val="24"/>
              </w:rPr>
            </w:pPr>
            <w:r w:rsidRPr="006455A1">
              <w:rPr>
                <w:sz w:val="24"/>
                <w:szCs w:val="24"/>
              </w:rPr>
              <w:t>Другие налоги и сборы</w:t>
            </w:r>
          </w:p>
          <w:p w14:paraId="06FAB468" w14:textId="77777777" w:rsidR="006455A1" w:rsidRPr="006455A1" w:rsidRDefault="006455A1" w:rsidP="001007D7">
            <w:pPr>
              <w:tabs>
                <w:tab w:val="right" w:pos="851"/>
              </w:tabs>
              <w:jc w:val="both"/>
              <w:rPr>
                <w:sz w:val="24"/>
                <w:szCs w:val="24"/>
              </w:rPr>
            </w:pPr>
          </w:p>
        </w:tc>
        <w:tc>
          <w:tcPr>
            <w:tcW w:w="544" w:type="pct"/>
            <w:shd w:val="clear" w:color="auto" w:fill="auto"/>
          </w:tcPr>
          <w:p w14:paraId="5AE7A7DC" w14:textId="77777777" w:rsidR="006455A1" w:rsidRPr="006455A1" w:rsidRDefault="006455A1" w:rsidP="001007D7">
            <w:pPr>
              <w:tabs>
                <w:tab w:val="right" w:pos="851"/>
              </w:tabs>
              <w:jc w:val="center"/>
              <w:rPr>
                <w:sz w:val="24"/>
                <w:szCs w:val="24"/>
              </w:rPr>
            </w:pPr>
            <w:r w:rsidRPr="006455A1">
              <w:rPr>
                <w:sz w:val="24"/>
                <w:szCs w:val="24"/>
              </w:rPr>
              <w:lastRenderedPageBreak/>
              <w:t>6</w:t>
            </w:r>
          </w:p>
        </w:tc>
        <w:tc>
          <w:tcPr>
            <w:tcW w:w="476" w:type="pct"/>
            <w:shd w:val="clear" w:color="auto" w:fill="auto"/>
          </w:tcPr>
          <w:p w14:paraId="041F97F7" w14:textId="77777777" w:rsidR="006455A1" w:rsidRPr="006455A1" w:rsidRDefault="006455A1" w:rsidP="006455A1">
            <w:pPr>
              <w:tabs>
                <w:tab w:val="right" w:pos="851"/>
              </w:tabs>
              <w:jc w:val="center"/>
              <w:rPr>
                <w:sz w:val="24"/>
                <w:szCs w:val="24"/>
              </w:rPr>
            </w:pPr>
            <w:r w:rsidRPr="006455A1">
              <w:rPr>
                <w:sz w:val="24"/>
                <w:szCs w:val="24"/>
              </w:rPr>
              <w:t>-</w:t>
            </w:r>
          </w:p>
        </w:tc>
        <w:tc>
          <w:tcPr>
            <w:tcW w:w="475" w:type="pct"/>
            <w:shd w:val="clear" w:color="auto" w:fill="auto"/>
          </w:tcPr>
          <w:p w14:paraId="4B158791" w14:textId="77777777" w:rsidR="006455A1" w:rsidRPr="006455A1" w:rsidRDefault="006455A1" w:rsidP="006455A1">
            <w:pPr>
              <w:tabs>
                <w:tab w:val="right" w:pos="851"/>
              </w:tabs>
              <w:jc w:val="center"/>
              <w:rPr>
                <w:sz w:val="24"/>
                <w:szCs w:val="24"/>
              </w:rPr>
            </w:pPr>
            <w:r w:rsidRPr="006455A1">
              <w:rPr>
                <w:sz w:val="24"/>
                <w:szCs w:val="24"/>
              </w:rPr>
              <w:t>--</w:t>
            </w:r>
          </w:p>
        </w:tc>
        <w:tc>
          <w:tcPr>
            <w:tcW w:w="681" w:type="pct"/>
            <w:shd w:val="clear" w:color="auto" w:fill="auto"/>
          </w:tcPr>
          <w:p w14:paraId="13FE9F4B" w14:textId="77777777" w:rsidR="006455A1" w:rsidRPr="006455A1" w:rsidRDefault="006455A1" w:rsidP="006455A1">
            <w:pPr>
              <w:tabs>
                <w:tab w:val="right" w:pos="851"/>
              </w:tabs>
              <w:jc w:val="center"/>
              <w:rPr>
                <w:color w:val="FF0000"/>
                <w:sz w:val="24"/>
                <w:szCs w:val="24"/>
                <w:highlight w:val="yellow"/>
              </w:rPr>
            </w:pPr>
            <w:r w:rsidRPr="006455A1">
              <w:rPr>
                <w:sz w:val="24"/>
                <w:szCs w:val="24"/>
              </w:rPr>
              <w:t>-</w:t>
            </w:r>
          </w:p>
        </w:tc>
        <w:tc>
          <w:tcPr>
            <w:tcW w:w="545" w:type="pct"/>
            <w:shd w:val="clear" w:color="auto" w:fill="auto"/>
          </w:tcPr>
          <w:p w14:paraId="2A31BD04" w14:textId="77777777" w:rsidR="006455A1" w:rsidRPr="006455A1" w:rsidRDefault="006455A1" w:rsidP="001007D7">
            <w:pPr>
              <w:tabs>
                <w:tab w:val="right" w:pos="851"/>
              </w:tabs>
              <w:jc w:val="center"/>
              <w:rPr>
                <w:sz w:val="24"/>
                <w:szCs w:val="24"/>
              </w:rPr>
            </w:pPr>
            <w:r w:rsidRPr="006455A1">
              <w:rPr>
                <w:sz w:val="24"/>
                <w:szCs w:val="24"/>
              </w:rPr>
              <w:t>6</w:t>
            </w:r>
          </w:p>
        </w:tc>
        <w:tc>
          <w:tcPr>
            <w:tcW w:w="934" w:type="pct"/>
            <w:shd w:val="clear" w:color="auto" w:fill="auto"/>
          </w:tcPr>
          <w:p w14:paraId="512D01D7" w14:textId="77777777" w:rsidR="006455A1" w:rsidRPr="006455A1" w:rsidRDefault="006455A1" w:rsidP="00F95658">
            <w:pPr>
              <w:tabs>
                <w:tab w:val="right" w:pos="851"/>
              </w:tabs>
              <w:ind w:firstLine="709"/>
              <w:jc w:val="both"/>
              <w:rPr>
                <w:sz w:val="24"/>
                <w:szCs w:val="24"/>
              </w:rPr>
            </w:pPr>
            <w:r w:rsidRPr="006455A1">
              <w:rPr>
                <w:sz w:val="24"/>
                <w:szCs w:val="24"/>
              </w:rPr>
              <w:t>-</w:t>
            </w:r>
          </w:p>
        </w:tc>
      </w:tr>
      <w:tr w:rsidR="006455A1" w:rsidRPr="006455A1" w14:paraId="54CF2B01" w14:textId="77777777" w:rsidTr="006455A1">
        <w:tc>
          <w:tcPr>
            <w:tcW w:w="256" w:type="pct"/>
            <w:shd w:val="clear" w:color="auto" w:fill="auto"/>
          </w:tcPr>
          <w:p w14:paraId="64001F5B" w14:textId="77777777" w:rsidR="006455A1" w:rsidRPr="006455A1" w:rsidRDefault="006455A1" w:rsidP="001007D7">
            <w:pPr>
              <w:tabs>
                <w:tab w:val="right" w:pos="851"/>
              </w:tabs>
              <w:jc w:val="both"/>
              <w:rPr>
                <w:sz w:val="24"/>
                <w:szCs w:val="24"/>
              </w:rPr>
            </w:pPr>
            <w:r w:rsidRPr="006455A1">
              <w:rPr>
                <w:sz w:val="24"/>
                <w:szCs w:val="24"/>
              </w:rPr>
              <w:t>8.</w:t>
            </w:r>
          </w:p>
        </w:tc>
        <w:tc>
          <w:tcPr>
            <w:tcW w:w="1089" w:type="pct"/>
            <w:shd w:val="clear" w:color="auto" w:fill="auto"/>
          </w:tcPr>
          <w:p w14:paraId="73BFC97C" w14:textId="77777777" w:rsidR="006455A1" w:rsidRPr="006455A1" w:rsidRDefault="006455A1" w:rsidP="001007D7">
            <w:pPr>
              <w:tabs>
                <w:tab w:val="right" w:pos="851"/>
              </w:tabs>
              <w:jc w:val="both"/>
              <w:rPr>
                <w:sz w:val="24"/>
                <w:szCs w:val="24"/>
              </w:rPr>
            </w:pPr>
            <w:r w:rsidRPr="006455A1">
              <w:rPr>
                <w:sz w:val="24"/>
                <w:szCs w:val="24"/>
              </w:rPr>
              <w:t>Специальные налоговые режимы</w:t>
            </w:r>
          </w:p>
        </w:tc>
        <w:tc>
          <w:tcPr>
            <w:tcW w:w="544" w:type="pct"/>
            <w:shd w:val="clear" w:color="auto" w:fill="auto"/>
          </w:tcPr>
          <w:p w14:paraId="1FA19BAD" w14:textId="77777777" w:rsidR="006455A1" w:rsidRPr="006455A1" w:rsidRDefault="006455A1" w:rsidP="001007D7">
            <w:pPr>
              <w:tabs>
                <w:tab w:val="right" w:pos="851"/>
              </w:tabs>
              <w:jc w:val="center"/>
              <w:rPr>
                <w:sz w:val="24"/>
                <w:szCs w:val="24"/>
              </w:rPr>
            </w:pPr>
            <w:r w:rsidRPr="006455A1">
              <w:rPr>
                <w:sz w:val="24"/>
                <w:szCs w:val="24"/>
              </w:rPr>
              <w:t>16</w:t>
            </w:r>
          </w:p>
        </w:tc>
        <w:tc>
          <w:tcPr>
            <w:tcW w:w="476" w:type="pct"/>
            <w:shd w:val="clear" w:color="auto" w:fill="auto"/>
          </w:tcPr>
          <w:p w14:paraId="15DDF89E"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7F9784C9"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72CE067B" w14:textId="77777777" w:rsidR="006455A1" w:rsidRPr="006455A1" w:rsidRDefault="006455A1" w:rsidP="006455A1">
            <w:pPr>
              <w:tabs>
                <w:tab w:val="right" w:pos="851"/>
              </w:tabs>
              <w:jc w:val="center"/>
              <w:rPr>
                <w:sz w:val="24"/>
                <w:szCs w:val="24"/>
              </w:rPr>
            </w:pPr>
            <w:r w:rsidRPr="006455A1">
              <w:rPr>
                <w:sz w:val="24"/>
                <w:szCs w:val="24"/>
              </w:rPr>
              <w:t>4</w:t>
            </w:r>
          </w:p>
        </w:tc>
        <w:tc>
          <w:tcPr>
            <w:tcW w:w="545" w:type="pct"/>
            <w:shd w:val="clear" w:color="auto" w:fill="auto"/>
          </w:tcPr>
          <w:p w14:paraId="64DB9970" w14:textId="77777777" w:rsidR="006455A1" w:rsidRPr="006455A1" w:rsidRDefault="006455A1" w:rsidP="001007D7">
            <w:pPr>
              <w:tabs>
                <w:tab w:val="right" w:pos="851"/>
              </w:tabs>
              <w:jc w:val="center"/>
              <w:rPr>
                <w:sz w:val="24"/>
                <w:szCs w:val="24"/>
              </w:rPr>
            </w:pPr>
            <w:r w:rsidRPr="006455A1">
              <w:rPr>
                <w:sz w:val="24"/>
                <w:szCs w:val="24"/>
              </w:rPr>
              <w:t>10</w:t>
            </w:r>
          </w:p>
        </w:tc>
        <w:tc>
          <w:tcPr>
            <w:tcW w:w="934" w:type="pct"/>
            <w:shd w:val="clear" w:color="auto" w:fill="auto"/>
          </w:tcPr>
          <w:p w14:paraId="579A4829" w14:textId="77777777" w:rsidR="006455A1" w:rsidRPr="006455A1" w:rsidRDefault="006455A1" w:rsidP="001007D7">
            <w:pPr>
              <w:tabs>
                <w:tab w:val="right" w:pos="851"/>
              </w:tabs>
              <w:jc w:val="both"/>
              <w:rPr>
                <w:sz w:val="24"/>
                <w:szCs w:val="24"/>
              </w:rPr>
            </w:pPr>
            <w:r w:rsidRPr="006455A1">
              <w:rPr>
                <w:sz w:val="24"/>
                <w:szCs w:val="24"/>
              </w:rPr>
              <w:t xml:space="preserve">Опрос, дискуссия, решение кейсов </w:t>
            </w:r>
          </w:p>
        </w:tc>
      </w:tr>
      <w:tr w:rsidR="006455A1" w:rsidRPr="006455A1" w14:paraId="60851352" w14:textId="77777777" w:rsidTr="006455A1">
        <w:tc>
          <w:tcPr>
            <w:tcW w:w="256" w:type="pct"/>
            <w:shd w:val="clear" w:color="auto" w:fill="auto"/>
          </w:tcPr>
          <w:p w14:paraId="2AB1A499" w14:textId="77777777" w:rsidR="006455A1" w:rsidRPr="006455A1" w:rsidRDefault="006455A1" w:rsidP="001007D7">
            <w:pPr>
              <w:tabs>
                <w:tab w:val="right" w:pos="851"/>
              </w:tabs>
              <w:jc w:val="both"/>
              <w:rPr>
                <w:sz w:val="24"/>
                <w:szCs w:val="24"/>
              </w:rPr>
            </w:pPr>
            <w:r w:rsidRPr="006455A1">
              <w:rPr>
                <w:sz w:val="24"/>
                <w:szCs w:val="24"/>
              </w:rPr>
              <w:t>9.</w:t>
            </w:r>
          </w:p>
        </w:tc>
        <w:tc>
          <w:tcPr>
            <w:tcW w:w="1089" w:type="pct"/>
            <w:shd w:val="clear" w:color="auto" w:fill="auto"/>
          </w:tcPr>
          <w:p w14:paraId="7C04563F" w14:textId="77777777" w:rsidR="006455A1" w:rsidRPr="006455A1" w:rsidRDefault="006455A1" w:rsidP="001007D7">
            <w:pPr>
              <w:tabs>
                <w:tab w:val="right" w:pos="851"/>
              </w:tabs>
              <w:jc w:val="both"/>
              <w:rPr>
                <w:sz w:val="24"/>
                <w:szCs w:val="24"/>
              </w:rPr>
            </w:pPr>
            <w:r w:rsidRPr="006455A1">
              <w:rPr>
                <w:sz w:val="24"/>
                <w:szCs w:val="24"/>
              </w:rPr>
              <w:t>Налоговая политика государства</w:t>
            </w:r>
          </w:p>
        </w:tc>
        <w:tc>
          <w:tcPr>
            <w:tcW w:w="544" w:type="pct"/>
            <w:shd w:val="clear" w:color="auto" w:fill="auto"/>
          </w:tcPr>
          <w:p w14:paraId="4D6DB8D4" w14:textId="77777777" w:rsidR="006455A1" w:rsidRPr="006455A1" w:rsidRDefault="006455A1" w:rsidP="001007D7">
            <w:pPr>
              <w:tabs>
                <w:tab w:val="right" w:pos="851"/>
              </w:tabs>
              <w:jc w:val="center"/>
              <w:rPr>
                <w:sz w:val="24"/>
                <w:szCs w:val="24"/>
              </w:rPr>
            </w:pPr>
            <w:r w:rsidRPr="006455A1">
              <w:rPr>
                <w:sz w:val="24"/>
                <w:szCs w:val="24"/>
              </w:rPr>
              <w:t>18</w:t>
            </w:r>
          </w:p>
        </w:tc>
        <w:tc>
          <w:tcPr>
            <w:tcW w:w="476" w:type="pct"/>
            <w:shd w:val="clear" w:color="auto" w:fill="auto"/>
          </w:tcPr>
          <w:p w14:paraId="0558864B"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3024A69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0917C34E" w14:textId="77777777" w:rsidR="006455A1" w:rsidRPr="006455A1" w:rsidRDefault="006455A1" w:rsidP="006455A1">
            <w:pPr>
              <w:tabs>
                <w:tab w:val="right" w:pos="851"/>
              </w:tabs>
              <w:jc w:val="center"/>
              <w:rPr>
                <w:sz w:val="24"/>
                <w:szCs w:val="24"/>
              </w:rPr>
            </w:pPr>
            <w:r w:rsidRPr="006455A1">
              <w:rPr>
                <w:sz w:val="24"/>
                <w:szCs w:val="24"/>
              </w:rPr>
              <w:t>4</w:t>
            </w:r>
          </w:p>
          <w:p w14:paraId="6FAC2FA5"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3BACC281"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6DAEA88D" w14:textId="77777777" w:rsidR="006455A1" w:rsidRPr="006455A1" w:rsidRDefault="006455A1" w:rsidP="001007D7">
            <w:pPr>
              <w:tabs>
                <w:tab w:val="right" w:pos="851"/>
              </w:tabs>
              <w:jc w:val="both"/>
              <w:rPr>
                <w:sz w:val="24"/>
                <w:szCs w:val="24"/>
              </w:rPr>
            </w:pPr>
            <w:r w:rsidRPr="006455A1">
              <w:rPr>
                <w:sz w:val="24"/>
                <w:szCs w:val="24"/>
              </w:rPr>
              <w:t>Опрос, дискуссия, решение кейсов</w:t>
            </w:r>
          </w:p>
        </w:tc>
      </w:tr>
      <w:tr w:rsidR="006455A1" w:rsidRPr="006455A1" w14:paraId="2558772A" w14:textId="77777777" w:rsidTr="006455A1">
        <w:tc>
          <w:tcPr>
            <w:tcW w:w="256" w:type="pct"/>
            <w:shd w:val="clear" w:color="auto" w:fill="auto"/>
          </w:tcPr>
          <w:p w14:paraId="6C43126B" w14:textId="77777777" w:rsidR="006455A1" w:rsidRPr="006455A1" w:rsidRDefault="006455A1" w:rsidP="00F95658">
            <w:pPr>
              <w:tabs>
                <w:tab w:val="right" w:pos="851"/>
              </w:tabs>
              <w:ind w:firstLine="709"/>
              <w:jc w:val="both"/>
              <w:rPr>
                <w:sz w:val="24"/>
                <w:szCs w:val="24"/>
              </w:rPr>
            </w:pPr>
          </w:p>
        </w:tc>
        <w:tc>
          <w:tcPr>
            <w:tcW w:w="1089" w:type="pct"/>
            <w:shd w:val="clear" w:color="auto" w:fill="auto"/>
          </w:tcPr>
          <w:p w14:paraId="642686B5" w14:textId="77777777" w:rsidR="006455A1" w:rsidRPr="006455A1" w:rsidRDefault="006455A1" w:rsidP="001007D7">
            <w:pPr>
              <w:tabs>
                <w:tab w:val="right" w:pos="851"/>
              </w:tabs>
              <w:jc w:val="both"/>
              <w:rPr>
                <w:sz w:val="24"/>
                <w:szCs w:val="24"/>
              </w:rPr>
            </w:pPr>
            <w:r w:rsidRPr="006455A1">
              <w:rPr>
                <w:sz w:val="24"/>
                <w:szCs w:val="24"/>
              </w:rPr>
              <w:t xml:space="preserve">В целом по дисциплине </w:t>
            </w:r>
          </w:p>
        </w:tc>
        <w:tc>
          <w:tcPr>
            <w:tcW w:w="544" w:type="pct"/>
            <w:shd w:val="clear" w:color="auto" w:fill="auto"/>
          </w:tcPr>
          <w:p w14:paraId="350AC710" w14:textId="77777777" w:rsidR="006455A1" w:rsidRPr="006455A1" w:rsidRDefault="006455A1" w:rsidP="001007D7">
            <w:pPr>
              <w:tabs>
                <w:tab w:val="right" w:pos="851"/>
              </w:tabs>
              <w:jc w:val="center"/>
              <w:rPr>
                <w:sz w:val="24"/>
                <w:szCs w:val="24"/>
              </w:rPr>
            </w:pPr>
            <w:r w:rsidRPr="006455A1">
              <w:rPr>
                <w:sz w:val="24"/>
                <w:szCs w:val="24"/>
              </w:rPr>
              <w:t>144</w:t>
            </w:r>
          </w:p>
        </w:tc>
        <w:tc>
          <w:tcPr>
            <w:tcW w:w="476" w:type="pct"/>
            <w:shd w:val="clear" w:color="auto" w:fill="auto"/>
          </w:tcPr>
          <w:p w14:paraId="79838D92" w14:textId="77777777" w:rsidR="006455A1" w:rsidRPr="006455A1" w:rsidRDefault="006455A1" w:rsidP="006455A1">
            <w:pPr>
              <w:tabs>
                <w:tab w:val="right" w:pos="851"/>
              </w:tabs>
              <w:jc w:val="center"/>
              <w:rPr>
                <w:sz w:val="24"/>
                <w:szCs w:val="24"/>
              </w:rPr>
            </w:pPr>
            <w:r w:rsidRPr="006455A1">
              <w:rPr>
                <w:sz w:val="24"/>
                <w:szCs w:val="24"/>
              </w:rPr>
              <w:t>50</w:t>
            </w:r>
          </w:p>
        </w:tc>
        <w:tc>
          <w:tcPr>
            <w:tcW w:w="475" w:type="pct"/>
            <w:shd w:val="clear" w:color="auto" w:fill="auto"/>
          </w:tcPr>
          <w:p w14:paraId="46DB154C" w14:textId="77777777" w:rsidR="006455A1" w:rsidRPr="006455A1" w:rsidRDefault="006455A1" w:rsidP="006455A1">
            <w:pPr>
              <w:tabs>
                <w:tab w:val="right" w:pos="851"/>
              </w:tabs>
              <w:jc w:val="center"/>
              <w:rPr>
                <w:sz w:val="24"/>
                <w:szCs w:val="24"/>
              </w:rPr>
            </w:pPr>
            <w:r w:rsidRPr="006455A1">
              <w:rPr>
                <w:sz w:val="24"/>
                <w:szCs w:val="24"/>
              </w:rPr>
              <w:t>16</w:t>
            </w:r>
          </w:p>
        </w:tc>
        <w:tc>
          <w:tcPr>
            <w:tcW w:w="681" w:type="pct"/>
            <w:shd w:val="clear" w:color="auto" w:fill="auto"/>
          </w:tcPr>
          <w:p w14:paraId="5DCCD6CE" w14:textId="77777777" w:rsidR="006455A1" w:rsidRPr="006455A1" w:rsidRDefault="006455A1" w:rsidP="006455A1">
            <w:pPr>
              <w:tabs>
                <w:tab w:val="right" w:pos="851"/>
              </w:tabs>
              <w:jc w:val="center"/>
              <w:rPr>
                <w:sz w:val="24"/>
                <w:szCs w:val="24"/>
              </w:rPr>
            </w:pPr>
            <w:r w:rsidRPr="006455A1">
              <w:rPr>
                <w:sz w:val="24"/>
                <w:szCs w:val="24"/>
              </w:rPr>
              <w:t>34</w:t>
            </w:r>
          </w:p>
        </w:tc>
        <w:tc>
          <w:tcPr>
            <w:tcW w:w="545" w:type="pct"/>
            <w:shd w:val="clear" w:color="auto" w:fill="auto"/>
          </w:tcPr>
          <w:p w14:paraId="165980A5" w14:textId="77777777" w:rsidR="006455A1" w:rsidRPr="006455A1" w:rsidRDefault="006455A1" w:rsidP="001007D7">
            <w:pPr>
              <w:tabs>
                <w:tab w:val="right" w:pos="851"/>
              </w:tabs>
              <w:jc w:val="center"/>
              <w:rPr>
                <w:sz w:val="24"/>
                <w:szCs w:val="24"/>
              </w:rPr>
            </w:pPr>
            <w:r w:rsidRPr="006455A1">
              <w:rPr>
                <w:sz w:val="24"/>
                <w:szCs w:val="24"/>
              </w:rPr>
              <w:t>94</w:t>
            </w:r>
          </w:p>
        </w:tc>
        <w:tc>
          <w:tcPr>
            <w:tcW w:w="934" w:type="pct"/>
            <w:shd w:val="clear" w:color="auto" w:fill="auto"/>
          </w:tcPr>
          <w:p w14:paraId="02A8EB53" w14:textId="77777777" w:rsidR="006455A1" w:rsidRPr="006455A1" w:rsidRDefault="006455A1" w:rsidP="001007D7">
            <w:pPr>
              <w:tabs>
                <w:tab w:val="right" w:pos="851"/>
              </w:tabs>
              <w:jc w:val="both"/>
              <w:rPr>
                <w:sz w:val="24"/>
                <w:szCs w:val="24"/>
              </w:rPr>
            </w:pPr>
            <w:r w:rsidRPr="006455A1">
              <w:rPr>
                <w:sz w:val="24"/>
                <w:szCs w:val="24"/>
              </w:rPr>
              <w:t>Расчетно-аналитическая работа</w:t>
            </w:r>
          </w:p>
        </w:tc>
      </w:tr>
      <w:tr w:rsidR="006455A1" w:rsidRPr="006455A1" w14:paraId="02A0B751" w14:textId="77777777" w:rsidTr="006455A1">
        <w:tc>
          <w:tcPr>
            <w:tcW w:w="256" w:type="pct"/>
            <w:shd w:val="clear" w:color="auto" w:fill="auto"/>
          </w:tcPr>
          <w:p w14:paraId="4DE05FF3" w14:textId="77777777" w:rsidR="006455A1" w:rsidRPr="006455A1" w:rsidRDefault="006455A1" w:rsidP="00F95658">
            <w:pPr>
              <w:tabs>
                <w:tab w:val="right" w:pos="851"/>
              </w:tabs>
              <w:ind w:firstLine="709"/>
              <w:jc w:val="both"/>
              <w:rPr>
                <w:sz w:val="24"/>
                <w:szCs w:val="24"/>
              </w:rPr>
            </w:pPr>
          </w:p>
        </w:tc>
        <w:tc>
          <w:tcPr>
            <w:tcW w:w="1089" w:type="pct"/>
            <w:shd w:val="clear" w:color="auto" w:fill="auto"/>
          </w:tcPr>
          <w:p w14:paraId="33CDC804" w14:textId="77777777" w:rsidR="006455A1" w:rsidRPr="006455A1" w:rsidRDefault="006455A1" w:rsidP="001007D7">
            <w:pPr>
              <w:tabs>
                <w:tab w:val="right" w:pos="851"/>
              </w:tabs>
              <w:jc w:val="both"/>
              <w:rPr>
                <w:sz w:val="24"/>
                <w:szCs w:val="24"/>
                <w:highlight w:val="yellow"/>
              </w:rPr>
            </w:pPr>
            <w:r w:rsidRPr="006455A1">
              <w:rPr>
                <w:sz w:val="24"/>
                <w:szCs w:val="24"/>
              </w:rPr>
              <w:t>Итого в %</w:t>
            </w:r>
          </w:p>
        </w:tc>
        <w:tc>
          <w:tcPr>
            <w:tcW w:w="544" w:type="pct"/>
            <w:shd w:val="clear" w:color="auto" w:fill="auto"/>
          </w:tcPr>
          <w:p w14:paraId="787F1A04" w14:textId="77777777" w:rsidR="006455A1" w:rsidRPr="006455A1" w:rsidRDefault="006455A1" w:rsidP="006455A1">
            <w:pPr>
              <w:tabs>
                <w:tab w:val="right" w:pos="851"/>
              </w:tabs>
              <w:jc w:val="center"/>
              <w:rPr>
                <w:sz w:val="24"/>
                <w:szCs w:val="24"/>
              </w:rPr>
            </w:pPr>
            <w:r w:rsidRPr="006455A1">
              <w:rPr>
                <w:sz w:val="24"/>
                <w:szCs w:val="24"/>
              </w:rPr>
              <w:t>100</w:t>
            </w:r>
          </w:p>
        </w:tc>
        <w:tc>
          <w:tcPr>
            <w:tcW w:w="476" w:type="pct"/>
            <w:shd w:val="clear" w:color="auto" w:fill="auto"/>
          </w:tcPr>
          <w:p w14:paraId="3F16001E" w14:textId="77777777" w:rsidR="006455A1" w:rsidRPr="006455A1" w:rsidRDefault="006455A1" w:rsidP="006455A1">
            <w:pPr>
              <w:tabs>
                <w:tab w:val="right" w:pos="851"/>
              </w:tabs>
              <w:jc w:val="center"/>
              <w:rPr>
                <w:sz w:val="24"/>
                <w:szCs w:val="24"/>
              </w:rPr>
            </w:pPr>
            <w:r w:rsidRPr="006455A1">
              <w:rPr>
                <w:sz w:val="24"/>
                <w:szCs w:val="24"/>
              </w:rPr>
              <w:t>35</w:t>
            </w:r>
          </w:p>
        </w:tc>
        <w:tc>
          <w:tcPr>
            <w:tcW w:w="475" w:type="pct"/>
            <w:shd w:val="clear" w:color="auto" w:fill="auto"/>
          </w:tcPr>
          <w:p w14:paraId="4A0F51B2" w14:textId="77777777" w:rsidR="006455A1" w:rsidRPr="006455A1" w:rsidRDefault="006455A1" w:rsidP="006455A1">
            <w:pPr>
              <w:tabs>
                <w:tab w:val="right" w:pos="851"/>
              </w:tabs>
              <w:jc w:val="center"/>
              <w:rPr>
                <w:sz w:val="24"/>
                <w:szCs w:val="24"/>
              </w:rPr>
            </w:pPr>
            <w:r w:rsidRPr="006455A1">
              <w:rPr>
                <w:sz w:val="24"/>
                <w:szCs w:val="24"/>
              </w:rPr>
              <w:t>32</w:t>
            </w:r>
          </w:p>
        </w:tc>
        <w:tc>
          <w:tcPr>
            <w:tcW w:w="681" w:type="pct"/>
            <w:shd w:val="clear" w:color="auto" w:fill="auto"/>
          </w:tcPr>
          <w:p w14:paraId="48BDE87D" w14:textId="77777777" w:rsidR="006455A1" w:rsidRPr="006455A1" w:rsidRDefault="006455A1" w:rsidP="006455A1">
            <w:pPr>
              <w:tabs>
                <w:tab w:val="right" w:pos="851"/>
              </w:tabs>
              <w:jc w:val="center"/>
              <w:rPr>
                <w:sz w:val="24"/>
                <w:szCs w:val="24"/>
              </w:rPr>
            </w:pPr>
            <w:r w:rsidRPr="006455A1">
              <w:rPr>
                <w:sz w:val="24"/>
                <w:szCs w:val="24"/>
              </w:rPr>
              <w:t>68</w:t>
            </w:r>
          </w:p>
        </w:tc>
        <w:tc>
          <w:tcPr>
            <w:tcW w:w="545" w:type="pct"/>
            <w:shd w:val="clear" w:color="auto" w:fill="auto"/>
          </w:tcPr>
          <w:p w14:paraId="388CE08C" w14:textId="77777777" w:rsidR="006455A1" w:rsidRPr="006455A1" w:rsidRDefault="006455A1" w:rsidP="006455A1">
            <w:pPr>
              <w:tabs>
                <w:tab w:val="right" w:pos="851"/>
              </w:tabs>
              <w:jc w:val="center"/>
              <w:rPr>
                <w:sz w:val="24"/>
                <w:szCs w:val="24"/>
              </w:rPr>
            </w:pPr>
            <w:r w:rsidRPr="006455A1">
              <w:rPr>
                <w:sz w:val="24"/>
                <w:szCs w:val="24"/>
              </w:rPr>
              <w:t>65</w:t>
            </w:r>
          </w:p>
        </w:tc>
        <w:tc>
          <w:tcPr>
            <w:tcW w:w="934" w:type="pct"/>
            <w:shd w:val="clear" w:color="auto" w:fill="auto"/>
          </w:tcPr>
          <w:p w14:paraId="0F8F2C3C" w14:textId="77777777" w:rsidR="006455A1" w:rsidRPr="006455A1" w:rsidRDefault="006455A1" w:rsidP="00F95658">
            <w:pPr>
              <w:tabs>
                <w:tab w:val="right" w:pos="851"/>
              </w:tabs>
              <w:ind w:firstLine="709"/>
              <w:jc w:val="both"/>
              <w:rPr>
                <w:sz w:val="24"/>
                <w:szCs w:val="24"/>
              </w:rPr>
            </w:pPr>
          </w:p>
        </w:tc>
      </w:tr>
    </w:tbl>
    <w:p w14:paraId="6AA556C5" w14:textId="77777777" w:rsidR="006455A1" w:rsidRDefault="006455A1" w:rsidP="006455A1">
      <w:pPr>
        <w:pStyle w:val="ab"/>
        <w:jc w:val="both"/>
        <w:rPr>
          <w:bCs/>
          <w:i/>
          <w:iCs/>
          <w:szCs w:val="28"/>
        </w:rPr>
      </w:pPr>
    </w:p>
    <w:p w14:paraId="63FEB42F" w14:textId="77777777" w:rsidR="00CD4689" w:rsidRDefault="00CD4689" w:rsidP="00CD4689">
      <w:pPr>
        <w:pStyle w:val="ab"/>
        <w:ind w:firstLine="709"/>
        <w:jc w:val="both"/>
        <w:rPr>
          <w:bCs/>
          <w:i/>
          <w:iCs/>
          <w:szCs w:val="28"/>
        </w:rPr>
      </w:pPr>
      <w:r w:rsidRPr="00BC75F4">
        <w:rPr>
          <w:bCs/>
          <w:i/>
          <w:iCs/>
          <w:szCs w:val="28"/>
        </w:rPr>
        <w:t xml:space="preserve">Профиль «Политология» </w:t>
      </w:r>
    </w:p>
    <w:p w14:paraId="3D536024" w14:textId="77777777" w:rsidR="00CD4689" w:rsidRPr="00BC75F4" w:rsidRDefault="00CD4689" w:rsidP="00CD4689">
      <w:pPr>
        <w:pStyle w:val="ab"/>
        <w:ind w:firstLine="709"/>
        <w:jc w:val="both"/>
        <w:rPr>
          <w:bCs/>
          <w:i/>
          <w:iCs/>
          <w:szCs w:val="28"/>
        </w:rPr>
      </w:pPr>
      <w:r w:rsidRPr="003F064C">
        <w:rPr>
          <w:bCs/>
          <w:i/>
          <w:iCs/>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396"/>
        <w:gridCol w:w="969"/>
        <w:gridCol w:w="971"/>
        <w:gridCol w:w="971"/>
        <w:gridCol w:w="1248"/>
        <w:gridCol w:w="1260"/>
        <w:gridCol w:w="1896"/>
      </w:tblGrid>
      <w:tr w:rsidR="006455A1" w:rsidRPr="006455A1" w14:paraId="1572CAC3" w14:textId="77777777" w:rsidTr="006455A1">
        <w:tc>
          <w:tcPr>
            <w:tcW w:w="238" w:type="pct"/>
            <w:vMerge w:val="restart"/>
            <w:shd w:val="clear" w:color="auto" w:fill="auto"/>
          </w:tcPr>
          <w:p w14:paraId="429C2297" w14:textId="77777777" w:rsidR="00BA7EEB" w:rsidRPr="006455A1" w:rsidRDefault="00BA7EEB" w:rsidP="00B13FE4">
            <w:pPr>
              <w:tabs>
                <w:tab w:val="right" w:pos="851"/>
              </w:tabs>
              <w:ind w:firstLine="709"/>
              <w:jc w:val="both"/>
              <w:rPr>
                <w:sz w:val="24"/>
                <w:szCs w:val="24"/>
              </w:rPr>
            </w:pPr>
            <w:r w:rsidRPr="006455A1">
              <w:rPr>
                <w:sz w:val="24"/>
                <w:szCs w:val="24"/>
              </w:rPr>
              <w:t>№</w:t>
            </w:r>
          </w:p>
          <w:p w14:paraId="7AE7C8B4" w14:textId="77777777" w:rsidR="00BA7EEB" w:rsidRPr="006455A1" w:rsidRDefault="00BA7EEB" w:rsidP="00B13FE4">
            <w:pPr>
              <w:tabs>
                <w:tab w:val="right" w:pos="851"/>
              </w:tabs>
              <w:ind w:firstLine="709"/>
              <w:jc w:val="both"/>
              <w:rPr>
                <w:sz w:val="24"/>
                <w:szCs w:val="24"/>
              </w:rPr>
            </w:pPr>
            <w:r w:rsidRPr="006455A1">
              <w:rPr>
                <w:sz w:val="24"/>
                <w:szCs w:val="24"/>
              </w:rPr>
              <w:t>п</w:t>
            </w:r>
            <w:r w:rsidR="00D46C2D" w:rsidRPr="006455A1">
              <w:rPr>
                <w:sz w:val="24"/>
                <w:szCs w:val="24"/>
              </w:rPr>
              <w:t>п</w:t>
            </w:r>
            <w:r w:rsidRPr="006455A1">
              <w:rPr>
                <w:sz w:val="24"/>
                <w:szCs w:val="24"/>
              </w:rPr>
              <w:t>/п</w:t>
            </w:r>
          </w:p>
        </w:tc>
        <w:tc>
          <w:tcPr>
            <w:tcW w:w="1175" w:type="pct"/>
            <w:vMerge w:val="restart"/>
            <w:shd w:val="clear" w:color="auto" w:fill="auto"/>
          </w:tcPr>
          <w:p w14:paraId="290B9708" w14:textId="77777777" w:rsidR="00BA7EEB" w:rsidRPr="006455A1" w:rsidRDefault="00BA7EEB" w:rsidP="00B13FE4">
            <w:pPr>
              <w:tabs>
                <w:tab w:val="right" w:pos="851"/>
              </w:tabs>
              <w:rPr>
                <w:sz w:val="24"/>
                <w:szCs w:val="24"/>
              </w:rPr>
            </w:pPr>
            <w:r w:rsidRPr="006455A1">
              <w:rPr>
                <w:b/>
                <w:sz w:val="24"/>
                <w:szCs w:val="24"/>
              </w:rPr>
              <w:t>Наименование тем  (разделов) дисциплины</w:t>
            </w:r>
          </w:p>
        </w:tc>
        <w:tc>
          <w:tcPr>
            <w:tcW w:w="2657" w:type="pct"/>
            <w:gridSpan w:val="5"/>
          </w:tcPr>
          <w:p w14:paraId="3CADC847" w14:textId="77777777" w:rsidR="00BA7EEB" w:rsidRPr="006455A1" w:rsidRDefault="00BA7EEB" w:rsidP="006455A1">
            <w:pPr>
              <w:tabs>
                <w:tab w:val="right" w:pos="851"/>
              </w:tabs>
              <w:jc w:val="center"/>
              <w:rPr>
                <w:b/>
                <w:sz w:val="24"/>
                <w:szCs w:val="24"/>
              </w:rPr>
            </w:pPr>
            <w:r w:rsidRPr="006455A1">
              <w:rPr>
                <w:b/>
                <w:sz w:val="24"/>
                <w:szCs w:val="24"/>
              </w:rPr>
              <w:t>Трудоемкость в часах</w:t>
            </w:r>
          </w:p>
        </w:tc>
        <w:tc>
          <w:tcPr>
            <w:tcW w:w="930" w:type="pct"/>
            <w:vMerge w:val="restart"/>
            <w:shd w:val="clear" w:color="auto" w:fill="auto"/>
          </w:tcPr>
          <w:p w14:paraId="71E9125F" w14:textId="77777777" w:rsidR="00BA7EEB" w:rsidRPr="006455A1" w:rsidRDefault="00BA7EEB" w:rsidP="00417941">
            <w:pPr>
              <w:tabs>
                <w:tab w:val="right" w:pos="851"/>
              </w:tabs>
              <w:jc w:val="both"/>
              <w:rPr>
                <w:b/>
                <w:sz w:val="24"/>
                <w:szCs w:val="24"/>
              </w:rPr>
            </w:pPr>
            <w:r w:rsidRPr="006455A1">
              <w:rPr>
                <w:b/>
                <w:sz w:val="24"/>
                <w:szCs w:val="24"/>
              </w:rPr>
              <w:t xml:space="preserve">Формы текущего контроля успеваемости </w:t>
            </w:r>
          </w:p>
        </w:tc>
      </w:tr>
      <w:tr w:rsidR="006455A1" w:rsidRPr="006455A1" w14:paraId="410129DA" w14:textId="77777777" w:rsidTr="006455A1">
        <w:tc>
          <w:tcPr>
            <w:tcW w:w="238" w:type="pct"/>
            <w:vMerge/>
            <w:shd w:val="clear" w:color="auto" w:fill="auto"/>
          </w:tcPr>
          <w:p w14:paraId="6FD9653E" w14:textId="77777777" w:rsidR="00BA7EEB" w:rsidRPr="006455A1" w:rsidRDefault="00BA7EEB" w:rsidP="00B13FE4">
            <w:pPr>
              <w:tabs>
                <w:tab w:val="right" w:pos="851"/>
              </w:tabs>
              <w:ind w:firstLine="709"/>
              <w:jc w:val="both"/>
              <w:rPr>
                <w:sz w:val="24"/>
                <w:szCs w:val="24"/>
              </w:rPr>
            </w:pPr>
          </w:p>
        </w:tc>
        <w:tc>
          <w:tcPr>
            <w:tcW w:w="1175" w:type="pct"/>
            <w:vMerge/>
            <w:shd w:val="clear" w:color="auto" w:fill="auto"/>
          </w:tcPr>
          <w:p w14:paraId="020DE387" w14:textId="77777777" w:rsidR="00BA7EEB" w:rsidRPr="006455A1" w:rsidRDefault="00BA7EEB" w:rsidP="00B13FE4">
            <w:pPr>
              <w:tabs>
                <w:tab w:val="right" w:pos="851"/>
              </w:tabs>
              <w:jc w:val="both"/>
              <w:rPr>
                <w:sz w:val="24"/>
                <w:szCs w:val="24"/>
              </w:rPr>
            </w:pPr>
          </w:p>
        </w:tc>
        <w:tc>
          <w:tcPr>
            <w:tcW w:w="475" w:type="pct"/>
            <w:vMerge w:val="restart"/>
            <w:shd w:val="clear" w:color="auto" w:fill="auto"/>
            <w:textDirection w:val="btLr"/>
          </w:tcPr>
          <w:p w14:paraId="69DE6A03" w14:textId="77777777" w:rsidR="00BA7EEB" w:rsidRPr="006455A1" w:rsidRDefault="00BA7EEB" w:rsidP="00B13FE4">
            <w:pPr>
              <w:tabs>
                <w:tab w:val="right" w:pos="851"/>
              </w:tabs>
              <w:ind w:left="-730" w:right="113" w:firstLine="709"/>
              <w:jc w:val="center"/>
              <w:rPr>
                <w:b/>
                <w:sz w:val="24"/>
                <w:szCs w:val="24"/>
              </w:rPr>
            </w:pPr>
            <w:r w:rsidRPr="006455A1">
              <w:rPr>
                <w:b/>
                <w:sz w:val="24"/>
                <w:szCs w:val="24"/>
              </w:rPr>
              <w:t>Всего</w:t>
            </w:r>
          </w:p>
        </w:tc>
        <w:tc>
          <w:tcPr>
            <w:tcW w:w="1564" w:type="pct"/>
            <w:gridSpan w:val="3"/>
            <w:shd w:val="clear" w:color="auto" w:fill="auto"/>
          </w:tcPr>
          <w:p w14:paraId="1495E93C" w14:textId="77777777" w:rsidR="00BA7EEB" w:rsidRPr="006455A1" w:rsidRDefault="00BA7EEB" w:rsidP="006455A1">
            <w:pPr>
              <w:tabs>
                <w:tab w:val="right" w:pos="851"/>
              </w:tabs>
              <w:jc w:val="center"/>
              <w:rPr>
                <w:b/>
                <w:sz w:val="24"/>
                <w:szCs w:val="24"/>
              </w:rPr>
            </w:pPr>
            <w:r w:rsidRPr="006455A1">
              <w:rPr>
                <w:b/>
                <w:sz w:val="24"/>
                <w:szCs w:val="24"/>
              </w:rPr>
              <w:t>Аудиторная работа</w:t>
            </w:r>
          </w:p>
        </w:tc>
        <w:tc>
          <w:tcPr>
            <w:tcW w:w="618" w:type="pct"/>
            <w:vMerge w:val="restart"/>
            <w:shd w:val="clear" w:color="auto" w:fill="auto"/>
          </w:tcPr>
          <w:p w14:paraId="56215BBE" w14:textId="77777777" w:rsidR="00BA7EEB" w:rsidRPr="006455A1" w:rsidRDefault="00BA7EEB" w:rsidP="00B13FE4">
            <w:pPr>
              <w:tabs>
                <w:tab w:val="right" w:pos="851"/>
              </w:tabs>
              <w:jc w:val="both"/>
              <w:rPr>
                <w:sz w:val="24"/>
                <w:szCs w:val="24"/>
              </w:rPr>
            </w:pPr>
            <w:r w:rsidRPr="006455A1">
              <w:rPr>
                <w:b/>
                <w:sz w:val="24"/>
                <w:szCs w:val="24"/>
              </w:rPr>
              <w:t>Самостоятельная работа</w:t>
            </w:r>
          </w:p>
        </w:tc>
        <w:tc>
          <w:tcPr>
            <w:tcW w:w="930" w:type="pct"/>
            <w:vMerge/>
            <w:shd w:val="clear" w:color="auto" w:fill="auto"/>
          </w:tcPr>
          <w:p w14:paraId="58C963A9" w14:textId="77777777" w:rsidR="00BA7EEB" w:rsidRPr="006455A1" w:rsidRDefault="00BA7EEB" w:rsidP="00B13FE4">
            <w:pPr>
              <w:tabs>
                <w:tab w:val="right" w:pos="851"/>
              </w:tabs>
              <w:ind w:firstLine="709"/>
              <w:jc w:val="both"/>
              <w:rPr>
                <w:sz w:val="24"/>
                <w:szCs w:val="24"/>
              </w:rPr>
            </w:pPr>
          </w:p>
        </w:tc>
      </w:tr>
      <w:tr w:rsidR="006455A1" w:rsidRPr="006455A1" w14:paraId="7F2B2EE7" w14:textId="77777777" w:rsidTr="006455A1">
        <w:trPr>
          <w:cantSplit/>
          <w:trHeight w:val="1286"/>
        </w:trPr>
        <w:tc>
          <w:tcPr>
            <w:tcW w:w="238" w:type="pct"/>
            <w:vMerge/>
            <w:shd w:val="clear" w:color="auto" w:fill="auto"/>
          </w:tcPr>
          <w:p w14:paraId="64AF79C4" w14:textId="77777777" w:rsidR="006455A1" w:rsidRPr="006455A1" w:rsidRDefault="006455A1" w:rsidP="00B13FE4">
            <w:pPr>
              <w:tabs>
                <w:tab w:val="right" w:pos="851"/>
              </w:tabs>
              <w:ind w:firstLine="709"/>
              <w:jc w:val="both"/>
              <w:rPr>
                <w:sz w:val="24"/>
                <w:szCs w:val="24"/>
              </w:rPr>
            </w:pPr>
          </w:p>
        </w:tc>
        <w:tc>
          <w:tcPr>
            <w:tcW w:w="1175" w:type="pct"/>
            <w:vMerge/>
            <w:shd w:val="clear" w:color="auto" w:fill="auto"/>
          </w:tcPr>
          <w:p w14:paraId="3ADF51C9" w14:textId="77777777" w:rsidR="006455A1" w:rsidRPr="006455A1" w:rsidRDefault="006455A1" w:rsidP="00B13FE4">
            <w:pPr>
              <w:tabs>
                <w:tab w:val="right" w:pos="851"/>
              </w:tabs>
              <w:jc w:val="both"/>
              <w:rPr>
                <w:sz w:val="24"/>
                <w:szCs w:val="24"/>
              </w:rPr>
            </w:pPr>
          </w:p>
        </w:tc>
        <w:tc>
          <w:tcPr>
            <w:tcW w:w="475" w:type="pct"/>
            <w:vMerge/>
            <w:shd w:val="clear" w:color="auto" w:fill="auto"/>
          </w:tcPr>
          <w:p w14:paraId="24514FFB" w14:textId="77777777" w:rsidR="006455A1" w:rsidRPr="006455A1" w:rsidRDefault="006455A1" w:rsidP="00B13FE4">
            <w:pPr>
              <w:tabs>
                <w:tab w:val="right" w:pos="851"/>
              </w:tabs>
              <w:ind w:firstLine="709"/>
              <w:jc w:val="center"/>
              <w:rPr>
                <w:sz w:val="24"/>
                <w:szCs w:val="24"/>
              </w:rPr>
            </w:pPr>
          </w:p>
        </w:tc>
        <w:tc>
          <w:tcPr>
            <w:tcW w:w="476" w:type="pct"/>
            <w:shd w:val="clear" w:color="auto" w:fill="auto"/>
            <w:textDirection w:val="btLr"/>
          </w:tcPr>
          <w:p w14:paraId="5E76205B" w14:textId="77777777" w:rsidR="006455A1" w:rsidRPr="006455A1" w:rsidRDefault="006455A1" w:rsidP="006455A1">
            <w:pPr>
              <w:tabs>
                <w:tab w:val="left" w:pos="617"/>
                <w:tab w:val="right" w:pos="851"/>
              </w:tabs>
              <w:ind w:right="113"/>
              <w:jc w:val="center"/>
              <w:rPr>
                <w:sz w:val="22"/>
                <w:szCs w:val="22"/>
              </w:rPr>
            </w:pPr>
            <w:r w:rsidRPr="006455A1">
              <w:rPr>
                <w:sz w:val="22"/>
                <w:szCs w:val="22"/>
              </w:rPr>
              <w:t>Общая, в т.ч.:</w:t>
            </w:r>
          </w:p>
        </w:tc>
        <w:tc>
          <w:tcPr>
            <w:tcW w:w="476" w:type="pct"/>
            <w:shd w:val="clear" w:color="auto" w:fill="auto"/>
            <w:textDirection w:val="btLr"/>
            <w:vAlign w:val="center"/>
          </w:tcPr>
          <w:p w14:paraId="74C42A88" w14:textId="77777777" w:rsidR="006455A1" w:rsidRPr="006455A1" w:rsidRDefault="006455A1" w:rsidP="006455A1">
            <w:pPr>
              <w:tabs>
                <w:tab w:val="right" w:pos="851"/>
              </w:tabs>
              <w:ind w:left="113" w:right="113"/>
              <w:jc w:val="center"/>
              <w:rPr>
                <w:sz w:val="22"/>
                <w:szCs w:val="22"/>
              </w:rPr>
            </w:pPr>
            <w:r w:rsidRPr="006455A1">
              <w:rPr>
                <w:sz w:val="22"/>
                <w:szCs w:val="22"/>
              </w:rPr>
              <w:t>Лекции</w:t>
            </w:r>
          </w:p>
        </w:tc>
        <w:tc>
          <w:tcPr>
            <w:tcW w:w="612" w:type="pct"/>
            <w:shd w:val="clear" w:color="auto" w:fill="auto"/>
            <w:textDirection w:val="btLr"/>
          </w:tcPr>
          <w:p w14:paraId="24A09DB1" w14:textId="77777777" w:rsidR="006455A1" w:rsidRPr="006455A1" w:rsidRDefault="006455A1" w:rsidP="006455A1">
            <w:pPr>
              <w:tabs>
                <w:tab w:val="right" w:pos="851"/>
              </w:tabs>
              <w:ind w:right="113"/>
              <w:jc w:val="center"/>
              <w:rPr>
                <w:sz w:val="22"/>
                <w:szCs w:val="22"/>
              </w:rPr>
            </w:pPr>
            <w:r w:rsidRPr="006455A1">
              <w:rPr>
                <w:sz w:val="22"/>
                <w:szCs w:val="22"/>
              </w:rPr>
              <w:t>Семинары, практические   занятия</w:t>
            </w:r>
          </w:p>
          <w:p w14:paraId="40CE5390" w14:textId="77777777" w:rsidR="006455A1" w:rsidRPr="006455A1" w:rsidRDefault="006455A1" w:rsidP="006455A1">
            <w:pPr>
              <w:tabs>
                <w:tab w:val="right" w:pos="851"/>
              </w:tabs>
              <w:ind w:left="113" w:right="113"/>
              <w:jc w:val="center"/>
              <w:rPr>
                <w:color w:val="00B050"/>
                <w:sz w:val="22"/>
                <w:szCs w:val="22"/>
              </w:rPr>
            </w:pPr>
          </w:p>
        </w:tc>
        <w:tc>
          <w:tcPr>
            <w:tcW w:w="618" w:type="pct"/>
            <w:vMerge/>
            <w:shd w:val="clear" w:color="auto" w:fill="auto"/>
          </w:tcPr>
          <w:p w14:paraId="466880FF" w14:textId="77777777" w:rsidR="006455A1" w:rsidRPr="006455A1" w:rsidRDefault="006455A1" w:rsidP="00B13FE4">
            <w:pPr>
              <w:tabs>
                <w:tab w:val="right" w:pos="851"/>
              </w:tabs>
              <w:ind w:firstLine="709"/>
              <w:jc w:val="both"/>
              <w:rPr>
                <w:sz w:val="24"/>
                <w:szCs w:val="24"/>
              </w:rPr>
            </w:pPr>
          </w:p>
        </w:tc>
        <w:tc>
          <w:tcPr>
            <w:tcW w:w="930" w:type="pct"/>
            <w:vMerge/>
            <w:shd w:val="clear" w:color="auto" w:fill="auto"/>
          </w:tcPr>
          <w:p w14:paraId="32298DA1" w14:textId="77777777" w:rsidR="006455A1" w:rsidRPr="006455A1" w:rsidRDefault="006455A1" w:rsidP="00B13FE4">
            <w:pPr>
              <w:tabs>
                <w:tab w:val="right" w:pos="851"/>
              </w:tabs>
              <w:ind w:firstLine="709"/>
              <w:jc w:val="both"/>
              <w:rPr>
                <w:sz w:val="24"/>
                <w:szCs w:val="24"/>
              </w:rPr>
            </w:pPr>
          </w:p>
        </w:tc>
      </w:tr>
      <w:tr w:rsidR="006455A1" w:rsidRPr="006455A1" w14:paraId="4E1F29A7" w14:textId="77777777" w:rsidTr="006455A1">
        <w:tc>
          <w:tcPr>
            <w:tcW w:w="238" w:type="pct"/>
            <w:shd w:val="clear" w:color="auto" w:fill="auto"/>
          </w:tcPr>
          <w:p w14:paraId="36B356D2" w14:textId="77777777" w:rsidR="006455A1" w:rsidRPr="006455A1" w:rsidRDefault="006455A1" w:rsidP="00D46C2D">
            <w:pPr>
              <w:tabs>
                <w:tab w:val="right" w:pos="851"/>
              </w:tabs>
              <w:jc w:val="both"/>
              <w:rPr>
                <w:sz w:val="24"/>
                <w:szCs w:val="24"/>
              </w:rPr>
            </w:pPr>
            <w:r w:rsidRPr="006455A1">
              <w:rPr>
                <w:sz w:val="24"/>
                <w:szCs w:val="24"/>
              </w:rPr>
              <w:t>1.</w:t>
            </w:r>
          </w:p>
        </w:tc>
        <w:tc>
          <w:tcPr>
            <w:tcW w:w="1175" w:type="pct"/>
            <w:shd w:val="clear" w:color="auto" w:fill="auto"/>
          </w:tcPr>
          <w:p w14:paraId="1916765B" w14:textId="77777777" w:rsidR="006455A1" w:rsidRPr="006455A1" w:rsidRDefault="006455A1" w:rsidP="00417941">
            <w:pPr>
              <w:tabs>
                <w:tab w:val="right" w:pos="851"/>
              </w:tabs>
              <w:jc w:val="both"/>
              <w:rPr>
                <w:sz w:val="24"/>
                <w:szCs w:val="24"/>
              </w:rPr>
            </w:pPr>
            <w:r w:rsidRPr="006455A1">
              <w:rPr>
                <w:sz w:val="24"/>
                <w:szCs w:val="24"/>
              </w:rPr>
              <w:t xml:space="preserve">Налоги и их роль в современном обществе. Основы построения налогов </w:t>
            </w:r>
          </w:p>
        </w:tc>
        <w:tc>
          <w:tcPr>
            <w:tcW w:w="475" w:type="pct"/>
            <w:shd w:val="clear" w:color="auto" w:fill="auto"/>
          </w:tcPr>
          <w:p w14:paraId="0DC74027" w14:textId="77777777" w:rsidR="006455A1" w:rsidRPr="006455A1" w:rsidRDefault="006455A1" w:rsidP="00D46C2D">
            <w:pPr>
              <w:tabs>
                <w:tab w:val="right" w:pos="851"/>
              </w:tabs>
              <w:jc w:val="center"/>
              <w:rPr>
                <w:sz w:val="24"/>
                <w:szCs w:val="24"/>
              </w:rPr>
            </w:pPr>
            <w:r w:rsidRPr="006455A1">
              <w:rPr>
                <w:sz w:val="24"/>
                <w:szCs w:val="24"/>
              </w:rPr>
              <w:t>13</w:t>
            </w:r>
          </w:p>
        </w:tc>
        <w:tc>
          <w:tcPr>
            <w:tcW w:w="476" w:type="pct"/>
            <w:shd w:val="clear" w:color="auto" w:fill="auto"/>
          </w:tcPr>
          <w:p w14:paraId="2FF4C966"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5CDF0E7E"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743BD9B4" w14:textId="77777777" w:rsidR="006455A1" w:rsidRPr="006455A1" w:rsidRDefault="006455A1" w:rsidP="006455A1">
            <w:pPr>
              <w:tabs>
                <w:tab w:val="right" w:pos="851"/>
              </w:tabs>
              <w:jc w:val="center"/>
              <w:rPr>
                <w:color w:val="FF0000"/>
                <w:sz w:val="24"/>
                <w:szCs w:val="24"/>
              </w:rPr>
            </w:pPr>
            <w:r w:rsidRPr="006455A1">
              <w:rPr>
                <w:sz w:val="24"/>
                <w:szCs w:val="24"/>
              </w:rPr>
              <w:t>2</w:t>
            </w:r>
          </w:p>
        </w:tc>
        <w:tc>
          <w:tcPr>
            <w:tcW w:w="618" w:type="pct"/>
            <w:shd w:val="clear" w:color="auto" w:fill="auto"/>
          </w:tcPr>
          <w:p w14:paraId="371BB7BE" w14:textId="77777777" w:rsidR="006455A1" w:rsidRPr="006455A1" w:rsidRDefault="006455A1" w:rsidP="006455A1">
            <w:pPr>
              <w:tabs>
                <w:tab w:val="right" w:pos="851"/>
              </w:tabs>
              <w:jc w:val="center"/>
              <w:rPr>
                <w:sz w:val="24"/>
                <w:szCs w:val="24"/>
              </w:rPr>
            </w:pPr>
            <w:r w:rsidRPr="006455A1">
              <w:rPr>
                <w:sz w:val="24"/>
                <w:szCs w:val="24"/>
              </w:rPr>
              <w:t>9</w:t>
            </w:r>
          </w:p>
        </w:tc>
        <w:tc>
          <w:tcPr>
            <w:tcW w:w="930" w:type="pct"/>
            <w:shd w:val="clear" w:color="auto" w:fill="auto"/>
          </w:tcPr>
          <w:p w14:paraId="3D64B67C" w14:textId="77777777" w:rsidR="006455A1" w:rsidRPr="006455A1" w:rsidRDefault="006455A1" w:rsidP="00B13FE4">
            <w:pPr>
              <w:tabs>
                <w:tab w:val="right" w:pos="851"/>
              </w:tabs>
              <w:jc w:val="both"/>
              <w:rPr>
                <w:sz w:val="24"/>
                <w:szCs w:val="24"/>
              </w:rPr>
            </w:pPr>
            <w:r w:rsidRPr="006455A1">
              <w:rPr>
                <w:sz w:val="24"/>
                <w:szCs w:val="24"/>
              </w:rPr>
              <w:t>Опрос</w:t>
            </w:r>
          </w:p>
          <w:p w14:paraId="5BB9914E" w14:textId="77777777" w:rsidR="006455A1" w:rsidRPr="006455A1" w:rsidRDefault="006455A1" w:rsidP="00B13FE4">
            <w:pPr>
              <w:tabs>
                <w:tab w:val="right" w:pos="851"/>
              </w:tabs>
              <w:jc w:val="both"/>
              <w:rPr>
                <w:sz w:val="24"/>
                <w:szCs w:val="24"/>
              </w:rPr>
            </w:pPr>
            <w:r w:rsidRPr="006455A1">
              <w:rPr>
                <w:sz w:val="24"/>
                <w:szCs w:val="24"/>
              </w:rPr>
              <w:t>Дискуссия</w:t>
            </w:r>
          </w:p>
          <w:p w14:paraId="79084A81" w14:textId="77777777" w:rsidR="006455A1" w:rsidRPr="006455A1" w:rsidRDefault="006455A1" w:rsidP="00B13FE4">
            <w:pPr>
              <w:tabs>
                <w:tab w:val="right" w:pos="851"/>
              </w:tabs>
              <w:jc w:val="both"/>
              <w:rPr>
                <w:sz w:val="24"/>
                <w:szCs w:val="24"/>
              </w:rPr>
            </w:pPr>
            <w:r w:rsidRPr="006455A1">
              <w:rPr>
                <w:sz w:val="24"/>
                <w:szCs w:val="24"/>
              </w:rPr>
              <w:t xml:space="preserve">Решение кейсов  </w:t>
            </w:r>
          </w:p>
        </w:tc>
      </w:tr>
      <w:tr w:rsidR="006455A1" w:rsidRPr="006455A1" w14:paraId="48886004" w14:textId="77777777" w:rsidTr="006455A1">
        <w:tc>
          <w:tcPr>
            <w:tcW w:w="238" w:type="pct"/>
            <w:shd w:val="clear" w:color="auto" w:fill="auto"/>
          </w:tcPr>
          <w:p w14:paraId="1C8DD000" w14:textId="77777777" w:rsidR="006455A1" w:rsidRPr="006455A1" w:rsidRDefault="006455A1" w:rsidP="00D46C2D">
            <w:pPr>
              <w:tabs>
                <w:tab w:val="right" w:pos="851"/>
              </w:tabs>
              <w:jc w:val="both"/>
              <w:rPr>
                <w:sz w:val="24"/>
                <w:szCs w:val="24"/>
              </w:rPr>
            </w:pPr>
            <w:r w:rsidRPr="006455A1">
              <w:rPr>
                <w:sz w:val="24"/>
                <w:szCs w:val="24"/>
              </w:rPr>
              <w:t>2.</w:t>
            </w:r>
          </w:p>
        </w:tc>
        <w:tc>
          <w:tcPr>
            <w:tcW w:w="1175" w:type="pct"/>
            <w:shd w:val="clear" w:color="auto" w:fill="auto"/>
          </w:tcPr>
          <w:p w14:paraId="07714BCC" w14:textId="77777777" w:rsidR="006455A1" w:rsidRPr="006455A1" w:rsidRDefault="006455A1" w:rsidP="00B13FE4">
            <w:pPr>
              <w:tabs>
                <w:tab w:val="right" w:pos="851"/>
              </w:tabs>
              <w:jc w:val="both"/>
              <w:rPr>
                <w:sz w:val="24"/>
                <w:szCs w:val="24"/>
              </w:rPr>
            </w:pPr>
            <w:r w:rsidRPr="006455A1">
              <w:rPr>
                <w:sz w:val="24"/>
                <w:szCs w:val="24"/>
              </w:rPr>
              <w:t>Налоговая система государства</w:t>
            </w:r>
          </w:p>
        </w:tc>
        <w:tc>
          <w:tcPr>
            <w:tcW w:w="475" w:type="pct"/>
            <w:shd w:val="clear" w:color="auto" w:fill="auto"/>
          </w:tcPr>
          <w:p w14:paraId="207582A4" w14:textId="77777777" w:rsidR="006455A1" w:rsidRPr="006455A1" w:rsidRDefault="006455A1" w:rsidP="00D46C2D">
            <w:pPr>
              <w:tabs>
                <w:tab w:val="right" w:pos="851"/>
              </w:tabs>
              <w:jc w:val="center"/>
              <w:rPr>
                <w:sz w:val="24"/>
                <w:szCs w:val="24"/>
              </w:rPr>
            </w:pPr>
            <w:r w:rsidRPr="006455A1">
              <w:rPr>
                <w:sz w:val="24"/>
                <w:szCs w:val="24"/>
              </w:rPr>
              <w:t>13</w:t>
            </w:r>
          </w:p>
        </w:tc>
        <w:tc>
          <w:tcPr>
            <w:tcW w:w="476" w:type="pct"/>
            <w:shd w:val="clear" w:color="auto" w:fill="auto"/>
          </w:tcPr>
          <w:p w14:paraId="57218387"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3BBFA37E"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41EFDD42" w14:textId="77777777" w:rsidR="006455A1" w:rsidRPr="006455A1" w:rsidRDefault="006455A1" w:rsidP="006455A1">
            <w:pPr>
              <w:tabs>
                <w:tab w:val="right" w:pos="851"/>
              </w:tabs>
              <w:jc w:val="center"/>
              <w:rPr>
                <w:color w:val="FF0000"/>
                <w:sz w:val="24"/>
                <w:szCs w:val="24"/>
              </w:rPr>
            </w:pPr>
            <w:r w:rsidRPr="006455A1">
              <w:rPr>
                <w:sz w:val="24"/>
                <w:szCs w:val="24"/>
              </w:rPr>
              <w:t>2</w:t>
            </w:r>
          </w:p>
        </w:tc>
        <w:tc>
          <w:tcPr>
            <w:tcW w:w="618" w:type="pct"/>
            <w:shd w:val="clear" w:color="auto" w:fill="auto"/>
          </w:tcPr>
          <w:p w14:paraId="2A080791" w14:textId="77777777" w:rsidR="006455A1" w:rsidRPr="006455A1" w:rsidRDefault="006455A1" w:rsidP="006455A1">
            <w:pPr>
              <w:tabs>
                <w:tab w:val="right" w:pos="851"/>
              </w:tabs>
              <w:jc w:val="center"/>
              <w:rPr>
                <w:sz w:val="24"/>
                <w:szCs w:val="24"/>
              </w:rPr>
            </w:pPr>
            <w:r w:rsidRPr="006455A1">
              <w:rPr>
                <w:sz w:val="24"/>
                <w:szCs w:val="24"/>
              </w:rPr>
              <w:t>9</w:t>
            </w:r>
          </w:p>
        </w:tc>
        <w:tc>
          <w:tcPr>
            <w:tcW w:w="930" w:type="pct"/>
            <w:shd w:val="clear" w:color="auto" w:fill="auto"/>
          </w:tcPr>
          <w:p w14:paraId="1117104F" w14:textId="77777777" w:rsidR="006455A1" w:rsidRPr="006455A1" w:rsidRDefault="006455A1" w:rsidP="00B13FE4">
            <w:pPr>
              <w:tabs>
                <w:tab w:val="right" w:pos="851"/>
              </w:tabs>
              <w:jc w:val="both"/>
              <w:rPr>
                <w:sz w:val="24"/>
                <w:szCs w:val="24"/>
              </w:rPr>
            </w:pPr>
            <w:r w:rsidRPr="006455A1">
              <w:rPr>
                <w:sz w:val="24"/>
                <w:szCs w:val="24"/>
              </w:rPr>
              <w:t>Опрос</w:t>
            </w:r>
          </w:p>
          <w:p w14:paraId="3CD956E1" w14:textId="77777777" w:rsidR="006455A1" w:rsidRPr="006455A1" w:rsidRDefault="006455A1" w:rsidP="00B13FE4">
            <w:pPr>
              <w:tabs>
                <w:tab w:val="right" w:pos="851"/>
              </w:tabs>
              <w:jc w:val="both"/>
              <w:rPr>
                <w:sz w:val="24"/>
                <w:szCs w:val="24"/>
              </w:rPr>
            </w:pPr>
            <w:r w:rsidRPr="006455A1">
              <w:rPr>
                <w:sz w:val="24"/>
                <w:szCs w:val="24"/>
              </w:rPr>
              <w:t>Дискуссия</w:t>
            </w:r>
          </w:p>
          <w:p w14:paraId="78E6C7B5" w14:textId="77777777" w:rsidR="006455A1" w:rsidRPr="006455A1" w:rsidRDefault="006455A1" w:rsidP="00B13FE4">
            <w:pPr>
              <w:tabs>
                <w:tab w:val="right" w:pos="851"/>
              </w:tabs>
              <w:jc w:val="both"/>
              <w:rPr>
                <w:sz w:val="24"/>
                <w:szCs w:val="24"/>
              </w:rPr>
            </w:pPr>
            <w:r w:rsidRPr="006455A1">
              <w:rPr>
                <w:sz w:val="24"/>
                <w:szCs w:val="24"/>
              </w:rPr>
              <w:t>Обсуждение презентаций</w:t>
            </w:r>
          </w:p>
        </w:tc>
      </w:tr>
      <w:tr w:rsidR="006455A1" w:rsidRPr="006455A1" w14:paraId="44EFF0A6" w14:textId="77777777" w:rsidTr="006455A1">
        <w:tc>
          <w:tcPr>
            <w:tcW w:w="238" w:type="pct"/>
            <w:shd w:val="clear" w:color="auto" w:fill="auto"/>
          </w:tcPr>
          <w:p w14:paraId="32D85DA2" w14:textId="77777777" w:rsidR="006455A1" w:rsidRPr="006455A1" w:rsidRDefault="006455A1" w:rsidP="00D46C2D">
            <w:pPr>
              <w:tabs>
                <w:tab w:val="right" w:pos="851"/>
              </w:tabs>
              <w:jc w:val="both"/>
              <w:rPr>
                <w:sz w:val="24"/>
                <w:szCs w:val="24"/>
              </w:rPr>
            </w:pPr>
            <w:r w:rsidRPr="006455A1">
              <w:rPr>
                <w:sz w:val="24"/>
                <w:szCs w:val="24"/>
              </w:rPr>
              <w:t>3.</w:t>
            </w:r>
          </w:p>
        </w:tc>
        <w:tc>
          <w:tcPr>
            <w:tcW w:w="1175" w:type="pct"/>
            <w:shd w:val="clear" w:color="auto" w:fill="auto"/>
          </w:tcPr>
          <w:p w14:paraId="318CE412" w14:textId="77777777" w:rsidR="006455A1" w:rsidRPr="006455A1" w:rsidRDefault="006455A1" w:rsidP="00B13FE4">
            <w:pPr>
              <w:tabs>
                <w:tab w:val="right" w:pos="851"/>
              </w:tabs>
              <w:jc w:val="both"/>
              <w:rPr>
                <w:sz w:val="24"/>
                <w:szCs w:val="24"/>
              </w:rPr>
            </w:pPr>
            <w:r w:rsidRPr="006455A1">
              <w:rPr>
                <w:sz w:val="24"/>
                <w:szCs w:val="24"/>
              </w:rPr>
              <w:t>Косвенное налогообложение</w:t>
            </w:r>
          </w:p>
        </w:tc>
        <w:tc>
          <w:tcPr>
            <w:tcW w:w="475" w:type="pct"/>
            <w:shd w:val="clear" w:color="auto" w:fill="auto"/>
          </w:tcPr>
          <w:p w14:paraId="051666AD" w14:textId="77777777" w:rsidR="006455A1" w:rsidRPr="006455A1" w:rsidRDefault="006455A1" w:rsidP="00D46C2D">
            <w:pPr>
              <w:tabs>
                <w:tab w:val="right" w:pos="851"/>
              </w:tabs>
              <w:jc w:val="center"/>
              <w:rPr>
                <w:sz w:val="24"/>
                <w:szCs w:val="24"/>
              </w:rPr>
            </w:pPr>
            <w:r w:rsidRPr="006455A1">
              <w:rPr>
                <w:sz w:val="24"/>
                <w:szCs w:val="24"/>
              </w:rPr>
              <w:t>19</w:t>
            </w:r>
          </w:p>
        </w:tc>
        <w:tc>
          <w:tcPr>
            <w:tcW w:w="476" w:type="pct"/>
            <w:shd w:val="clear" w:color="auto" w:fill="auto"/>
          </w:tcPr>
          <w:p w14:paraId="476DB00C" w14:textId="77777777" w:rsidR="006455A1" w:rsidRPr="006455A1" w:rsidRDefault="006455A1" w:rsidP="00D46C2D">
            <w:pPr>
              <w:tabs>
                <w:tab w:val="right" w:pos="851"/>
              </w:tabs>
              <w:jc w:val="center"/>
              <w:rPr>
                <w:sz w:val="24"/>
                <w:szCs w:val="24"/>
              </w:rPr>
            </w:pPr>
            <w:r w:rsidRPr="006455A1">
              <w:rPr>
                <w:sz w:val="24"/>
                <w:szCs w:val="24"/>
              </w:rPr>
              <w:t>5</w:t>
            </w:r>
          </w:p>
        </w:tc>
        <w:tc>
          <w:tcPr>
            <w:tcW w:w="476" w:type="pct"/>
            <w:shd w:val="clear" w:color="auto" w:fill="auto"/>
          </w:tcPr>
          <w:p w14:paraId="560794D9"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7BE63686" w14:textId="77777777" w:rsidR="006455A1" w:rsidRPr="006455A1" w:rsidRDefault="006455A1" w:rsidP="006455A1">
            <w:pPr>
              <w:tabs>
                <w:tab w:val="right" w:pos="851"/>
              </w:tabs>
              <w:jc w:val="center"/>
              <w:rPr>
                <w:color w:val="FF0000"/>
                <w:sz w:val="24"/>
                <w:szCs w:val="24"/>
              </w:rPr>
            </w:pPr>
            <w:r w:rsidRPr="006455A1">
              <w:rPr>
                <w:sz w:val="24"/>
                <w:szCs w:val="24"/>
              </w:rPr>
              <w:t>3</w:t>
            </w:r>
          </w:p>
        </w:tc>
        <w:tc>
          <w:tcPr>
            <w:tcW w:w="618" w:type="pct"/>
            <w:shd w:val="clear" w:color="auto" w:fill="auto"/>
          </w:tcPr>
          <w:p w14:paraId="49C6AFE2" w14:textId="77777777" w:rsidR="006455A1" w:rsidRPr="006455A1" w:rsidRDefault="006455A1" w:rsidP="006455A1">
            <w:pPr>
              <w:tabs>
                <w:tab w:val="right" w:pos="851"/>
              </w:tabs>
              <w:jc w:val="center"/>
              <w:rPr>
                <w:sz w:val="24"/>
                <w:szCs w:val="24"/>
              </w:rPr>
            </w:pPr>
            <w:r w:rsidRPr="006455A1">
              <w:rPr>
                <w:sz w:val="24"/>
                <w:szCs w:val="24"/>
              </w:rPr>
              <w:t>14</w:t>
            </w:r>
          </w:p>
        </w:tc>
        <w:tc>
          <w:tcPr>
            <w:tcW w:w="930" w:type="pct"/>
            <w:shd w:val="clear" w:color="auto" w:fill="auto"/>
          </w:tcPr>
          <w:p w14:paraId="66565F05" w14:textId="77777777" w:rsidR="006455A1" w:rsidRPr="006455A1" w:rsidRDefault="006455A1" w:rsidP="001007D7">
            <w:pPr>
              <w:tabs>
                <w:tab w:val="right" w:pos="851"/>
              </w:tabs>
              <w:rPr>
                <w:sz w:val="24"/>
                <w:szCs w:val="24"/>
              </w:rPr>
            </w:pPr>
            <w:r w:rsidRPr="006455A1">
              <w:rPr>
                <w:sz w:val="24"/>
                <w:szCs w:val="24"/>
              </w:rPr>
              <w:t>Опрос</w:t>
            </w:r>
          </w:p>
          <w:p w14:paraId="1A882E91" w14:textId="77777777" w:rsidR="006455A1" w:rsidRPr="006455A1" w:rsidRDefault="006455A1" w:rsidP="001007D7">
            <w:pPr>
              <w:tabs>
                <w:tab w:val="right" w:pos="851"/>
              </w:tabs>
              <w:rPr>
                <w:sz w:val="24"/>
                <w:szCs w:val="24"/>
              </w:rPr>
            </w:pPr>
            <w:r w:rsidRPr="006455A1">
              <w:rPr>
                <w:sz w:val="24"/>
                <w:szCs w:val="24"/>
              </w:rPr>
              <w:t>Дискуссия</w:t>
            </w:r>
          </w:p>
          <w:p w14:paraId="756F2BCB"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1FE9FF9F" w14:textId="77777777" w:rsidTr="006455A1">
        <w:tc>
          <w:tcPr>
            <w:tcW w:w="238" w:type="pct"/>
            <w:shd w:val="clear" w:color="auto" w:fill="auto"/>
          </w:tcPr>
          <w:p w14:paraId="43EFEB58" w14:textId="77777777" w:rsidR="006455A1" w:rsidRPr="006455A1" w:rsidRDefault="006455A1" w:rsidP="00D46C2D">
            <w:pPr>
              <w:tabs>
                <w:tab w:val="right" w:pos="851"/>
              </w:tabs>
              <w:jc w:val="both"/>
              <w:rPr>
                <w:sz w:val="24"/>
                <w:szCs w:val="24"/>
              </w:rPr>
            </w:pPr>
            <w:r w:rsidRPr="006455A1">
              <w:rPr>
                <w:sz w:val="24"/>
                <w:szCs w:val="24"/>
              </w:rPr>
              <w:t>4.</w:t>
            </w:r>
          </w:p>
        </w:tc>
        <w:tc>
          <w:tcPr>
            <w:tcW w:w="1175" w:type="pct"/>
            <w:shd w:val="clear" w:color="auto" w:fill="auto"/>
          </w:tcPr>
          <w:p w14:paraId="66245D0B" w14:textId="77777777" w:rsidR="006455A1" w:rsidRPr="006455A1" w:rsidRDefault="006455A1" w:rsidP="00B13FE4">
            <w:pPr>
              <w:tabs>
                <w:tab w:val="right" w:pos="851"/>
              </w:tabs>
              <w:jc w:val="both"/>
              <w:rPr>
                <w:sz w:val="24"/>
                <w:szCs w:val="24"/>
              </w:rPr>
            </w:pPr>
            <w:r w:rsidRPr="006455A1">
              <w:rPr>
                <w:sz w:val="24"/>
                <w:szCs w:val="24"/>
              </w:rPr>
              <w:t>Налогообложение доходов</w:t>
            </w:r>
          </w:p>
        </w:tc>
        <w:tc>
          <w:tcPr>
            <w:tcW w:w="475" w:type="pct"/>
            <w:shd w:val="clear" w:color="auto" w:fill="auto"/>
          </w:tcPr>
          <w:p w14:paraId="1C12532E" w14:textId="77777777" w:rsidR="006455A1" w:rsidRPr="006455A1" w:rsidRDefault="006455A1" w:rsidP="00D46C2D">
            <w:pPr>
              <w:tabs>
                <w:tab w:val="right" w:pos="851"/>
              </w:tabs>
              <w:jc w:val="center"/>
              <w:rPr>
                <w:sz w:val="24"/>
                <w:szCs w:val="24"/>
              </w:rPr>
            </w:pPr>
            <w:r w:rsidRPr="006455A1">
              <w:rPr>
                <w:sz w:val="24"/>
                <w:szCs w:val="24"/>
              </w:rPr>
              <w:t>28</w:t>
            </w:r>
          </w:p>
        </w:tc>
        <w:tc>
          <w:tcPr>
            <w:tcW w:w="476" w:type="pct"/>
            <w:shd w:val="clear" w:color="auto" w:fill="auto"/>
          </w:tcPr>
          <w:p w14:paraId="060DB992" w14:textId="77777777" w:rsidR="006455A1" w:rsidRPr="006455A1" w:rsidRDefault="006455A1" w:rsidP="00D46C2D">
            <w:pPr>
              <w:tabs>
                <w:tab w:val="right" w:pos="851"/>
              </w:tabs>
              <w:jc w:val="center"/>
              <w:rPr>
                <w:sz w:val="24"/>
                <w:szCs w:val="24"/>
              </w:rPr>
            </w:pPr>
            <w:r w:rsidRPr="006455A1">
              <w:rPr>
                <w:sz w:val="24"/>
                <w:szCs w:val="24"/>
              </w:rPr>
              <w:t>8</w:t>
            </w:r>
          </w:p>
        </w:tc>
        <w:tc>
          <w:tcPr>
            <w:tcW w:w="476" w:type="pct"/>
            <w:shd w:val="clear" w:color="auto" w:fill="auto"/>
          </w:tcPr>
          <w:p w14:paraId="5794CFCF" w14:textId="77777777" w:rsidR="006455A1" w:rsidRPr="006455A1" w:rsidRDefault="006455A1" w:rsidP="00D46C2D">
            <w:pPr>
              <w:tabs>
                <w:tab w:val="right" w:pos="851"/>
              </w:tabs>
              <w:jc w:val="center"/>
              <w:rPr>
                <w:sz w:val="24"/>
                <w:szCs w:val="24"/>
              </w:rPr>
            </w:pPr>
            <w:r w:rsidRPr="006455A1">
              <w:rPr>
                <w:sz w:val="24"/>
                <w:szCs w:val="24"/>
              </w:rPr>
              <w:t>4</w:t>
            </w:r>
          </w:p>
        </w:tc>
        <w:tc>
          <w:tcPr>
            <w:tcW w:w="612" w:type="pct"/>
            <w:shd w:val="clear" w:color="auto" w:fill="auto"/>
          </w:tcPr>
          <w:p w14:paraId="02F513C4" w14:textId="77777777" w:rsidR="006455A1" w:rsidRPr="006455A1" w:rsidRDefault="006455A1" w:rsidP="006455A1">
            <w:pPr>
              <w:tabs>
                <w:tab w:val="right" w:pos="851"/>
              </w:tabs>
              <w:jc w:val="center"/>
              <w:rPr>
                <w:color w:val="FF0000"/>
                <w:sz w:val="24"/>
                <w:szCs w:val="24"/>
              </w:rPr>
            </w:pPr>
            <w:r w:rsidRPr="006455A1">
              <w:rPr>
                <w:sz w:val="24"/>
                <w:szCs w:val="24"/>
              </w:rPr>
              <w:t>4</w:t>
            </w:r>
          </w:p>
        </w:tc>
        <w:tc>
          <w:tcPr>
            <w:tcW w:w="618" w:type="pct"/>
            <w:shd w:val="clear" w:color="auto" w:fill="auto"/>
          </w:tcPr>
          <w:p w14:paraId="0F03F855" w14:textId="77777777" w:rsidR="006455A1" w:rsidRPr="006455A1" w:rsidRDefault="006455A1" w:rsidP="006455A1">
            <w:pPr>
              <w:tabs>
                <w:tab w:val="right" w:pos="851"/>
              </w:tabs>
              <w:jc w:val="center"/>
              <w:rPr>
                <w:sz w:val="24"/>
                <w:szCs w:val="24"/>
              </w:rPr>
            </w:pPr>
            <w:r w:rsidRPr="006455A1">
              <w:rPr>
                <w:sz w:val="24"/>
                <w:szCs w:val="24"/>
              </w:rPr>
              <w:t>20</w:t>
            </w:r>
          </w:p>
        </w:tc>
        <w:tc>
          <w:tcPr>
            <w:tcW w:w="930" w:type="pct"/>
            <w:shd w:val="clear" w:color="auto" w:fill="auto"/>
          </w:tcPr>
          <w:p w14:paraId="265A9C37" w14:textId="77777777" w:rsidR="006455A1" w:rsidRPr="006455A1" w:rsidRDefault="006455A1" w:rsidP="001007D7">
            <w:pPr>
              <w:tabs>
                <w:tab w:val="right" w:pos="851"/>
              </w:tabs>
              <w:rPr>
                <w:sz w:val="24"/>
                <w:szCs w:val="24"/>
              </w:rPr>
            </w:pPr>
            <w:r w:rsidRPr="006455A1">
              <w:rPr>
                <w:sz w:val="24"/>
                <w:szCs w:val="24"/>
              </w:rPr>
              <w:t>Опрос</w:t>
            </w:r>
          </w:p>
          <w:p w14:paraId="7D27B175" w14:textId="77777777" w:rsidR="006455A1" w:rsidRPr="006455A1" w:rsidRDefault="006455A1" w:rsidP="001007D7">
            <w:pPr>
              <w:tabs>
                <w:tab w:val="right" w:pos="851"/>
              </w:tabs>
              <w:rPr>
                <w:sz w:val="24"/>
                <w:szCs w:val="24"/>
              </w:rPr>
            </w:pPr>
            <w:r w:rsidRPr="006455A1">
              <w:rPr>
                <w:sz w:val="24"/>
                <w:szCs w:val="24"/>
              </w:rPr>
              <w:t>Дискуссия</w:t>
            </w:r>
          </w:p>
          <w:p w14:paraId="76CFE0A5"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3ADAA737" w14:textId="77777777" w:rsidTr="006455A1">
        <w:tc>
          <w:tcPr>
            <w:tcW w:w="238" w:type="pct"/>
            <w:shd w:val="clear" w:color="auto" w:fill="auto"/>
          </w:tcPr>
          <w:p w14:paraId="6F003CF8" w14:textId="77777777" w:rsidR="006455A1" w:rsidRPr="006455A1" w:rsidRDefault="006455A1" w:rsidP="00D46C2D">
            <w:pPr>
              <w:tabs>
                <w:tab w:val="right" w:pos="851"/>
              </w:tabs>
              <w:jc w:val="both"/>
              <w:rPr>
                <w:sz w:val="24"/>
                <w:szCs w:val="24"/>
              </w:rPr>
            </w:pPr>
            <w:r w:rsidRPr="006455A1">
              <w:rPr>
                <w:sz w:val="24"/>
                <w:szCs w:val="24"/>
              </w:rPr>
              <w:t>5.</w:t>
            </w:r>
          </w:p>
        </w:tc>
        <w:tc>
          <w:tcPr>
            <w:tcW w:w="1175" w:type="pct"/>
            <w:shd w:val="clear" w:color="auto" w:fill="auto"/>
          </w:tcPr>
          <w:p w14:paraId="772FD77F" w14:textId="77777777" w:rsidR="006455A1" w:rsidRPr="006455A1" w:rsidRDefault="006455A1" w:rsidP="00B13FE4">
            <w:pPr>
              <w:tabs>
                <w:tab w:val="right" w:pos="851"/>
              </w:tabs>
              <w:jc w:val="both"/>
              <w:rPr>
                <w:sz w:val="24"/>
                <w:szCs w:val="24"/>
              </w:rPr>
            </w:pPr>
            <w:r w:rsidRPr="006455A1">
              <w:rPr>
                <w:sz w:val="24"/>
                <w:szCs w:val="24"/>
              </w:rPr>
              <w:t>Налогообложение имущества</w:t>
            </w:r>
          </w:p>
        </w:tc>
        <w:tc>
          <w:tcPr>
            <w:tcW w:w="475" w:type="pct"/>
            <w:shd w:val="clear" w:color="auto" w:fill="auto"/>
          </w:tcPr>
          <w:p w14:paraId="016B2870" w14:textId="77777777" w:rsidR="006455A1" w:rsidRPr="006455A1" w:rsidRDefault="006455A1" w:rsidP="00D46C2D">
            <w:pPr>
              <w:tabs>
                <w:tab w:val="right" w:pos="851"/>
              </w:tabs>
              <w:jc w:val="center"/>
              <w:rPr>
                <w:sz w:val="24"/>
                <w:szCs w:val="24"/>
              </w:rPr>
            </w:pPr>
            <w:r w:rsidRPr="006455A1">
              <w:rPr>
                <w:sz w:val="24"/>
                <w:szCs w:val="24"/>
              </w:rPr>
              <w:t>16</w:t>
            </w:r>
          </w:p>
        </w:tc>
        <w:tc>
          <w:tcPr>
            <w:tcW w:w="476" w:type="pct"/>
            <w:shd w:val="clear" w:color="auto" w:fill="auto"/>
          </w:tcPr>
          <w:p w14:paraId="06FB0990"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67AA879E"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1421A77C" w14:textId="77777777" w:rsidR="006455A1" w:rsidRPr="006455A1" w:rsidRDefault="006455A1" w:rsidP="006455A1">
            <w:pPr>
              <w:tabs>
                <w:tab w:val="right" w:pos="851"/>
              </w:tabs>
              <w:jc w:val="center"/>
              <w:rPr>
                <w:sz w:val="24"/>
                <w:szCs w:val="24"/>
                <w:highlight w:val="yellow"/>
              </w:rPr>
            </w:pPr>
            <w:r w:rsidRPr="006455A1">
              <w:rPr>
                <w:sz w:val="24"/>
                <w:szCs w:val="24"/>
              </w:rPr>
              <w:t>2</w:t>
            </w:r>
          </w:p>
        </w:tc>
        <w:tc>
          <w:tcPr>
            <w:tcW w:w="618" w:type="pct"/>
            <w:shd w:val="clear" w:color="auto" w:fill="auto"/>
          </w:tcPr>
          <w:p w14:paraId="6A22EB34" w14:textId="77777777" w:rsidR="006455A1" w:rsidRPr="006455A1" w:rsidRDefault="006455A1" w:rsidP="006455A1">
            <w:pPr>
              <w:tabs>
                <w:tab w:val="right" w:pos="851"/>
              </w:tabs>
              <w:jc w:val="center"/>
              <w:rPr>
                <w:sz w:val="24"/>
                <w:szCs w:val="24"/>
              </w:rPr>
            </w:pPr>
            <w:r w:rsidRPr="006455A1">
              <w:rPr>
                <w:sz w:val="24"/>
                <w:szCs w:val="24"/>
              </w:rPr>
              <w:t>12</w:t>
            </w:r>
          </w:p>
        </w:tc>
        <w:tc>
          <w:tcPr>
            <w:tcW w:w="930" w:type="pct"/>
            <w:shd w:val="clear" w:color="auto" w:fill="auto"/>
          </w:tcPr>
          <w:p w14:paraId="58A61BB5" w14:textId="77777777" w:rsidR="006455A1" w:rsidRPr="006455A1" w:rsidRDefault="006455A1" w:rsidP="001007D7">
            <w:pPr>
              <w:tabs>
                <w:tab w:val="right" w:pos="851"/>
              </w:tabs>
              <w:rPr>
                <w:sz w:val="24"/>
                <w:szCs w:val="24"/>
              </w:rPr>
            </w:pPr>
            <w:r w:rsidRPr="006455A1">
              <w:rPr>
                <w:sz w:val="24"/>
                <w:szCs w:val="24"/>
              </w:rPr>
              <w:t>Опрос</w:t>
            </w:r>
          </w:p>
          <w:p w14:paraId="7781C538" w14:textId="77777777" w:rsidR="006455A1" w:rsidRPr="006455A1" w:rsidRDefault="006455A1" w:rsidP="001007D7">
            <w:pPr>
              <w:tabs>
                <w:tab w:val="right" w:pos="851"/>
              </w:tabs>
              <w:rPr>
                <w:sz w:val="24"/>
                <w:szCs w:val="24"/>
              </w:rPr>
            </w:pPr>
            <w:r w:rsidRPr="006455A1">
              <w:rPr>
                <w:sz w:val="24"/>
                <w:szCs w:val="24"/>
              </w:rPr>
              <w:t>Дискуссия</w:t>
            </w:r>
          </w:p>
          <w:p w14:paraId="4877E6B6"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20477A8C" w14:textId="77777777" w:rsidTr="006455A1">
        <w:tc>
          <w:tcPr>
            <w:tcW w:w="238" w:type="pct"/>
            <w:shd w:val="clear" w:color="auto" w:fill="auto"/>
          </w:tcPr>
          <w:p w14:paraId="714DAD50" w14:textId="77777777" w:rsidR="006455A1" w:rsidRPr="006455A1" w:rsidRDefault="006455A1" w:rsidP="00D46C2D">
            <w:pPr>
              <w:tabs>
                <w:tab w:val="right" w:pos="851"/>
              </w:tabs>
              <w:jc w:val="both"/>
              <w:rPr>
                <w:sz w:val="24"/>
                <w:szCs w:val="24"/>
              </w:rPr>
            </w:pPr>
            <w:r w:rsidRPr="006455A1">
              <w:rPr>
                <w:sz w:val="24"/>
                <w:szCs w:val="24"/>
              </w:rPr>
              <w:t>6.</w:t>
            </w:r>
          </w:p>
        </w:tc>
        <w:tc>
          <w:tcPr>
            <w:tcW w:w="1175" w:type="pct"/>
            <w:shd w:val="clear" w:color="auto" w:fill="auto"/>
          </w:tcPr>
          <w:p w14:paraId="4BFEC914" w14:textId="77777777" w:rsidR="006455A1" w:rsidRPr="006455A1" w:rsidRDefault="006455A1" w:rsidP="00B13FE4">
            <w:pPr>
              <w:tabs>
                <w:tab w:val="right" w:pos="851"/>
              </w:tabs>
              <w:jc w:val="both"/>
              <w:rPr>
                <w:sz w:val="24"/>
                <w:szCs w:val="24"/>
              </w:rPr>
            </w:pPr>
            <w:r w:rsidRPr="006455A1">
              <w:rPr>
                <w:sz w:val="24"/>
                <w:szCs w:val="24"/>
              </w:rPr>
              <w:t>Налогообложение природопользования</w:t>
            </w:r>
          </w:p>
        </w:tc>
        <w:tc>
          <w:tcPr>
            <w:tcW w:w="475" w:type="pct"/>
            <w:shd w:val="clear" w:color="auto" w:fill="auto"/>
          </w:tcPr>
          <w:p w14:paraId="0874D737" w14:textId="77777777" w:rsidR="006455A1" w:rsidRPr="006455A1" w:rsidRDefault="006455A1" w:rsidP="00D46C2D">
            <w:pPr>
              <w:tabs>
                <w:tab w:val="right" w:pos="851"/>
              </w:tabs>
              <w:jc w:val="center"/>
              <w:rPr>
                <w:sz w:val="24"/>
                <w:szCs w:val="24"/>
              </w:rPr>
            </w:pPr>
            <w:r w:rsidRPr="006455A1">
              <w:rPr>
                <w:sz w:val="24"/>
                <w:szCs w:val="24"/>
              </w:rPr>
              <w:t>11</w:t>
            </w:r>
          </w:p>
        </w:tc>
        <w:tc>
          <w:tcPr>
            <w:tcW w:w="476" w:type="pct"/>
            <w:shd w:val="clear" w:color="auto" w:fill="auto"/>
          </w:tcPr>
          <w:p w14:paraId="05710F62" w14:textId="77777777" w:rsidR="006455A1" w:rsidRPr="006455A1" w:rsidRDefault="006455A1" w:rsidP="00D46C2D">
            <w:pPr>
              <w:tabs>
                <w:tab w:val="right" w:pos="851"/>
              </w:tabs>
              <w:jc w:val="center"/>
              <w:rPr>
                <w:sz w:val="24"/>
                <w:szCs w:val="24"/>
              </w:rPr>
            </w:pPr>
            <w:r w:rsidRPr="006455A1">
              <w:rPr>
                <w:sz w:val="24"/>
                <w:szCs w:val="24"/>
              </w:rPr>
              <w:t>1</w:t>
            </w:r>
          </w:p>
        </w:tc>
        <w:tc>
          <w:tcPr>
            <w:tcW w:w="476" w:type="pct"/>
            <w:shd w:val="clear" w:color="auto" w:fill="auto"/>
          </w:tcPr>
          <w:p w14:paraId="5D67D121" w14:textId="77777777" w:rsidR="006455A1" w:rsidRPr="006455A1" w:rsidRDefault="006455A1" w:rsidP="00D46C2D">
            <w:pPr>
              <w:tabs>
                <w:tab w:val="right" w:pos="851"/>
              </w:tabs>
              <w:jc w:val="center"/>
              <w:rPr>
                <w:sz w:val="24"/>
                <w:szCs w:val="24"/>
              </w:rPr>
            </w:pPr>
            <w:r w:rsidRPr="006455A1">
              <w:rPr>
                <w:sz w:val="24"/>
                <w:szCs w:val="24"/>
              </w:rPr>
              <w:t>-</w:t>
            </w:r>
          </w:p>
        </w:tc>
        <w:tc>
          <w:tcPr>
            <w:tcW w:w="612" w:type="pct"/>
            <w:shd w:val="clear" w:color="auto" w:fill="auto"/>
          </w:tcPr>
          <w:p w14:paraId="72CED778" w14:textId="77777777" w:rsidR="006455A1" w:rsidRPr="006455A1" w:rsidRDefault="006455A1" w:rsidP="006455A1">
            <w:pPr>
              <w:tabs>
                <w:tab w:val="right" w:pos="851"/>
              </w:tabs>
              <w:jc w:val="center"/>
              <w:rPr>
                <w:sz w:val="24"/>
                <w:szCs w:val="24"/>
                <w:highlight w:val="yellow"/>
              </w:rPr>
            </w:pPr>
            <w:r w:rsidRPr="006455A1">
              <w:rPr>
                <w:sz w:val="24"/>
                <w:szCs w:val="24"/>
              </w:rPr>
              <w:t>1</w:t>
            </w:r>
          </w:p>
        </w:tc>
        <w:tc>
          <w:tcPr>
            <w:tcW w:w="618" w:type="pct"/>
            <w:shd w:val="clear" w:color="auto" w:fill="auto"/>
          </w:tcPr>
          <w:p w14:paraId="042D19CC" w14:textId="77777777" w:rsidR="006455A1" w:rsidRPr="006455A1" w:rsidRDefault="006455A1" w:rsidP="006455A1">
            <w:pPr>
              <w:tabs>
                <w:tab w:val="right" w:pos="851"/>
              </w:tabs>
              <w:jc w:val="center"/>
              <w:rPr>
                <w:sz w:val="24"/>
                <w:szCs w:val="24"/>
              </w:rPr>
            </w:pPr>
            <w:r w:rsidRPr="006455A1">
              <w:rPr>
                <w:sz w:val="24"/>
                <w:szCs w:val="24"/>
              </w:rPr>
              <w:t>10</w:t>
            </w:r>
          </w:p>
        </w:tc>
        <w:tc>
          <w:tcPr>
            <w:tcW w:w="930" w:type="pct"/>
            <w:shd w:val="clear" w:color="auto" w:fill="auto"/>
          </w:tcPr>
          <w:p w14:paraId="51435CAF" w14:textId="77777777" w:rsidR="006455A1" w:rsidRPr="006455A1" w:rsidRDefault="006455A1" w:rsidP="00B13FE4">
            <w:pPr>
              <w:tabs>
                <w:tab w:val="right" w:pos="851"/>
              </w:tabs>
              <w:jc w:val="both"/>
              <w:rPr>
                <w:sz w:val="24"/>
                <w:szCs w:val="24"/>
              </w:rPr>
            </w:pPr>
            <w:r w:rsidRPr="006455A1">
              <w:rPr>
                <w:sz w:val="24"/>
                <w:szCs w:val="24"/>
              </w:rPr>
              <w:t xml:space="preserve">Опрос, дискуссия </w:t>
            </w:r>
          </w:p>
        </w:tc>
      </w:tr>
      <w:tr w:rsidR="006455A1" w:rsidRPr="006455A1" w14:paraId="7A2F3F44" w14:textId="77777777" w:rsidTr="006455A1">
        <w:tc>
          <w:tcPr>
            <w:tcW w:w="238" w:type="pct"/>
            <w:shd w:val="clear" w:color="auto" w:fill="auto"/>
          </w:tcPr>
          <w:p w14:paraId="7134FF95" w14:textId="77777777" w:rsidR="006455A1" w:rsidRPr="006455A1" w:rsidRDefault="006455A1" w:rsidP="00D46C2D">
            <w:pPr>
              <w:tabs>
                <w:tab w:val="right" w:pos="851"/>
              </w:tabs>
              <w:jc w:val="both"/>
              <w:rPr>
                <w:sz w:val="24"/>
                <w:szCs w:val="24"/>
              </w:rPr>
            </w:pPr>
            <w:r w:rsidRPr="006455A1">
              <w:rPr>
                <w:sz w:val="24"/>
                <w:szCs w:val="24"/>
              </w:rPr>
              <w:t>7.</w:t>
            </w:r>
          </w:p>
        </w:tc>
        <w:tc>
          <w:tcPr>
            <w:tcW w:w="1175" w:type="pct"/>
            <w:shd w:val="clear" w:color="auto" w:fill="auto"/>
          </w:tcPr>
          <w:p w14:paraId="193DF636" w14:textId="77777777" w:rsidR="006455A1" w:rsidRPr="006455A1" w:rsidRDefault="006455A1" w:rsidP="00B13FE4">
            <w:pPr>
              <w:tabs>
                <w:tab w:val="right" w:pos="851"/>
              </w:tabs>
              <w:jc w:val="both"/>
              <w:rPr>
                <w:sz w:val="24"/>
                <w:szCs w:val="24"/>
              </w:rPr>
            </w:pPr>
            <w:r w:rsidRPr="006455A1">
              <w:rPr>
                <w:sz w:val="24"/>
                <w:szCs w:val="24"/>
              </w:rPr>
              <w:t>Другие налоги и сборы</w:t>
            </w:r>
          </w:p>
        </w:tc>
        <w:tc>
          <w:tcPr>
            <w:tcW w:w="475" w:type="pct"/>
            <w:shd w:val="clear" w:color="auto" w:fill="auto"/>
          </w:tcPr>
          <w:p w14:paraId="791B2B7D" w14:textId="77777777" w:rsidR="006455A1" w:rsidRPr="006455A1" w:rsidRDefault="006455A1" w:rsidP="00D46C2D">
            <w:pPr>
              <w:tabs>
                <w:tab w:val="right" w:pos="851"/>
              </w:tabs>
              <w:jc w:val="center"/>
              <w:rPr>
                <w:sz w:val="24"/>
                <w:szCs w:val="24"/>
              </w:rPr>
            </w:pPr>
            <w:r w:rsidRPr="006455A1">
              <w:rPr>
                <w:sz w:val="24"/>
                <w:szCs w:val="24"/>
              </w:rPr>
              <w:t>8</w:t>
            </w:r>
          </w:p>
        </w:tc>
        <w:tc>
          <w:tcPr>
            <w:tcW w:w="476" w:type="pct"/>
            <w:shd w:val="clear" w:color="auto" w:fill="auto"/>
          </w:tcPr>
          <w:p w14:paraId="22604B41" w14:textId="77777777" w:rsidR="006455A1" w:rsidRPr="006455A1" w:rsidRDefault="006455A1" w:rsidP="00D46C2D">
            <w:pPr>
              <w:tabs>
                <w:tab w:val="right" w:pos="851"/>
              </w:tabs>
              <w:jc w:val="center"/>
              <w:rPr>
                <w:sz w:val="24"/>
                <w:szCs w:val="24"/>
              </w:rPr>
            </w:pPr>
            <w:r w:rsidRPr="006455A1">
              <w:rPr>
                <w:sz w:val="24"/>
                <w:szCs w:val="24"/>
              </w:rPr>
              <w:t>-</w:t>
            </w:r>
          </w:p>
        </w:tc>
        <w:tc>
          <w:tcPr>
            <w:tcW w:w="476" w:type="pct"/>
            <w:shd w:val="clear" w:color="auto" w:fill="auto"/>
          </w:tcPr>
          <w:p w14:paraId="6333C55E" w14:textId="77777777" w:rsidR="006455A1" w:rsidRPr="006455A1" w:rsidRDefault="006455A1" w:rsidP="00D46C2D">
            <w:pPr>
              <w:tabs>
                <w:tab w:val="right" w:pos="851"/>
              </w:tabs>
              <w:jc w:val="center"/>
              <w:rPr>
                <w:sz w:val="24"/>
                <w:szCs w:val="24"/>
              </w:rPr>
            </w:pPr>
            <w:r w:rsidRPr="006455A1">
              <w:rPr>
                <w:sz w:val="24"/>
                <w:szCs w:val="24"/>
              </w:rPr>
              <w:t>-</w:t>
            </w:r>
          </w:p>
        </w:tc>
        <w:tc>
          <w:tcPr>
            <w:tcW w:w="612" w:type="pct"/>
            <w:shd w:val="clear" w:color="auto" w:fill="auto"/>
          </w:tcPr>
          <w:p w14:paraId="54278F4C" w14:textId="77777777" w:rsidR="006455A1" w:rsidRPr="006455A1" w:rsidRDefault="006455A1" w:rsidP="00D46C2D">
            <w:pPr>
              <w:tabs>
                <w:tab w:val="right" w:pos="851"/>
              </w:tabs>
              <w:ind w:firstLine="709"/>
              <w:jc w:val="center"/>
              <w:rPr>
                <w:sz w:val="24"/>
                <w:szCs w:val="24"/>
                <w:highlight w:val="yellow"/>
              </w:rPr>
            </w:pPr>
            <w:r w:rsidRPr="006455A1">
              <w:rPr>
                <w:sz w:val="24"/>
                <w:szCs w:val="24"/>
              </w:rPr>
              <w:t>-</w:t>
            </w:r>
          </w:p>
        </w:tc>
        <w:tc>
          <w:tcPr>
            <w:tcW w:w="618" w:type="pct"/>
            <w:shd w:val="clear" w:color="auto" w:fill="auto"/>
          </w:tcPr>
          <w:p w14:paraId="0CB142E2" w14:textId="77777777" w:rsidR="006455A1" w:rsidRPr="006455A1" w:rsidRDefault="006455A1" w:rsidP="00D46C2D">
            <w:pPr>
              <w:tabs>
                <w:tab w:val="right" w:pos="851"/>
              </w:tabs>
              <w:jc w:val="center"/>
              <w:rPr>
                <w:sz w:val="24"/>
                <w:szCs w:val="24"/>
              </w:rPr>
            </w:pPr>
            <w:r w:rsidRPr="006455A1">
              <w:rPr>
                <w:sz w:val="24"/>
                <w:szCs w:val="24"/>
              </w:rPr>
              <w:t>8</w:t>
            </w:r>
          </w:p>
        </w:tc>
        <w:tc>
          <w:tcPr>
            <w:tcW w:w="930" w:type="pct"/>
            <w:shd w:val="clear" w:color="auto" w:fill="auto"/>
          </w:tcPr>
          <w:p w14:paraId="075F9DA4" w14:textId="77777777" w:rsidR="006455A1" w:rsidRPr="006455A1" w:rsidRDefault="006455A1" w:rsidP="00B13FE4">
            <w:pPr>
              <w:tabs>
                <w:tab w:val="right" w:pos="851"/>
              </w:tabs>
              <w:jc w:val="both"/>
              <w:rPr>
                <w:sz w:val="24"/>
                <w:szCs w:val="24"/>
              </w:rPr>
            </w:pPr>
            <w:r w:rsidRPr="006455A1">
              <w:rPr>
                <w:sz w:val="24"/>
                <w:szCs w:val="24"/>
              </w:rPr>
              <w:t>-</w:t>
            </w:r>
          </w:p>
        </w:tc>
      </w:tr>
      <w:tr w:rsidR="006455A1" w:rsidRPr="006455A1" w14:paraId="1006D64B" w14:textId="77777777" w:rsidTr="006455A1">
        <w:tc>
          <w:tcPr>
            <w:tcW w:w="238" w:type="pct"/>
            <w:shd w:val="clear" w:color="auto" w:fill="auto"/>
          </w:tcPr>
          <w:p w14:paraId="019B17BB" w14:textId="77777777" w:rsidR="006455A1" w:rsidRPr="006455A1" w:rsidRDefault="006455A1" w:rsidP="00D46C2D">
            <w:pPr>
              <w:tabs>
                <w:tab w:val="right" w:pos="851"/>
              </w:tabs>
              <w:jc w:val="both"/>
              <w:rPr>
                <w:sz w:val="24"/>
                <w:szCs w:val="24"/>
              </w:rPr>
            </w:pPr>
            <w:r w:rsidRPr="006455A1">
              <w:rPr>
                <w:sz w:val="24"/>
                <w:szCs w:val="24"/>
              </w:rPr>
              <w:t>8.</w:t>
            </w:r>
          </w:p>
        </w:tc>
        <w:tc>
          <w:tcPr>
            <w:tcW w:w="1175" w:type="pct"/>
            <w:shd w:val="clear" w:color="auto" w:fill="auto"/>
          </w:tcPr>
          <w:p w14:paraId="35EA1682" w14:textId="77777777" w:rsidR="006455A1" w:rsidRPr="006455A1" w:rsidRDefault="006455A1" w:rsidP="00B13FE4">
            <w:pPr>
              <w:tabs>
                <w:tab w:val="right" w:pos="851"/>
              </w:tabs>
              <w:jc w:val="both"/>
              <w:rPr>
                <w:sz w:val="24"/>
                <w:szCs w:val="24"/>
              </w:rPr>
            </w:pPr>
            <w:r w:rsidRPr="006455A1">
              <w:rPr>
                <w:sz w:val="24"/>
                <w:szCs w:val="24"/>
              </w:rPr>
              <w:t>Специальные налоговые режимы</w:t>
            </w:r>
          </w:p>
        </w:tc>
        <w:tc>
          <w:tcPr>
            <w:tcW w:w="475" w:type="pct"/>
            <w:shd w:val="clear" w:color="auto" w:fill="auto"/>
          </w:tcPr>
          <w:p w14:paraId="706E4E32" w14:textId="77777777" w:rsidR="006455A1" w:rsidRPr="006455A1" w:rsidRDefault="006455A1" w:rsidP="00D46C2D">
            <w:pPr>
              <w:tabs>
                <w:tab w:val="right" w:pos="851"/>
              </w:tabs>
              <w:jc w:val="center"/>
              <w:rPr>
                <w:sz w:val="24"/>
                <w:szCs w:val="24"/>
              </w:rPr>
            </w:pPr>
            <w:r w:rsidRPr="006455A1">
              <w:rPr>
                <w:sz w:val="24"/>
                <w:szCs w:val="24"/>
              </w:rPr>
              <w:t>18</w:t>
            </w:r>
          </w:p>
        </w:tc>
        <w:tc>
          <w:tcPr>
            <w:tcW w:w="476" w:type="pct"/>
            <w:shd w:val="clear" w:color="auto" w:fill="auto"/>
          </w:tcPr>
          <w:p w14:paraId="52BAB8B8"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604D3BB1"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0DF7CEC5" w14:textId="77777777" w:rsidR="006455A1" w:rsidRPr="006455A1" w:rsidRDefault="006455A1" w:rsidP="00D46C2D">
            <w:pPr>
              <w:tabs>
                <w:tab w:val="right" w:pos="851"/>
              </w:tabs>
              <w:jc w:val="center"/>
              <w:rPr>
                <w:color w:val="FF0000"/>
                <w:sz w:val="24"/>
                <w:szCs w:val="24"/>
              </w:rPr>
            </w:pPr>
            <w:r w:rsidRPr="006455A1">
              <w:rPr>
                <w:sz w:val="24"/>
                <w:szCs w:val="24"/>
              </w:rPr>
              <w:t>2</w:t>
            </w:r>
          </w:p>
        </w:tc>
        <w:tc>
          <w:tcPr>
            <w:tcW w:w="618" w:type="pct"/>
            <w:shd w:val="clear" w:color="auto" w:fill="auto"/>
          </w:tcPr>
          <w:p w14:paraId="76C40A65" w14:textId="77777777" w:rsidR="006455A1" w:rsidRPr="006455A1" w:rsidRDefault="006455A1" w:rsidP="00D46C2D">
            <w:pPr>
              <w:tabs>
                <w:tab w:val="right" w:pos="851"/>
              </w:tabs>
              <w:jc w:val="center"/>
              <w:rPr>
                <w:sz w:val="24"/>
                <w:szCs w:val="24"/>
              </w:rPr>
            </w:pPr>
            <w:r w:rsidRPr="006455A1">
              <w:rPr>
                <w:sz w:val="24"/>
                <w:szCs w:val="24"/>
              </w:rPr>
              <w:t>14</w:t>
            </w:r>
          </w:p>
        </w:tc>
        <w:tc>
          <w:tcPr>
            <w:tcW w:w="930" w:type="pct"/>
            <w:shd w:val="clear" w:color="auto" w:fill="auto"/>
          </w:tcPr>
          <w:p w14:paraId="59CFB2AF" w14:textId="77777777" w:rsidR="006455A1" w:rsidRPr="006455A1" w:rsidRDefault="006455A1" w:rsidP="00B13FE4">
            <w:pPr>
              <w:tabs>
                <w:tab w:val="right" w:pos="851"/>
              </w:tabs>
              <w:jc w:val="both"/>
              <w:rPr>
                <w:sz w:val="24"/>
                <w:szCs w:val="24"/>
              </w:rPr>
            </w:pPr>
            <w:r w:rsidRPr="006455A1">
              <w:rPr>
                <w:sz w:val="24"/>
                <w:szCs w:val="24"/>
              </w:rPr>
              <w:t xml:space="preserve">Опрос, дискуссия, решение кейсов </w:t>
            </w:r>
          </w:p>
        </w:tc>
      </w:tr>
      <w:tr w:rsidR="006455A1" w:rsidRPr="006455A1" w14:paraId="4B0FAF6D" w14:textId="77777777" w:rsidTr="006455A1">
        <w:tc>
          <w:tcPr>
            <w:tcW w:w="238" w:type="pct"/>
            <w:shd w:val="clear" w:color="auto" w:fill="auto"/>
          </w:tcPr>
          <w:p w14:paraId="7157B23E" w14:textId="77777777" w:rsidR="006455A1" w:rsidRPr="006455A1" w:rsidRDefault="006455A1" w:rsidP="00D46C2D">
            <w:pPr>
              <w:tabs>
                <w:tab w:val="right" w:pos="851"/>
              </w:tabs>
              <w:jc w:val="both"/>
              <w:rPr>
                <w:sz w:val="24"/>
                <w:szCs w:val="24"/>
              </w:rPr>
            </w:pPr>
            <w:r w:rsidRPr="006455A1">
              <w:rPr>
                <w:sz w:val="24"/>
                <w:szCs w:val="24"/>
              </w:rPr>
              <w:t>9.</w:t>
            </w:r>
          </w:p>
        </w:tc>
        <w:tc>
          <w:tcPr>
            <w:tcW w:w="1175" w:type="pct"/>
            <w:shd w:val="clear" w:color="auto" w:fill="auto"/>
          </w:tcPr>
          <w:p w14:paraId="4C5DDACD" w14:textId="77777777" w:rsidR="006455A1" w:rsidRPr="006455A1" w:rsidRDefault="006455A1" w:rsidP="00B13FE4">
            <w:pPr>
              <w:tabs>
                <w:tab w:val="right" w:pos="851"/>
              </w:tabs>
              <w:jc w:val="both"/>
              <w:rPr>
                <w:sz w:val="24"/>
                <w:szCs w:val="24"/>
              </w:rPr>
            </w:pPr>
            <w:r w:rsidRPr="006455A1">
              <w:rPr>
                <w:sz w:val="24"/>
                <w:szCs w:val="24"/>
              </w:rPr>
              <w:t>Налоговая политика государства</w:t>
            </w:r>
          </w:p>
        </w:tc>
        <w:tc>
          <w:tcPr>
            <w:tcW w:w="475" w:type="pct"/>
            <w:shd w:val="clear" w:color="auto" w:fill="auto"/>
          </w:tcPr>
          <w:p w14:paraId="479FC210" w14:textId="77777777" w:rsidR="006455A1" w:rsidRPr="006455A1" w:rsidRDefault="006455A1" w:rsidP="00D46C2D">
            <w:pPr>
              <w:tabs>
                <w:tab w:val="right" w:pos="851"/>
              </w:tabs>
              <w:jc w:val="center"/>
              <w:rPr>
                <w:sz w:val="24"/>
                <w:szCs w:val="24"/>
              </w:rPr>
            </w:pPr>
            <w:r w:rsidRPr="006455A1">
              <w:rPr>
                <w:sz w:val="24"/>
                <w:szCs w:val="24"/>
              </w:rPr>
              <w:t>18</w:t>
            </w:r>
          </w:p>
        </w:tc>
        <w:tc>
          <w:tcPr>
            <w:tcW w:w="476" w:type="pct"/>
            <w:shd w:val="clear" w:color="auto" w:fill="auto"/>
          </w:tcPr>
          <w:p w14:paraId="56E4C69D"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21A456F8"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38A92B15" w14:textId="77777777" w:rsidR="006455A1" w:rsidRPr="006455A1" w:rsidRDefault="006455A1" w:rsidP="00D46C2D">
            <w:pPr>
              <w:tabs>
                <w:tab w:val="right" w:pos="851"/>
              </w:tabs>
              <w:jc w:val="center"/>
              <w:rPr>
                <w:color w:val="FF0000"/>
                <w:sz w:val="24"/>
                <w:szCs w:val="24"/>
              </w:rPr>
            </w:pPr>
            <w:r w:rsidRPr="006455A1">
              <w:rPr>
                <w:sz w:val="24"/>
                <w:szCs w:val="24"/>
              </w:rPr>
              <w:t>2</w:t>
            </w:r>
          </w:p>
        </w:tc>
        <w:tc>
          <w:tcPr>
            <w:tcW w:w="618" w:type="pct"/>
            <w:shd w:val="clear" w:color="auto" w:fill="auto"/>
          </w:tcPr>
          <w:p w14:paraId="4CE686F1" w14:textId="77777777" w:rsidR="006455A1" w:rsidRPr="006455A1" w:rsidRDefault="006455A1" w:rsidP="00D46C2D">
            <w:pPr>
              <w:tabs>
                <w:tab w:val="right" w:pos="851"/>
              </w:tabs>
              <w:jc w:val="center"/>
              <w:rPr>
                <w:sz w:val="24"/>
                <w:szCs w:val="24"/>
              </w:rPr>
            </w:pPr>
            <w:r w:rsidRPr="006455A1">
              <w:rPr>
                <w:sz w:val="24"/>
                <w:szCs w:val="24"/>
              </w:rPr>
              <w:t>14</w:t>
            </w:r>
          </w:p>
        </w:tc>
        <w:tc>
          <w:tcPr>
            <w:tcW w:w="930" w:type="pct"/>
            <w:shd w:val="clear" w:color="auto" w:fill="auto"/>
          </w:tcPr>
          <w:p w14:paraId="42D39BE0" w14:textId="77777777" w:rsidR="006455A1" w:rsidRPr="006455A1" w:rsidRDefault="006455A1" w:rsidP="00B13FE4">
            <w:pPr>
              <w:tabs>
                <w:tab w:val="right" w:pos="851"/>
              </w:tabs>
              <w:jc w:val="both"/>
              <w:rPr>
                <w:sz w:val="24"/>
                <w:szCs w:val="24"/>
              </w:rPr>
            </w:pPr>
            <w:r w:rsidRPr="006455A1">
              <w:rPr>
                <w:sz w:val="24"/>
                <w:szCs w:val="24"/>
              </w:rPr>
              <w:t>Опрос, дискуссия, решение кейсов</w:t>
            </w:r>
          </w:p>
        </w:tc>
      </w:tr>
      <w:tr w:rsidR="006455A1" w:rsidRPr="006455A1" w14:paraId="6856E512" w14:textId="77777777" w:rsidTr="006455A1">
        <w:tc>
          <w:tcPr>
            <w:tcW w:w="238" w:type="pct"/>
            <w:shd w:val="clear" w:color="auto" w:fill="auto"/>
          </w:tcPr>
          <w:p w14:paraId="33C9B447" w14:textId="77777777" w:rsidR="006455A1" w:rsidRPr="006455A1" w:rsidRDefault="006455A1" w:rsidP="00B13FE4">
            <w:pPr>
              <w:tabs>
                <w:tab w:val="right" w:pos="851"/>
              </w:tabs>
              <w:ind w:firstLine="709"/>
              <w:jc w:val="both"/>
              <w:rPr>
                <w:sz w:val="24"/>
                <w:szCs w:val="24"/>
              </w:rPr>
            </w:pPr>
          </w:p>
        </w:tc>
        <w:tc>
          <w:tcPr>
            <w:tcW w:w="1175" w:type="pct"/>
            <w:shd w:val="clear" w:color="auto" w:fill="auto"/>
          </w:tcPr>
          <w:p w14:paraId="5C15CCCD" w14:textId="77777777" w:rsidR="006455A1" w:rsidRPr="006455A1" w:rsidRDefault="006455A1" w:rsidP="00B13FE4">
            <w:pPr>
              <w:tabs>
                <w:tab w:val="right" w:pos="851"/>
              </w:tabs>
              <w:jc w:val="both"/>
              <w:rPr>
                <w:sz w:val="24"/>
                <w:szCs w:val="24"/>
              </w:rPr>
            </w:pPr>
            <w:r w:rsidRPr="006455A1">
              <w:rPr>
                <w:sz w:val="24"/>
                <w:szCs w:val="24"/>
              </w:rPr>
              <w:t xml:space="preserve">В целом по дисциплине </w:t>
            </w:r>
          </w:p>
        </w:tc>
        <w:tc>
          <w:tcPr>
            <w:tcW w:w="475" w:type="pct"/>
            <w:shd w:val="clear" w:color="auto" w:fill="auto"/>
          </w:tcPr>
          <w:p w14:paraId="4B5EB97A" w14:textId="77777777" w:rsidR="006455A1" w:rsidRPr="006455A1" w:rsidRDefault="006455A1" w:rsidP="00D46C2D">
            <w:pPr>
              <w:tabs>
                <w:tab w:val="right" w:pos="851"/>
              </w:tabs>
              <w:jc w:val="center"/>
              <w:rPr>
                <w:sz w:val="24"/>
                <w:szCs w:val="24"/>
              </w:rPr>
            </w:pPr>
            <w:r w:rsidRPr="006455A1">
              <w:rPr>
                <w:sz w:val="24"/>
                <w:szCs w:val="24"/>
              </w:rPr>
              <w:t>144</w:t>
            </w:r>
          </w:p>
        </w:tc>
        <w:tc>
          <w:tcPr>
            <w:tcW w:w="476" w:type="pct"/>
            <w:shd w:val="clear" w:color="auto" w:fill="auto"/>
          </w:tcPr>
          <w:p w14:paraId="0BFE5178" w14:textId="77777777" w:rsidR="006455A1" w:rsidRPr="006455A1" w:rsidRDefault="006455A1" w:rsidP="00D46C2D">
            <w:pPr>
              <w:tabs>
                <w:tab w:val="right" w:pos="851"/>
              </w:tabs>
              <w:jc w:val="center"/>
              <w:rPr>
                <w:sz w:val="24"/>
                <w:szCs w:val="24"/>
              </w:rPr>
            </w:pPr>
            <w:r w:rsidRPr="006455A1">
              <w:rPr>
                <w:sz w:val="24"/>
                <w:szCs w:val="24"/>
              </w:rPr>
              <w:t>34</w:t>
            </w:r>
          </w:p>
        </w:tc>
        <w:tc>
          <w:tcPr>
            <w:tcW w:w="476" w:type="pct"/>
            <w:shd w:val="clear" w:color="auto" w:fill="auto"/>
          </w:tcPr>
          <w:p w14:paraId="36881B65" w14:textId="77777777" w:rsidR="006455A1" w:rsidRPr="006455A1" w:rsidRDefault="006455A1" w:rsidP="00D46C2D">
            <w:pPr>
              <w:tabs>
                <w:tab w:val="right" w:pos="851"/>
              </w:tabs>
              <w:jc w:val="center"/>
              <w:rPr>
                <w:sz w:val="24"/>
                <w:szCs w:val="24"/>
              </w:rPr>
            </w:pPr>
            <w:r w:rsidRPr="006455A1">
              <w:rPr>
                <w:sz w:val="24"/>
                <w:szCs w:val="24"/>
              </w:rPr>
              <w:t>16</w:t>
            </w:r>
          </w:p>
        </w:tc>
        <w:tc>
          <w:tcPr>
            <w:tcW w:w="612" w:type="pct"/>
            <w:shd w:val="clear" w:color="auto" w:fill="auto"/>
          </w:tcPr>
          <w:p w14:paraId="1E8FD161" w14:textId="77777777" w:rsidR="006455A1" w:rsidRPr="006455A1" w:rsidRDefault="006455A1" w:rsidP="00D46C2D">
            <w:pPr>
              <w:tabs>
                <w:tab w:val="right" w:pos="851"/>
              </w:tabs>
              <w:jc w:val="center"/>
              <w:rPr>
                <w:color w:val="FF0000"/>
                <w:sz w:val="24"/>
                <w:szCs w:val="24"/>
              </w:rPr>
            </w:pPr>
            <w:r w:rsidRPr="006455A1">
              <w:rPr>
                <w:sz w:val="24"/>
                <w:szCs w:val="24"/>
              </w:rPr>
              <w:t>18</w:t>
            </w:r>
          </w:p>
        </w:tc>
        <w:tc>
          <w:tcPr>
            <w:tcW w:w="618" w:type="pct"/>
            <w:shd w:val="clear" w:color="auto" w:fill="auto"/>
          </w:tcPr>
          <w:p w14:paraId="0E6027FE" w14:textId="77777777" w:rsidR="006455A1" w:rsidRPr="006455A1" w:rsidRDefault="006455A1" w:rsidP="00D46C2D">
            <w:pPr>
              <w:tabs>
                <w:tab w:val="right" w:pos="851"/>
              </w:tabs>
              <w:jc w:val="center"/>
              <w:rPr>
                <w:sz w:val="24"/>
                <w:szCs w:val="24"/>
              </w:rPr>
            </w:pPr>
            <w:r w:rsidRPr="006455A1">
              <w:rPr>
                <w:sz w:val="24"/>
                <w:szCs w:val="24"/>
              </w:rPr>
              <w:t>110</w:t>
            </w:r>
          </w:p>
        </w:tc>
        <w:tc>
          <w:tcPr>
            <w:tcW w:w="930" w:type="pct"/>
            <w:shd w:val="clear" w:color="auto" w:fill="auto"/>
          </w:tcPr>
          <w:p w14:paraId="19EB0621" w14:textId="77777777" w:rsidR="006455A1" w:rsidRPr="006455A1" w:rsidRDefault="006455A1" w:rsidP="00B13FE4">
            <w:pPr>
              <w:tabs>
                <w:tab w:val="right" w:pos="851"/>
              </w:tabs>
              <w:jc w:val="both"/>
              <w:rPr>
                <w:sz w:val="24"/>
                <w:szCs w:val="24"/>
              </w:rPr>
            </w:pPr>
            <w:r w:rsidRPr="006455A1">
              <w:rPr>
                <w:sz w:val="24"/>
                <w:szCs w:val="24"/>
              </w:rPr>
              <w:t>Расчетно-аналитическая работа</w:t>
            </w:r>
          </w:p>
        </w:tc>
      </w:tr>
      <w:tr w:rsidR="006455A1" w:rsidRPr="006455A1" w14:paraId="4733F181" w14:textId="77777777" w:rsidTr="006455A1">
        <w:tc>
          <w:tcPr>
            <w:tcW w:w="238" w:type="pct"/>
            <w:shd w:val="clear" w:color="auto" w:fill="auto"/>
          </w:tcPr>
          <w:p w14:paraId="689ECF82" w14:textId="77777777" w:rsidR="006455A1" w:rsidRPr="006455A1" w:rsidRDefault="006455A1" w:rsidP="00B13FE4">
            <w:pPr>
              <w:tabs>
                <w:tab w:val="right" w:pos="851"/>
              </w:tabs>
              <w:ind w:firstLine="709"/>
              <w:jc w:val="both"/>
              <w:rPr>
                <w:sz w:val="24"/>
                <w:szCs w:val="24"/>
              </w:rPr>
            </w:pPr>
          </w:p>
        </w:tc>
        <w:tc>
          <w:tcPr>
            <w:tcW w:w="1175" w:type="pct"/>
            <w:shd w:val="clear" w:color="auto" w:fill="auto"/>
          </w:tcPr>
          <w:p w14:paraId="2F8BA49D" w14:textId="77777777" w:rsidR="006455A1" w:rsidRPr="006455A1" w:rsidRDefault="006455A1" w:rsidP="00B13FE4">
            <w:pPr>
              <w:tabs>
                <w:tab w:val="right" w:pos="851"/>
              </w:tabs>
              <w:jc w:val="both"/>
              <w:rPr>
                <w:sz w:val="24"/>
                <w:szCs w:val="24"/>
                <w:highlight w:val="yellow"/>
              </w:rPr>
            </w:pPr>
            <w:r w:rsidRPr="006455A1">
              <w:rPr>
                <w:sz w:val="24"/>
                <w:szCs w:val="24"/>
              </w:rPr>
              <w:t>Итого в %</w:t>
            </w:r>
          </w:p>
        </w:tc>
        <w:tc>
          <w:tcPr>
            <w:tcW w:w="475" w:type="pct"/>
            <w:shd w:val="clear" w:color="auto" w:fill="auto"/>
          </w:tcPr>
          <w:p w14:paraId="1B36F494" w14:textId="77777777" w:rsidR="006455A1" w:rsidRPr="006455A1" w:rsidRDefault="006455A1" w:rsidP="006455A1">
            <w:pPr>
              <w:tabs>
                <w:tab w:val="right" w:pos="851"/>
              </w:tabs>
              <w:jc w:val="center"/>
              <w:rPr>
                <w:sz w:val="24"/>
                <w:szCs w:val="24"/>
              </w:rPr>
            </w:pPr>
            <w:r w:rsidRPr="006455A1">
              <w:rPr>
                <w:sz w:val="24"/>
                <w:szCs w:val="24"/>
              </w:rPr>
              <w:t>100</w:t>
            </w:r>
          </w:p>
        </w:tc>
        <w:tc>
          <w:tcPr>
            <w:tcW w:w="476" w:type="pct"/>
            <w:shd w:val="clear" w:color="auto" w:fill="auto"/>
          </w:tcPr>
          <w:p w14:paraId="26518791" w14:textId="77777777" w:rsidR="006455A1" w:rsidRPr="006455A1" w:rsidRDefault="006455A1" w:rsidP="006455A1">
            <w:pPr>
              <w:tabs>
                <w:tab w:val="right" w:pos="851"/>
              </w:tabs>
              <w:jc w:val="center"/>
              <w:rPr>
                <w:sz w:val="24"/>
                <w:szCs w:val="24"/>
              </w:rPr>
            </w:pPr>
            <w:r w:rsidRPr="006455A1">
              <w:rPr>
                <w:sz w:val="24"/>
                <w:szCs w:val="24"/>
              </w:rPr>
              <w:t>24</w:t>
            </w:r>
          </w:p>
        </w:tc>
        <w:tc>
          <w:tcPr>
            <w:tcW w:w="476" w:type="pct"/>
            <w:shd w:val="clear" w:color="auto" w:fill="auto"/>
          </w:tcPr>
          <w:p w14:paraId="20CA8930" w14:textId="77777777" w:rsidR="006455A1" w:rsidRPr="006455A1" w:rsidRDefault="0017246C" w:rsidP="006455A1">
            <w:pPr>
              <w:tabs>
                <w:tab w:val="right" w:pos="851"/>
              </w:tabs>
              <w:jc w:val="center"/>
              <w:rPr>
                <w:sz w:val="24"/>
                <w:szCs w:val="24"/>
              </w:rPr>
            </w:pPr>
            <w:r w:rsidRPr="003F064C">
              <w:rPr>
                <w:sz w:val="24"/>
                <w:szCs w:val="24"/>
              </w:rPr>
              <w:t>47</w:t>
            </w:r>
          </w:p>
        </w:tc>
        <w:tc>
          <w:tcPr>
            <w:tcW w:w="612" w:type="pct"/>
            <w:shd w:val="clear" w:color="auto" w:fill="auto"/>
          </w:tcPr>
          <w:p w14:paraId="14FDC32B" w14:textId="77777777" w:rsidR="006455A1" w:rsidRPr="006455A1" w:rsidRDefault="006455A1" w:rsidP="006455A1">
            <w:pPr>
              <w:tabs>
                <w:tab w:val="right" w:pos="851"/>
              </w:tabs>
              <w:jc w:val="center"/>
              <w:rPr>
                <w:sz w:val="24"/>
                <w:szCs w:val="24"/>
              </w:rPr>
            </w:pPr>
            <w:r w:rsidRPr="006455A1">
              <w:rPr>
                <w:sz w:val="24"/>
                <w:szCs w:val="24"/>
              </w:rPr>
              <w:t>53</w:t>
            </w:r>
          </w:p>
        </w:tc>
        <w:tc>
          <w:tcPr>
            <w:tcW w:w="618" w:type="pct"/>
            <w:shd w:val="clear" w:color="auto" w:fill="auto"/>
          </w:tcPr>
          <w:p w14:paraId="6634FC18" w14:textId="77777777" w:rsidR="006455A1" w:rsidRPr="006455A1" w:rsidRDefault="006455A1" w:rsidP="006455A1">
            <w:pPr>
              <w:tabs>
                <w:tab w:val="right" w:pos="851"/>
              </w:tabs>
              <w:jc w:val="center"/>
              <w:rPr>
                <w:sz w:val="24"/>
                <w:szCs w:val="24"/>
              </w:rPr>
            </w:pPr>
            <w:r w:rsidRPr="006455A1">
              <w:rPr>
                <w:sz w:val="24"/>
                <w:szCs w:val="24"/>
              </w:rPr>
              <w:t>76</w:t>
            </w:r>
          </w:p>
        </w:tc>
        <w:tc>
          <w:tcPr>
            <w:tcW w:w="930" w:type="pct"/>
            <w:shd w:val="clear" w:color="auto" w:fill="auto"/>
          </w:tcPr>
          <w:p w14:paraId="19B81CC2" w14:textId="77777777" w:rsidR="006455A1" w:rsidRPr="006455A1" w:rsidRDefault="006455A1" w:rsidP="00B13FE4">
            <w:pPr>
              <w:tabs>
                <w:tab w:val="right" w:pos="851"/>
              </w:tabs>
              <w:ind w:firstLine="709"/>
              <w:jc w:val="both"/>
              <w:rPr>
                <w:sz w:val="24"/>
                <w:szCs w:val="24"/>
              </w:rPr>
            </w:pPr>
          </w:p>
        </w:tc>
      </w:tr>
    </w:tbl>
    <w:p w14:paraId="2EC4B017" w14:textId="3316E9AC" w:rsidR="002F2B2B" w:rsidRDefault="00152A25" w:rsidP="006455A1">
      <w:pPr>
        <w:pStyle w:val="ab"/>
        <w:jc w:val="both"/>
        <w:rPr>
          <w:szCs w:val="28"/>
        </w:rPr>
      </w:pPr>
      <w:r w:rsidRPr="005532E3">
        <w:rPr>
          <w:szCs w:val="28"/>
        </w:rPr>
        <w:t>5.3</w:t>
      </w:r>
      <w:r>
        <w:rPr>
          <w:szCs w:val="28"/>
        </w:rPr>
        <w:t xml:space="preserve">. Содержание </w:t>
      </w:r>
      <w:r w:rsidRPr="005532E3">
        <w:rPr>
          <w:szCs w:val="28"/>
        </w:rPr>
        <w:t>семинаров, практических занятий</w:t>
      </w:r>
      <w:r w:rsidR="002406F9">
        <w:rPr>
          <w:szCs w:val="28"/>
        </w:rPr>
        <w:t xml:space="preserve"> </w:t>
      </w:r>
    </w:p>
    <w:p w14:paraId="4AA42E1C" w14:textId="77777777" w:rsidR="006455A1" w:rsidRPr="00877516" w:rsidRDefault="006455A1" w:rsidP="006455A1">
      <w:pPr>
        <w:pStyle w:val="ab"/>
        <w:ind w:firstLine="709"/>
        <w:jc w:val="right"/>
        <w:rPr>
          <w:b w:val="0"/>
          <w:szCs w:val="28"/>
        </w:rPr>
      </w:pPr>
      <w:r w:rsidRPr="00877516">
        <w:rPr>
          <w:b w:val="0"/>
          <w:szCs w:val="28"/>
        </w:rPr>
        <w:t>Таблица 3</w:t>
      </w:r>
    </w:p>
    <w:tbl>
      <w:tblPr>
        <w:tblStyle w:val="a8"/>
        <w:tblpPr w:leftFromText="180" w:rightFromText="180" w:vertAnchor="text" w:horzAnchor="margin" w:tblpXSpec="center" w:tblpY="106"/>
        <w:tblW w:w="0" w:type="auto"/>
        <w:tblLook w:val="04A0" w:firstRow="1" w:lastRow="0" w:firstColumn="1" w:lastColumn="0" w:noHBand="0" w:noVBand="1"/>
      </w:tblPr>
      <w:tblGrid>
        <w:gridCol w:w="2339"/>
        <w:gridCol w:w="5672"/>
        <w:gridCol w:w="2184"/>
      </w:tblGrid>
      <w:tr w:rsidR="006455A1" w:rsidRPr="00596CE9" w14:paraId="047F44E3" w14:textId="77777777" w:rsidTr="006455A1">
        <w:tc>
          <w:tcPr>
            <w:tcW w:w="2355" w:type="dxa"/>
          </w:tcPr>
          <w:p w14:paraId="1789B427" w14:textId="77777777" w:rsidR="006455A1" w:rsidRPr="00596CE9" w:rsidRDefault="006455A1" w:rsidP="006455A1">
            <w:pPr>
              <w:keepNext/>
              <w:jc w:val="center"/>
              <w:rPr>
                <w:b/>
                <w:sz w:val="24"/>
                <w:szCs w:val="24"/>
              </w:rPr>
            </w:pPr>
            <w:r w:rsidRPr="00596CE9">
              <w:rPr>
                <w:b/>
                <w:sz w:val="24"/>
                <w:szCs w:val="24"/>
              </w:rPr>
              <w:t>Наименование тем (разделов) дисциплины</w:t>
            </w:r>
          </w:p>
        </w:tc>
        <w:tc>
          <w:tcPr>
            <w:tcW w:w="5862" w:type="dxa"/>
          </w:tcPr>
          <w:p w14:paraId="18D0F6B1" w14:textId="77777777" w:rsidR="006455A1" w:rsidRPr="00596CE9" w:rsidRDefault="006455A1" w:rsidP="006455A1">
            <w:pPr>
              <w:keepNext/>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3949275" w14:textId="77777777" w:rsidR="006455A1" w:rsidRPr="00596CE9" w:rsidRDefault="006455A1" w:rsidP="006455A1">
            <w:pPr>
              <w:keepNext/>
              <w:ind w:firstLine="709"/>
              <w:jc w:val="center"/>
              <w:rPr>
                <w:b/>
                <w:sz w:val="24"/>
                <w:szCs w:val="24"/>
              </w:rPr>
            </w:pPr>
          </w:p>
        </w:tc>
        <w:tc>
          <w:tcPr>
            <w:tcW w:w="2204" w:type="dxa"/>
          </w:tcPr>
          <w:p w14:paraId="15C36826" w14:textId="77777777" w:rsidR="006455A1" w:rsidRPr="00596CE9" w:rsidRDefault="006455A1" w:rsidP="006455A1">
            <w:pPr>
              <w:keepNext/>
              <w:jc w:val="center"/>
              <w:rPr>
                <w:b/>
                <w:sz w:val="24"/>
                <w:szCs w:val="24"/>
              </w:rPr>
            </w:pPr>
            <w:r w:rsidRPr="00596CE9">
              <w:rPr>
                <w:b/>
                <w:sz w:val="24"/>
                <w:szCs w:val="24"/>
              </w:rPr>
              <w:t>Формы проведения занятий</w:t>
            </w:r>
          </w:p>
        </w:tc>
      </w:tr>
      <w:tr w:rsidR="006455A1" w14:paraId="7DAA300E" w14:textId="77777777" w:rsidTr="006455A1">
        <w:tc>
          <w:tcPr>
            <w:tcW w:w="2355" w:type="dxa"/>
          </w:tcPr>
          <w:p w14:paraId="21826C18" w14:textId="77777777" w:rsidR="006455A1" w:rsidRPr="00152A25" w:rsidRDefault="006455A1" w:rsidP="006455A1">
            <w:pPr>
              <w:keepNext/>
              <w:jc w:val="both"/>
              <w:rPr>
                <w:sz w:val="24"/>
                <w:szCs w:val="24"/>
              </w:rPr>
            </w:pPr>
            <w:r w:rsidRPr="00152A25">
              <w:rPr>
                <w:sz w:val="24"/>
                <w:szCs w:val="24"/>
              </w:rPr>
              <w:t xml:space="preserve">1.Налоги и их роль в современном обществе. Основы построения налогов </w:t>
            </w:r>
          </w:p>
        </w:tc>
        <w:tc>
          <w:tcPr>
            <w:tcW w:w="5862" w:type="dxa"/>
          </w:tcPr>
          <w:p w14:paraId="23798DF7" w14:textId="77777777" w:rsidR="006455A1" w:rsidRPr="00D46C2D" w:rsidRDefault="006455A1" w:rsidP="006455A1">
            <w:pPr>
              <w:keepNext/>
              <w:jc w:val="both"/>
              <w:rPr>
                <w:sz w:val="24"/>
                <w:szCs w:val="24"/>
              </w:rPr>
            </w:pPr>
            <w:r w:rsidRPr="00D46C2D">
              <w:rPr>
                <w:sz w:val="24"/>
                <w:szCs w:val="24"/>
              </w:rPr>
              <w:t xml:space="preserve">1.Налоги как экономическая категория </w:t>
            </w:r>
          </w:p>
          <w:p w14:paraId="09480DE2" w14:textId="77777777" w:rsidR="006455A1" w:rsidRPr="00D46C2D" w:rsidRDefault="006455A1" w:rsidP="006455A1">
            <w:pPr>
              <w:keepNext/>
              <w:jc w:val="both"/>
              <w:rPr>
                <w:sz w:val="24"/>
                <w:szCs w:val="24"/>
              </w:rPr>
            </w:pPr>
            <w:r w:rsidRPr="00D46C2D">
              <w:rPr>
                <w:sz w:val="24"/>
                <w:szCs w:val="24"/>
              </w:rPr>
              <w:t xml:space="preserve">2. Характерные черты налогов как вида финансового платежа. </w:t>
            </w:r>
          </w:p>
          <w:p w14:paraId="2C493FB7" w14:textId="77777777" w:rsidR="006455A1" w:rsidRPr="00D46C2D" w:rsidRDefault="006455A1" w:rsidP="006455A1">
            <w:pPr>
              <w:keepNext/>
              <w:jc w:val="both"/>
              <w:rPr>
                <w:sz w:val="24"/>
                <w:szCs w:val="24"/>
              </w:rPr>
            </w:pPr>
            <w:r w:rsidRPr="00D46C2D">
              <w:rPr>
                <w:sz w:val="24"/>
                <w:szCs w:val="24"/>
              </w:rPr>
              <w:t>3.Функции налогов. Взаимосвязь функций налогов.  4.Элементы налогообложения  и их характеристика 5.Принципы налогообложения А.Смита.</w:t>
            </w:r>
          </w:p>
          <w:p w14:paraId="111E1431" w14:textId="77777777" w:rsidR="006455A1" w:rsidRPr="00D46C2D" w:rsidRDefault="006455A1" w:rsidP="006455A1">
            <w:pPr>
              <w:pStyle w:val="af5"/>
              <w:autoSpaceDE/>
              <w:autoSpaceDN/>
              <w:adjustRightInd/>
              <w:spacing w:after="0"/>
              <w:ind w:left="0"/>
              <w:rPr>
                <w:sz w:val="24"/>
                <w:szCs w:val="24"/>
              </w:rPr>
            </w:pPr>
            <w:r w:rsidRPr="00D46C2D">
              <w:rPr>
                <w:sz w:val="24"/>
                <w:szCs w:val="24"/>
              </w:rPr>
              <w:t xml:space="preserve">6.Методы налогообложения </w:t>
            </w:r>
          </w:p>
          <w:p w14:paraId="49F964EE" w14:textId="77777777" w:rsidR="006455A1" w:rsidRDefault="006455A1" w:rsidP="006455A1">
            <w:pPr>
              <w:keepNext/>
              <w:jc w:val="both"/>
              <w:rPr>
                <w:i/>
                <w:iCs/>
              </w:rPr>
            </w:pPr>
          </w:p>
          <w:p w14:paraId="7FA1E316" w14:textId="77777777" w:rsidR="006455A1" w:rsidRDefault="006455A1" w:rsidP="006455A1">
            <w:pPr>
              <w:keepNext/>
              <w:jc w:val="both"/>
              <w:rPr>
                <w:i/>
                <w:iCs/>
              </w:rPr>
            </w:pPr>
          </w:p>
          <w:p w14:paraId="0091C107" w14:textId="77777777" w:rsidR="006455A1" w:rsidRPr="00D46C2D" w:rsidRDefault="006455A1" w:rsidP="006455A1">
            <w:pPr>
              <w:keepNext/>
              <w:jc w:val="both"/>
              <w:rPr>
                <w:sz w:val="22"/>
                <w:szCs w:val="22"/>
              </w:rPr>
            </w:pPr>
            <w:r w:rsidRPr="00D46C2D">
              <w:rPr>
                <w:sz w:val="22"/>
                <w:szCs w:val="22"/>
              </w:rPr>
              <w:t xml:space="preserve">Рекомендуемые источники: </w:t>
            </w:r>
          </w:p>
          <w:p w14:paraId="72A6CABC" w14:textId="77777777" w:rsidR="006455A1" w:rsidRPr="00D46C2D" w:rsidRDefault="006455A1" w:rsidP="006455A1">
            <w:pPr>
              <w:jc w:val="both"/>
              <w:rPr>
                <w:rFonts w:eastAsia="Calibri"/>
                <w:color w:val="000000" w:themeColor="text1"/>
                <w:sz w:val="22"/>
                <w:szCs w:val="22"/>
              </w:rPr>
            </w:pPr>
            <w:r w:rsidRPr="00D46C2D">
              <w:rPr>
                <w:rFonts w:eastAsia="Calibri"/>
                <w:sz w:val="22"/>
                <w:szCs w:val="22"/>
              </w:rPr>
              <w:t xml:space="preserve">Раздел 8. Источники: </w:t>
            </w:r>
            <w:r w:rsidRPr="00D46C2D">
              <w:rPr>
                <w:rFonts w:eastAsia="Calibri"/>
                <w:color w:val="000000" w:themeColor="text1"/>
                <w:sz w:val="22"/>
                <w:szCs w:val="22"/>
              </w:rPr>
              <w:t>6,7,8</w:t>
            </w:r>
          </w:p>
          <w:p w14:paraId="03BC7A0D" w14:textId="77777777" w:rsidR="006455A1" w:rsidRDefault="006455A1" w:rsidP="006455A1">
            <w:pPr>
              <w:keepNext/>
              <w:jc w:val="both"/>
              <w:rPr>
                <w:sz w:val="28"/>
                <w:szCs w:val="28"/>
              </w:rPr>
            </w:pPr>
            <w:r w:rsidRPr="00D46C2D">
              <w:rPr>
                <w:rFonts w:eastAsia="Calibri"/>
                <w:color w:val="000000" w:themeColor="text1"/>
                <w:sz w:val="22"/>
                <w:szCs w:val="22"/>
              </w:rPr>
              <w:t>Раздел 9. Источники: 10</w:t>
            </w:r>
          </w:p>
        </w:tc>
        <w:tc>
          <w:tcPr>
            <w:tcW w:w="2204" w:type="dxa"/>
          </w:tcPr>
          <w:p w14:paraId="70A2E504" w14:textId="77777777" w:rsidR="006455A1" w:rsidRPr="00152A25" w:rsidRDefault="006455A1" w:rsidP="006455A1">
            <w:pPr>
              <w:keepNext/>
              <w:jc w:val="both"/>
              <w:rPr>
                <w:sz w:val="24"/>
                <w:szCs w:val="24"/>
              </w:rPr>
            </w:pPr>
            <w:r w:rsidRPr="00152A25">
              <w:rPr>
                <w:sz w:val="24"/>
                <w:szCs w:val="24"/>
              </w:rPr>
              <w:t xml:space="preserve">Опрос, </w:t>
            </w:r>
          </w:p>
          <w:p w14:paraId="3438AF4F" w14:textId="77777777" w:rsidR="006455A1" w:rsidRPr="00152A25" w:rsidRDefault="006455A1" w:rsidP="006455A1">
            <w:pPr>
              <w:keepNext/>
              <w:jc w:val="both"/>
              <w:rPr>
                <w:sz w:val="24"/>
                <w:szCs w:val="24"/>
              </w:rPr>
            </w:pPr>
            <w:r w:rsidRPr="00152A25">
              <w:rPr>
                <w:sz w:val="24"/>
                <w:szCs w:val="24"/>
              </w:rPr>
              <w:t xml:space="preserve">решение тестов, обсуждение дискуссионных вопросов, решение кейсов </w:t>
            </w:r>
          </w:p>
        </w:tc>
      </w:tr>
      <w:tr w:rsidR="006455A1" w14:paraId="485031CC" w14:textId="77777777" w:rsidTr="006455A1">
        <w:tc>
          <w:tcPr>
            <w:tcW w:w="2355" w:type="dxa"/>
          </w:tcPr>
          <w:p w14:paraId="0502786F" w14:textId="77777777" w:rsidR="006455A1" w:rsidRPr="00152A25" w:rsidRDefault="006455A1" w:rsidP="006455A1">
            <w:pPr>
              <w:keepNext/>
              <w:jc w:val="both"/>
              <w:rPr>
                <w:sz w:val="24"/>
                <w:szCs w:val="24"/>
              </w:rPr>
            </w:pPr>
            <w:r w:rsidRPr="00152A25">
              <w:rPr>
                <w:sz w:val="24"/>
                <w:szCs w:val="24"/>
              </w:rPr>
              <w:t>2.Налоговая система государства</w:t>
            </w:r>
          </w:p>
        </w:tc>
        <w:tc>
          <w:tcPr>
            <w:tcW w:w="5862" w:type="dxa"/>
          </w:tcPr>
          <w:p w14:paraId="4AD2EACD" w14:textId="77777777" w:rsidR="006455A1" w:rsidRPr="00D46C2D" w:rsidRDefault="006455A1" w:rsidP="006455A1">
            <w:pPr>
              <w:rPr>
                <w:sz w:val="24"/>
                <w:szCs w:val="24"/>
              </w:rPr>
            </w:pPr>
            <w:r w:rsidRPr="00D46C2D">
              <w:rPr>
                <w:sz w:val="24"/>
                <w:szCs w:val="24"/>
              </w:rPr>
              <w:t xml:space="preserve">1.Налоговая система и факторы ее развития. 2.Сравнительная характеристика прямых и косвенных налогов </w:t>
            </w:r>
          </w:p>
          <w:p w14:paraId="1886A852" w14:textId="77777777" w:rsidR="006455A1" w:rsidRPr="00D46C2D" w:rsidRDefault="006455A1" w:rsidP="006455A1">
            <w:pPr>
              <w:rPr>
                <w:sz w:val="24"/>
                <w:szCs w:val="24"/>
              </w:rPr>
            </w:pPr>
            <w:r w:rsidRPr="00D46C2D">
              <w:rPr>
                <w:sz w:val="24"/>
                <w:szCs w:val="24"/>
              </w:rPr>
              <w:t xml:space="preserve">3.Виды налогов в налоговой системе РФ </w:t>
            </w:r>
          </w:p>
          <w:p w14:paraId="00F41035" w14:textId="77777777" w:rsidR="006455A1" w:rsidRPr="00D46C2D" w:rsidRDefault="006455A1" w:rsidP="006455A1">
            <w:pPr>
              <w:rPr>
                <w:sz w:val="24"/>
                <w:szCs w:val="24"/>
              </w:rPr>
            </w:pPr>
            <w:r w:rsidRPr="00D46C2D">
              <w:rPr>
                <w:sz w:val="24"/>
                <w:szCs w:val="24"/>
              </w:rPr>
              <w:t>4. Налоговый контроль как структурный элемент налоговой системы. Формы и методы налогового контроля.</w:t>
            </w:r>
          </w:p>
          <w:p w14:paraId="2E1E807F" w14:textId="77777777" w:rsidR="006455A1" w:rsidRPr="00D46C2D" w:rsidRDefault="006455A1" w:rsidP="006455A1">
            <w:pPr>
              <w:rPr>
                <w:sz w:val="24"/>
                <w:szCs w:val="24"/>
              </w:rPr>
            </w:pPr>
            <w:r w:rsidRPr="00D46C2D">
              <w:rPr>
                <w:sz w:val="24"/>
                <w:szCs w:val="24"/>
              </w:rPr>
              <w:t xml:space="preserve">5. Эволюция моделей развития налогового контроля в Российской Федерации </w:t>
            </w:r>
          </w:p>
          <w:p w14:paraId="6334474D" w14:textId="77777777" w:rsidR="006455A1" w:rsidRPr="00D46C2D" w:rsidRDefault="006455A1" w:rsidP="006455A1">
            <w:pPr>
              <w:rPr>
                <w:sz w:val="24"/>
                <w:szCs w:val="24"/>
              </w:rPr>
            </w:pPr>
            <w:r w:rsidRPr="00D46C2D">
              <w:rPr>
                <w:sz w:val="24"/>
                <w:szCs w:val="24"/>
              </w:rPr>
              <w:t>6.Концепция риск-ориентированного налогового контроля и инструменты ее реализации</w:t>
            </w:r>
          </w:p>
          <w:p w14:paraId="67A03F08" w14:textId="77777777" w:rsidR="006455A1" w:rsidRPr="00D46C2D" w:rsidRDefault="006455A1" w:rsidP="006455A1">
            <w:pPr>
              <w:rPr>
                <w:bCs/>
                <w:sz w:val="24"/>
                <w:szCs w:val="24"/>
              </w:rPr>
            </w:pPr>
            <w:r w:rsidRPr="00D46C2D">
              <w:rPr>
                <w:bCs/>
                <w:sz w:val="24"/>
                <w:szCs w:val="24"/>
              </w:rPr>
              <w:t>Рекомендуемые источники:</w:t>
            </w:r>
          </w:p>
          <w:p w14:paraId="099F0734" w14:textId="77777777" w:rsidR="006455A1" w:rsidRPr="00D46C2D" w:rsidRDefault="006455A1" w:rsidP="006455A1">
            <w:pPr>
              <w:rPr>
                <w:color w:val="000000" w:themeColor="text1"/>
                <w:sz w:val="24"/>
                <w:szCs w:val="24"/>
              </w:rPr>
            </w:pPr>
            <w:r w:rsidRPr="00D46C2D">
              <w:rPr>
                <w:color w:val="000000" w:themeColor="text1"/>
                <w:kern w:val="24"/>
                <w:sz w:val="24"/>
                <w:szCs w:val="24"/>
              </w:rPr>
              <w:t>р. 8 № 4, №6, №7, №10.</w:t>
            </w:r>
          </w:p>
        </w:tc>
        <w:tc>
          <w:tcPr>
            <w:tcW w:w="2204" w:type="dxa"/>
          </w:tcPr>
          <w:p w14:paraId="34E3FB95" w14:textId="77777777" w:rsidR="006455A1" w:rsidRPr="00152A25" w:rsidRDefault="006455A1" w:rsidP="006455A1">
            <w:pPr>
              <w:outlineLvl w:val="1"/>
              <w:rPr>
                <w:sz w:val="24"/>
                <w:szCs w:val="24"/>
              </w:rPr>
            </w:pPr>
            <w:r w:rsidRPr="00152A25">
              <w:rPr>
                <w:sz w:val="24"/>
                <w:szCs w:val="24"/>
              </w:rPr>
              <w:t>Опрос, решение тестов, обсуждение дискуссионных вопросов,</w:t>
            </w:r>
          </w:p>
          <w:p w14:paraId="2937449E" w14:textId="77777777" w:rsidR="006455A1" w:rsidRPr="00152A25" w:rsidRDefault="006455A1" w:rsidP="006455A1">
            <w:pPr>
              <w:keepNext/>
              <w:ind w:firstLine="709"/>
              <w:jc w:val="both"/>
              <w:rPr>
                <w:sz w:val="24"/>
                <w:szCs w:val="24"/>
              </w:rPr>
            </w:pPr>
          </w:p>
        </w:tc>
      </w:tr>
      <w:tr w:rsidR="006455A1" w14:paraId="09D641F9" w14:textId="77777777" w:rsidTr="006455A1">
        <w:tc>
          <w:tcPr>
            <w:tcW w:w="2355" w:type="dxa"/>
          </w:tcPr>
          <w:p w14:paraId="47933520" w14:textId="77777777" w:rsidR="006455A1" w:rsidRPr="00152A25" w:rsidRDefault="006455A1" w:rsidP="006455A1">
            <w:pPr>
              <w:keepNext/>
              <w:rPr>
                <w:sz w:val="24"/>
                <w:szCs w:val="24"/>
              </w:rPr>
            </w:pPr>
            <w:r w:rsidRPr="00152A25">
              <w:rPr>
                <w:sz w:val="24"/>
                <w:szCs w:val="24"/>
              </w:rPr>
              <w:t>3. Косвенное налогообложение</w:t>
            </w:r>
          </w:p>
        </w:tc>
        <w:tc>
          <w:tcPr>
            <w:tcW w:w="5862" w:type="dxa"/>
          </w:tcPr>
          <w:p w14:paraId="7569FA8B" w14:textId="1982DC0C" w:rsidR="006455A1" w:rsidRPr="002271DF" w:rsidRDefault="006455A1" w:rsidP="006455A1">
            <w:pPr>
              <w:keepNext/>
              <w:rPr>
                <w:sz w:val="24"/>
                <w:szCs w:val="24"/>
              </w:rPr>
            </w:pPr>
            <w:r w:rsidRPr="002271DF">
              <w:rPr>
                <w:sz w:val="24"/>
                <w:szCs w:val="24"/>
              </w:rPr>
              <w:t>1.Акцизы и их роль в формировании доходов бюджетов бюджетной системы</w:t>
            </w:r>
          </w:p>
          <w:p w14:paraId="7DBD923D" w14:textId="77777777" w:rsidR="006455A1" w:rsidRDefault="006455A1" w:rsidP="006455A1">
            <w:pPr>
              <w:keepNext/>
              <w:rPr>
                <w:sz w:val="24"/>
                <w:szCs w:val="24"/>
              </w:rPr>
            </w:pPr>
            <w:r w:rsidRPr="002271DF">
              <w:rPr>
                <w:sz w:val="24"/>
                <w:szCs w:val="24"/>
              </w:rPr>
              <w:t>2.</w:t>
            </w:r>
            <w:r>
              <w:rPr>
                <w:sz w:val="24"/>
                <w:szCs w:val="24"/>
              </w:rPr>
              <w:t>Принципы отбора подакцизных товаров. Состав подакцизных товаров в РФ</w:t>
            </w:r>
          </w:p>
          <w:p w14:paraId="6CA03627" w14:textId="77777777" w:rsidR="006455A1" w:rsidRDefault="006455A1" w:rsidP="006455A1">
            <w:pPr>
              <w:keepNext/>
              <w:rPr>
                <w:sz w:val="24"/>
                <w:szCs w:val="24"/>
              </w:rPr>
            </w:pPr>
            <w:r>
              <w:rPr>
                <w:sz w:val="24"/>
                <w:szCs w:val="24"/>
              </w:rPr>
              <w:t xml:space="preserve">3.Плательщики акциза, объект налогообложения и налоговая база. </w:t>
            </w:r>
          </w:p>
          <w:p w14:paraId="594A6A15" w14:textId="77777777" w:rsidR="006455A1" w:rsidRDefault="006455A1" w:rsidP="006455A1">
            <w:pPr>
              <w:keepNext/>
              <w:rPr>
                <w:sz w:val="24"/>
                <w:szCs w:val="24"/>
              </w:rPr>
            </w:pPr>
            <w:r>
              <w:rPr>
                <w:sz w:val="24"/>
                <w:szCs w:val="24"/>
              </w:rPr>
              <w:t>4. Дифференциация ставок акциза</w:t>
            </w:r>
          </w:p>
          <w:p w14:paraId="16D48179" w14:textId="77777777" w:rsidR="006455A1" w:rsidRDefault="006455A1" w:rsidP="006455A1">
            <w:pPr>
              <w:keepNext/>
              <w:rPr>
                <w:sz w:val="24"/>
                <w:szCs w:val="24"/>
              </w:rPr>
            </w:pPr>
            <w:r>
              <w:rPr>
                <w:sz w:val="24"/>
                <w:szCs w:val="24"/>
              </w:rPr>
              <w:t>5.Порядок исчисления акцизов</w:t>
            </w:r>
          </w:p>
          <w:p w14:paraId="7177AA43" w14:textId="77777777" w:rsidR="006455A1" w:rsidRDefault="006455A1" w:rsidP="006455A1">
            <w:pPr>
              <w:keepNext/>
              <w:rPr>
                <w:sz w:val="24"/>
                <w:szCs w:val="24"/>
              </w:rPr>
            </w:pPr>
            <w:r>
              <w:rPr>
                <w:sz w:val="24"/>
                <w:szCs w:val="24"/>
              </w:rPr>
              <w:t>6.Плательщики НДС. Объект налогообложения и налоговая база.</w:t>
            </w:r>
          </w:p>
          <w:p w14:paraId="16CBCC18" w14:textId="77777777" w:rsidR="006455A1" w:rsidRDefault="006455A1" w:rsidP="006455A1">
            <w:pPr>
              <w:keepNext/>
              <w:rPr>
                <w:sz w:val="24"/>
                <w:szCs w:val="24"/>
              </w:rPr>
            </w:pPr>
            <w:r>
              <w:rPr>
                <w:sz w:val="24"/>
                <w:szCs w:val="24"/>
              </w:rPr>
              <w:t xml:space="preserve">7.Операции не облагаемые </w:t>
            </w:r>
          </w:p>
          <w:p w14:paraId="23618305" w14:textId="77777777" w:rsidR="006455A1" w:rsidRPr="00AE562E" w:rsidRDefault="006455A1" w:rsidP="006455A1">
            <w:pPr>
              <w:rPr>
                <w:sz w:val="24"/>
                <w:szCs w:val="24"/>
              </w:rPr>
            </w:pPr>
            <w:r>
              <w:rPr>
                <w:sz w:val="24"/>
                <w:szCs w:val="24"/>
              </w:rPr>
              <w:t>8.</w:t>
            </w:r>
            <w:r w:rsidRPr="000E2AF2">
              <w:rPr>
                <w:sz w:val="28"/>
                <w:szCs w:val="28"/>
              </w:rPr>
              <w:t xml:space="preserve"> </w:t>
            </w:r>
            <w:r w:rsidRPr="00AE562E">
              <w:rPr>
                <w:sz w:val="24"/>
                <w:szCs w:val="24"/>
              </w:rPr>
              <w:t xml:space="preserve">Ставки налога, их дифференциация и порядок применения. </w:t>
            </w:r>
          </w:p>
          <w:p w14:paraId="6EEC2989" w14:textId="77777777" w:rsidR="006455A1" w:rsidRPr="00AE562E" w:rsidRDefault="006455A1" w:rsidP="006455A1">
            <w:pPr>
              <w:keepNext/>
              <w:rPr>
                <w:sz w:val="24"/>
                <w:szCs w:val="24"/>
              </w:rPr>
            </w:pPr>
            <w:r>
              <w:rPr>
                <w:sz w:val="24"/>
                <w:szCs w:val="24"/>
              </w:rPr>
              <w:t>9.</w:t>
            </w:r>
            <w:r w:rsidRPr="00AE562E">
              <w:rPr>
                <w:sz w:val="24"/>
                <w:szCs w:val="24"/>
              </w:rPr>
              <w:t>Налоговые вычеты: экономическое назначение, условия и порядок применения.</w:t>
            </w:r>
          </w:p>
          <w:p w14:paraId="75025AFC" w14:textId="77777777" w:rsidR="006455A1" w:rsidRDefault="006455A1" w:rsidP="006455A1">
            <w:pPr>
              <w:keepNext/>
              <w:rPr>
                <w:sz w:val="24"/>
                <w:szCs w:val="24"/>
              </w:rPr>
            </w:pPr>
            <w:r>
              <w:rPr>
                <w:sz w:val="24"/>
                <w:szCs w:val="24"/>
              </w:rPr>
              <w:t xml:space="preserve">Рекомендуемые источники: </w:t>
            </w:r>
          </w:p>
          <w:p w14:paraId="76697D3D" w14:textId="77777777" w:rsidR="006455A1" w:rsidRDefault="006455A1" w:rsidP="006455A1">
            <w:pPr>
              <w:keepNext/>
              <w:rPr>
                <w:sz w:val="24"/>
                <w:szCs w:val="24"/>
              </w:rPr>
            </w:pPr>
            <w:r>
              <w:rPr>
                <w:sz w:val="24"/>
                <w:szCs w:val="24"/>
              </w:rPr>
              <w:t>Р. 8 №4, № 6, №7, № 8, № 11</w:t>
            </w:r>
          </w:p>
          <w:p w14:paraId="5854FDA2" w14:textId="3CB578BB" w:rsidR="006455A1" w:rsidRPr="002271DF" w:rsidRDefault="006455A1" w:rsidP="00572CC4">
            <w:pPr>
              <w:keepNext/>
              <w:rPr>
                <w:sz w:val="24"/>
                <w:szCs w:val="24"/>
              </w:rPr>
            </w:pPr>
            <w:r>
              <w:rPr>
                <w:sz w:val="24"/>
                <w:szCs w:val="24"/>
              </w:rPr>
              <w:t>Р. 9 № 2</w:t>
            </w:r>
          </w:p>
        </w:tc>
        <w:tc>
          <w:tcPr>
            <w:tcW w:w="2204" w:type="dxa"/>
          </w:tcPr>
          <w:p w14:paraId="4F932663" w14:textId="77777777" w:rsidR="006455A1" w:rsidRPr="00152A25" w:rsidRDefault="006455A1" w:rsidP="006455A1">
            <w:pPr>
              <w:keepNext/>
              <w:jc w:val="both"/>
              <w:rPr>
                <w:sz w:val="24"/>
                <w:szCs w:val="24"/>
              </w:rPr>
            </w:pPr>
            <w:r w:rsidRPr="00152A25">
              <w:rPr>
                <w:sz w:val="24"/>
                <w:szCs w:val="24"/>
              </w:rPr>
              <w:t>Опрос, решение тестов, решение задач,</w:t>
            </w:r>
          </w:p>
          <w:p w14:paraId="5B348B71" w14:textId="77777777" w:rsidR="006455A1" w:rsidRPr="00152A25" w:rsidRDefault="006455A1" w:rsidP="006455A1">
            <w:pPr>
              <w:keepNext/>
              <w:jc w:val="both"/>
              <w:rPr>
                <w:sz w:val="24"/>
                <w:szCs w:val="24"/>
              </w:rPr>
            </w:pPr>
            <w:r w:rsidRPr="00152A25">
              <w:rPr>
                <w:sz w:val="24"/>
                <w:szCs w:val="24"/>
              </w:rPr>
              <w:t xml:space="preserve">Обсуждение дискуссионных вопросов </w:t>
            </w:r>
          </w:p>
        </w:tc>
      </w:tr>
    </w:tbl>
    <w:tbl>
      <w:tblPr>
        <w:tblStyle w:val="a8"/>
        <w:tblW w:w="0" w:type="auto"/>
        <w:tblLook w:val="04A0" w:firstRow="1" w:lastRow="0" w:firstColumn="1" w:lastColumn="0" w:noHBand="0" w:noVBand="1"/>
      </w:tblPr>
      <w:tblGrid>
        <w:gridCol w:w="2355"/>
        <w:gridCol w:w="5659"/>
        <w:gridCol w:w="2181"/>
      </w:tblGrid>
      <w:tr w:rsidR="002F2B2B" w14:paraId="6E8B962E" w14:textId="77777777" w:rsidTr="00D227A1">
        <w:tc>
          <w:tcPr>
            <w:tcW w:w="2355" w:type="dxa"/>
          </w:tcPr>
          <w:p w14:paraId="7BADB1B7" w14:textId="77777777" w:rsidR="002F2B2B" w:rsidRPr="00152A25" w:rsidRDefault="002F2B2B" w:rsidP="00D227A1">
            <w:pPr>
              <w:keepNext/>
              <w:jc w:val="both"/>
              <w:rPr>
                <w:sz w:val="24"/>
                <w:szCs w:val="24"/>
              </w:rPr>
            </w:pPr>
            <w:r w:rsidRPr="00152A25">
              <w:rPr>
                <w:sz w:val="24"/>
                <w:szCs w:val="24"/>
              </w:rPr>
              <w:lastRenderedPageBreak/>
              <w:t>4.</w:t>
            </w:r>
            <w:r>
              <w:rPr>
                <w:sz w:val="24"/>
                <w:szCs w:val="24"/>
              </w:rPr>
              <w:t xml:space="preserve"> </w:t>
            </w:r>
            <w:r w:rsidRPr="00152A25">
              <w:rPr>
                <w:sz w:val="24"/>
                <w:szCs w:val="24"/>
              </w:rPr>
              <w:t>Налогообложение доходов</w:t>
            </w:r>
          </w:p>
        </w:tc>
        <w:tc>
          <w:tcPr>
            <w:tcW w:w="5862" w:type="dxa"/>
          </w:tcPr>
          <w:p w14:paraId="5187A587" w14:textId="77777777" w:rsidR="002F2B2B" w:rsidRDefault="002F2B2B" w:rsidP="00D227A1">
            <w:pPr>
              <w:keepNext/>
              <w:jc w:val="both"/>
              <w:rPr>
                <w:sz w:val="24"/>
                <w:szCs w:val="24"/>
              </w:rPr>
            </w:pPr>
            <w:r>
              <w:rPr>
                <w:sz w:val="24"/>
                <w:szCs w:val="24"/>
              </w:rPr>
              <w:t>1.Плательщики налога на прибыль организаций., объект налогообложения</w:t>
            </w:r>
          </w:p>
          <w:p w14:paraId="5BE6032F" w14:textId="77777777" w:rsidR="002F2B2B" w:rsidRDefault="002F2B2B" w:rsidP="00D227A1">
            <w:pPr>
              <w:keepNext/>
              <w:jc w:val="both"/>
              <w:rPr>
                <w:sz w:val="24"/>
                <w:szCs w:val="24"/>
              </w:rPr>
            </w:pPr>
            <w:r>
              <w:rPr>
                <w:sz w:val="24"/>
                <w:szCs w:val="24"/>
              </w:rPr>
              <w:t>2.Классификация доходов и расходов в целях исчисления налога на прибыль организаций</w:t>
            </w:r>
          </w:p>
          <w:p w14:paraId="2215056E" w14:textId="77777777" w:rsidR="002F2B2B" w:rsidRDefault="002F2B2B" w:rsidP="00D227A1">
            <w:pPr>
              <w:keepNext/>
              <w:jc w:val="both"/>
              <w:rPr>
                <w:sz w:val="24"/>
                <w:szCs w:val="24"/>
              </w:rPr>
            </w:pPr>
            <w:r>
              <w:rPr>
                <w:sz w:val="24"/>
                <w:szCs w:val="24"/>
              </w:rPr>
              <w:t>3. Ставки налога на прибыль.</w:t>
            </w:r>
          </w:p>
          <w:p w14:paraId="1B7E2142" w14:textId="77777777" w:rsidR="002F2B2B" w:rsidRDefault="002F2B2B" w:rsidP="00D227A1">
            <w:pPr>
              <w:keepNext/>
              <w:jc w:val="both"/>
              <w:rPr>
                <w:sz w:val="24"/>
                <w:szCs w:val="24"/>
              </w:rPr>
            </w:pPr>
            <w:r>
              <w:rPr>
                <w:sz w:val="24"/>
                <w:szCs w:val="24"/>
              </w:rPr>
              <w:t xml:space="preserve">4.Роль налога на прибыль в реализации   экономической политики государства </w:t>
            </w:r>
          </w:p>
          <w:p w14:paraId="50CEA1B7" w14:textId="77777777" w:rsidR="002F2B2B" w:rsidRDefault="002F2B2B" w:rsidP="00D227A1">
            <w:pPr>
              <w:keepNext/>
              <w:jc w:val="both"/>
              <w:rPr>
                <w:sz w:val="24"/>
                <w:szCs w:val="24"/>
              </w:rPr>
            </w:pPr>
            <w:r>
              <w:rPr>
                <w:sz w:val="24"/>
                <w:szCs w:val="24"/>
              </w:rPr>
              <w:t>5.Плательщики НДФЛ. Налоговые резиденты и налоговые нерезиденты</w:t>
            </w:r>
          </w:p>
          <w:p w14:paraId="221EC0ED" w14:textId="77777777" w:rsidR="002F2B2B" w:rsidRDefault="002F2B2B" w:rsidP="00D227A1">
            <w:pPr>
              <w:keepNext/>
              <w:jc w:val="both"/>
              <w:rPr>
                <w:sz w:val="24"/>
                <w:szCs w:val="24"/>
              </w:rPr>
            </w:pPr>
            <w:r>
              <w:rPr>
                <w:sz w:val="24"/>
                <w:szCs w:val="24"/>
              </w:rPr>
              <w:t xml:space="preserve">6.Состав необлагаемых доходов </w:t>
            </w:r>
          </w:p>
          <w:p w14:paraId="10DBF69A" w14:textId="77777777" w:rsidR="002F2B2B" w:rsidRDefault="002F2B2B" w:rsidP="00D227A1">
            <w:pPr>
              <w:keepNext/>
              <w:jc w:val="both"/>
              <w:rPr>
                <w:sz w:val="24"/>
                <w:szCs w:val="24"/>
              </w:rPr>
            </w:pPr>
            <w:r>
              <w:rPr>
                <w:sz w:val="24"/>
                <w:szCs w:val="24"/>
              </w:rPr>
              <w:t>7.Стандартные налоговые вычеты по НДФЛ: состав, назначение, размер, порядок применения</w:t>
            </w:r>
          </w:p>
          <w:p w14:paraId="619035C1" w14:textId="77777777" w:rsidR="002F2B2B" w:rsidRDefault="002F2B2B" w:rsidP="00D227A1">
            <w:pPr>
              <w:keepNext/>
              <w:jc w:val="both"/>
              <w:rPr>
                <w:sz w:val="24"/>
                <w:szCs w:val="24"/>
              </w:rPr>
            </w:pPr>
            <w:r>
              <w:rPr>
                <w:sz w:val="24"/>
                <w:szCs w:val="24"/>
              </w:rPr>
              <w:t>8.Социальные налоговые вычеты по НДФЛ: состав, назначение, размер, порядок применения</w:t>
            </w:r>
          </w:p>
          <w:p w14:paraId="746B15B6" w14:textId="77777777" w:rsidR="002F2B2B" w:rsidRDefault="002F2B2B" w:rsidP="00D227A1">
            <w:pPr>
              <w:keepNext/>
              <w:jc w:val="both"/>
              <w:rPr>
                <w:sz w:val="24"/>
                <w:szCs w:val="24"/>
              </w:rPr>
            </w:pPr>
            <w:r>
              <w:rPr>
                <w:sz w:val="24"/>
                <w:szCs w:val="24"/>
              </w:rPr>
              <w:t>9.Имущественные налоговые вычеты по НДФЛ: состав, назначение, размер, порядок применения</w:t>
            </w:r>
          </w:p>
          <w:p w14:paraId="4B2CD6D6" w14:textId="77777777" w:rsidR="002F2B2B" w:rsidRPr="002271DF" w:rsidRDefault="002F2B2B" w:rsidP="00D227A1">
            <w:pPr>
              <w:keepNext/>
              <w:jc w:val="both"/>
              <w:rPr>
                <w:sz w:val="24"/>
                <w:szCs w:val="24"/>
              </w:rPr>
            </w:pPr>
            <w:r w:rsidRPr="00D46C2D">
              <w:rPr>
                <w:sz w:val="24"/>
                <w:szCs w:val="24"/>
              </w:rPr>
              <w:t>Рекомендуемые источники:</w:t>
            </w:r>
            <w:r>
              <w:rPr>
                <w:sz w:val="24"/>
                <w:szCs w:val="24"/>
              </w:rPr>
              <w:t xml:space="preserve"> Р.8: №1, №2, №5, №7, №9</w:t>
            </w:r>
          </w:p>
        </w:tc>
        <w:tc>
          <w:tcPr>
            <w:tcW w:w="2204" w:type="dxa"/>
          </w:tcPr>
          <w:p w14:paraId="123AA2FE" w14:textId="77777777" w:rsidR="002F2B2B" w:rsidRPr="00152A25" w:rsidRDefault="002F2B2B" w:rsidP="00D227A1">
            <w:pPr>
              <w:keepNext/>
              <w:jc w:val="both"/>
              <w:rPr>
                <w:sz w:val="24"/>
                <w:szCs w:val="24"/>
              </w:rPr>
            </w:pPr>
            <w:r w:rsidRPr="00152A25">
              <w:rPr>
                <w:sz w:val="24"/>
                <w:szCs w:val="24"/>
              </w:rPr>
              <w:t>Опрос, решение тестов, обсуждение дискуссионных вопросов, решение задач и кейсов</w:t>
            </w:r>
          </w:p>
        </w:tc>
      </w:tr>
      <w:tr w:rsidR="002F2B2B" w14:paraId="6DCDBD8B" w14:textId="77777777" w:rsidTr="00D227A1">
        <w:tc>
          <w:tcPr>
            <w:tcW w:w="2355" w:type="dxa"/>
          </w:tcPr>
          <w:p w14:paraId="7C0D4D7B" w14:textId="77777777" w:rsidR="002F2B2B" w:rsidRPr="00152A25" w:rsidRDefault="002F2B2B" w:rsidP="00D227A1">
            <w:pPr>
              <w:keepNext/>
              <w:jc w:val="both"/>
              <w:rPr>
                <w:sz w:val="24"/>
                <w:szCs w:val="24"/>
              </w:rPr>
            </w:pPr>
            <w:r w:rsidRPr="00152A25">
              <w:rPr>
                <w:sz w:val="24"/>
                <w:szCs w:val="24"/>
              </w:rPr>
              <w:t>5.Налогообложение имущества</w:t>
            </w:r>
          </w:p>
        </w:tc>
        <w:tc>
          <w:tcPr>
            <w:tcW w:w="5862" w:type="dxa"/>
          </w:tcPr>
          <w:p w14:paraId="256261BE" w14:textId="77777777" w:rsidR="002F2B2B" w:rsidRDefault="002F2B2B" w:rsidP="00D227A1">
            <w:pPr>
              <w:keepNext/>
              <w:jc w:val="both"/>
              <w:rPr>
                <w:sz w:val="24"/>
                <w:szCs w:val="24"/>
              </w:rPr>
            </w:pPr>
            <w:r>
              <w:rPr>
                <w:sz w:val="24"/>
                <w:szCs w:val="24"/>
              </w:rPr>
              <w:t>1.Транспортный налог: плательщики, объект налогообложения, налоговая база, налоговые ставки и их дифференциация</w:t>
            </w:r>
          </w:p>
          <w:p w14:paraId="4A4C8BD1" w14:textId="77777777" w:rsidR="002F2B2B" w:rsidRDefault="002F2B2B" w:rsidP="00D227A1">
            <w:pPr>
              <w:keepNext/>
              <w:jc w:val="both"/>
              <w:rPr>
                <w:sz w:val="24"/>
                <w:szCs w:val="24"/>
              </w:rPr>
            </w:pPr>
            <w:r>
              <w:rPr>
                <w:sz w:val="24"/>
                <w:szCs w:val="24"/>
              </w:rPr>
              <w:t xml:space="preserve">2.Порядок исчисления транспортного налога. </w:t>
            </w:r>
            <w:r w:rsidRPr="00D5210E">
              <w:rPr>
                <w:sz w:val="24"/>
                <w:szCs w:val="24"/>
              </w:rPr>
              <w:t>Коэффициенты, применяемые при исчислении транспортного налога, и их назначение. Роль повышающих коэффициентов в реализации справедливого налогообложения</w:t>
            </w:r>
          </w:p>
          <w:p w14:paraId="759CA9F0" w14:textId="77777777" w:rsidR="002F2B2B" w:rsidRDefault="002F2B2B" w:rsidP="00D227A1">
            <w:pPr>
              <w:keepNext/>
              <w:jc w:val="both"/>
              <w:rPr>
                <w:sz w:val="24"/>
                <w:szCs w:val="24"/>
              </w:rPr>
            </w:pPr>
            <w:r>
              <w:rPr>
                <w:sz w:val="24"/>
                <w:szCs w:val="24"/>
              </w:rPr>
              <w:t>3.Налог на имущество физических лиц: плательщики, объект налогообложения, налоговая база, налоговые ставки</w:t>
            </w:r>
          </w:p>
          <w:p w14:paraId="1630544D" w14:textId="77777777" w:rsidR="002F2B2B" w:rsidRDefault="002F2B2B" w:rsidP="00D227A1">
            <w:pPr>
              <w:keepNext/>
              <w:jc w:val="both"/>
              <w:rPr>
                <w:sz w:val="24"/>
                <w:szCs w:val="24"/>
              </w:rPr>
            </w:pPr>
            <w:r>
              <w:rPr>
                <w:sz w:val="24"/>
                <w:szCs w:val="24"/>
              </w:rPr>
              <w:t xml:space="preserve">4.Земельный налог: плательщики, элементы налогообложения и их характеристика </w:t>
            </w:r>
          </w:p>
          <w:p w14:paraId="571EC80A" w14:textId="77777777" w:rsidR="002F2B2B" w:rsidRPr="002271DF" w:rsidRDefault="002F2B2B" w:rsidP="00D227A1">
            <w:pPr>
              <w:keepNext/>
              <w:jc w:val="both"/>
              <w:rPr>
                <w:sz w:val="24"/>
                <w:szCs w:val="24"/>
              </w:rPr>
            </w:pPr>
            <w:r w:rsidRPr="00D46C2D">
              <w:rPr>
                <w:sz w:val="24"/>
                <w:szCs w:val="24"/>
              </w:rPr>
              <w:t>Рекомендуемые источники</w:t>
            </w:r>
            <w:r>
              <w:rPr>
                <w:sz w:val="24"/>
                <w:szCs w:val="24"/>
              </w:rPr>
              <w:t>: Р.8: №1, №2, №9</w:t>
            </w:r>
          </w:p>
        </w:tc>
        <w:tc>
          <w:tcPr>
            <w:tcW w:w="2204" w:type="dxa"/>
          </w:tcPr>
          <w:p w14:paraId="52ED1F11" w14:textId="77777777" w:rsidR="002F2B2B" w:rsidRPr="00152A25" w:rsidRDefault="002F2B2B" w:rsidP="00D227A1">
            <w:pPr>
              <w:keepNext/>
              <w:jc w:val="both"/>
              <w:rPr>
                <w:sz w:val="24"/>
                <w:szCs w:val="24"/>
              </w:rPr>
            </w:pPr>
            <w:r w:rsidRPr="00152A25">
              <w:rPr>
                <w:sz w:val="24"/>
                <w:szCs w:val="24"/>
              </w:rPr>
              <w:t xml:space="preserve">Опрос, решение тестов, обсуждение дискуссионных вопросов, решение кейсов. </w:t>
            </w:r>
          </w:p>
        </w:tc>
      </w:tr>
      <w:tr w:rsidR="002F2B2B" w14:paraId="4FBE5BBD" w14:textId="77777777" w:rsidTr="00D227A1">
        <w:tc>
          <w:tcPr>
            <w:tcW w:w="2355" w:type="dxa"/>
          </w:tcPr>
          <w:p w14:paraId="08ED6CB2" w14:textId="77777777" w:rsidR="002F2B2B" w:rsidRPr="00152A25" w:rsidRDefault="002F2B2B" w:rsidP="00D227A1">
            <w:pPr>
              <w:keepNext/>
              <w:jc w:val="both"/>
              <w:rPr>
                <w:sz w:val="24"/>
                <w:szCs w:val="24"/>
              </w:rPr>
            </w:pPr>
            <w:r w:rsidRPr="00152A25">
              <w:rPr>
                <w:sz w:val="24"/>
                <w:szCs w:val="24"/>
              </w:rPr>
              <w:t>6.Налогообложение природопользования</w:t>
            </w:r>
          </w:p>
        </w:tc>
        <w:tc>
          <w:tcPr>
            <w:tcW w:w="5862" w:type="dxa"/>
          </w:tcPr>
          <w:p w14:paraId="176F8B0F" w14:textId="77777777" w:rsidR="002F2B2B" w:rsidRDefault="002F2B2B" w:rsidP="00D227A1">
            <w:pPr>
              <w:keepNext/>
              <w:jc w:val="both"/>
              <w:rPr>
                <w:sz w:val="24"/>
                <w:szCs w:val="24"/>
              </w:rPr>
            </w:pPr>
            <w:r>
              <w:rPr>
                <w:sz w:val="24"/>
                <w:szCs w:val="24"/>
              </w:rPr>
              <w:t>1.</w:t>
            </w:r>
            <w:r w:rsidRPr="0062788E">
              <w:rPr>
                <w:sz w:val="24"/>
                <w:szCs w:val="24"/>
              </w:rPr>
              <w:t xml:space="preserve">Экономическое содержание и назначение налоговых платежей за пользование природными ресурсами. </w:t>
            </w:r>
          </w:p>
          <w:p w14:paraId="2D36803D" w14:textId="77777777" w:rsidR="002F2B2B" w:rsidRDefault="002F2B2B" w:rsidP="00D227A1">
            <w:pPr>
              <w:keepNext/>
              <w:jc w:val="both"/>
              <w:rPr>
                <w:sz w:val="28"/>
                <w:szCs w:val="28"/>
              </w:rPr>
            </w:pPr>
            <w:r>
              <w:rPr>
                <w:sz w:val="24"/>
                <w:szCs w:val="24"/>
              </w:rPr>
              <w:t>2.</w:t>
            </w:r>
            <w:r w:rsidRPr="0062788E">
              <w:rPr>
                <w:sz w:val="24"/>
                <w:szCs w:val="24"/>
              </w:rPr>
              <w:t>Состав налоговых платежей за пользование природными ресурсами</w:t>
            </w:r>
          </w:p>
          <w:p w14:paraId="1EE26A12" w14:textId="77777777" w:rsidR="002F2B2B" w:rsidRDefault="002F2B2B" w:rsidP="00D227A1">
            <w:pPr>
              <w:keepNext/>
              <w:jc w:val="both"/>
              <w:rPr>
                <w:sz w:val="24"/>
                <w:szCs w:val="24"/>
              </w:rPr>
            </w:pPr>
            <w:r w:rsidRPr="0062788E">
              <w:rPr>
                <w:sz w:val="24"/>
                <w:szCs w:val="24"/>
              </w:rPr>
              <w:t>3.Налог на добычу полезных ископаемых и его роль в формировании</w:t>
            </w:r>
            <w:r>
              <w:rPr>
                <w:sz w:val="24"/>
                <w:szCs w:val="24"/>
              </w:rPr>
              <w:t xml:space="preserve"> доходов</w:t>
            </w:r>
            <w:r w:rsidRPr="0062788E">
              <w:rPr>
                <w:sz w:val="24"/>
                <w:szCs w:val="24"/>
              </w:rPr>
              <w:t xml:space="preserve"> бюджета </w:t>
            </w:r>
          </w:p>
          <w:p w14:paraId="6F0BFA12" w14:textId="77777777" w:rsidR="002F2B2B" w:rsidRPr="0062788E" w:rsidRDefault="002F2B2B" w:rsidP="00D227A1">
            <w:pPr>
              <w:keepNext/>
              <w:jc w:val="both"/>
              <w:rPr>
                <w:sz w:val="24"/>
                <w:szCs w:val="24"/>
              </w:rPr>
            </w:pPr>
            <w:r w:rsidRPr="00D46C2D">
              <w:rPr>
                <w:sz w:val="24"/>
                <w:szCs w:val="24"/>
              </w:rPr>
              <w:t>Рекомендуемые источники:</w:t>
            </w:r>
            <w:r>
              <w:rPr>
                <w:sz w:val="24"/>
                <w:szCs w:val="24"/>
              </w:rPr>
              <w:t xml:space="preserve"> Р.8: №1, №2, №7, №8</w:t>
            </w:r>
          </w:p>
        </w:tc>
        <w:tc>
          <w:tcPr>
            <w:tcW w:w="2204" w:type="dxa"/>
          </w:tcPr>
          <w:p w14:paraId="398573F5" w14:textId="77777777" w:rsidR="002F2B2B" w:rsidRPr="00152A25" w:rsidRDefault="002F2B2B" w:rsidP="00D227A1">
            <w:pPr>
              <w:keepNext/>
              <w:jc w:val="both"/>
              <w:rPr>
                <w:sz w:val="24"/>
                <w:szCs w:val="24"/>
              </w:rPr>
            </w:pPr>
            <w:r w:rsidRPr="00152A25">
              <w:rPr>
                <w:sz w:val="24"/>
                <w:szCs w:val="24"/>
              </w:rPr>
              <w:t xml:space="preserve">Опрос, обсуждение дискуссионных вопросов </w:t>
            </w:r>
          </w:p>
        </w:tc>
      </w:tr>
      <w:tr w:rsidR="002F2B2B" w14:paraId="4FBDAD3B" w14:textId="77777777" w:rsidTr="00D227A1">
        <w:tc>
          <w:tcPr>
            <w:tcW w:w="2355" w:type="dxa"/>
          </w:tcPr>
          <w:p w14:paraId="54D2446A" w14:textId="77777777" w:rsidR="002F2B2B" w:rsidRPr="00152A25" w:rsidRDefault="002F2B2B" w:rsidP="00D227A1">
            <w:pPr>
              <w:keepNext/>
              <w:jc w:val="both"/>
              <w:rPr>
                <w:sz w:val="24"/>
                <w:szCs w:val="24"/>
              </w:rPr>
            </w:pPr>
            <w:r w:rsidRPr="00152A25">
              <w:rPr>
                <w:sz w:val="24"/>
                <w:szCs w:val="24"/>
              </w:rPr>
              <w:t>7.Другие налоги и сборы</w:t>
            </w:r>
          </w:p>
        </w:tc>
        <w:tc>
          <w:tcPr>
            <w:tcW w:w="5862" w:type="dxa"/>
          </w:tcPr>
          <w:p w14:paraId="21977FC9" w14:textId="77777777" w:rsidR="002F2B2B" w:rsidRDefault="002F2B2B" w:rsidP="00D227A1">
            <w:pPr>
              <w:keepNext/>
              <w:ind w:firstLine="709"/>
              <w:jc w:val="both"/>
              <w:rPr>
                <w:sz w:val="28"/>
                <w:szCs w:val="28"/>
              </w:rPr>
            </w:pPr>
            <w:r>
              <w:rPr>
                <w:sz w:val="28"/>
                <w:szCs w:val="28"/>
              </w:rPr>
              <w:t>-</w:t>
            </w:r>
          </w:p>
        </w:tc>
        <w:tc>
          <w:tcPr>
            <w:tcW w:w="2204" w:type="dxa"/>
          </w:tcPr>
          <w:p w14:paraId="4C0DFD5D" w14:textId="77777777" w:rsidR="002F2B2B" w:rsidRPr="00152A25" w:rsidRDefault="002F2B2B" w:rsidP="00D227A1">
            <w:pPr>
              <w:keepNext/>
              <w:ind w:firstLine="709"/>
              <w:jc w:val="both"/>
              <w:rPr>
                <w:sz w:val="24"/>
                <w:szCs w:val="24"/>
              </w:rPr>
            </w:pPr>
            <w:r w:rsidRPr="00152A25">
              <w:rPr>
                <w:sz w:val="24"/>
                <w:szCs w:val="24"/>
              </w:rPr>
              <w:t>-</w:t>
            </w:r>
          </w:p>
        </w:tc>
      </w:tr>
      <w:tr w:rsidR="002F2B2B" w14:paraId="789DED10" w14:textId="77777777" w:rsidTr="00D227A1">
        <w:tc>
          <w:tcPr>
            <w:tcW w:w="2355" w:type="dxa"/>
          </w:tcPr>
          <w:p w14:paraId="3AAB7F1C" w14:textId="77777777" w:rsidR="002F2B2B" w:rsidRPr="00152A25" w:rsidRDefault="002F2B2B" w:rsidP="00D227A1">
            <w:pPr>
              <w:keepNext/>
              <w:jc w:val="both"/>
              <w:rPr>
                <w:sz w:val="24"/>
                <w:szCs w:val="24"/>
              </w:rPr>
            </w:pPr>
            <w:r w:rsidRPr="00152A25">
              <w:rPr>
                <w:sz w:val="24"/>
                <w:szCs w:val="24"/>
              </w:rPr>
              <w:lastRenderedPageBreak/>
              <w:t>8.Специальные налоговые режимы</w:t>
            </w:r>
          </w:p>
        </w:tc>
        <w:tc>
          <w:tcPr>
            <w:tcW w:w="5862" w:type="dxa"/>
          </w:tcPr>
          <w:p w14:paraId="6038245F" w14:textId="77777777" w:rsidR="002F2B2B" w:rsidRPr="00152A25" w:rsidRDefault="002F2B2B" w:rsidP="00D227A1">
            <w:pPr>
              <w:jc w:val="both"/>
              <w:rPr>
                <w:sz w:val="24"/>
                <w:szCs w:val="24"/>
              </w:rPr>
            </w:pPr>
            <w:r w:rsidRPr="0062788E">
              <w:rPr>
                <w:sz w:val="24"/>
                <w:szCs w:val="24"/>
              </w:rPr>
              <w:t>1.</w:t>
            </w:r>
            <w:r w:rsidRPr="00152A25">
              <w:rPr>
                <w:sz w:val="24"/>
                <w:szCs w:val="24"/>
              </w:rPr>
              <w:t xml:space="preserve">УСН: сфера применения, условия и ограничения на применение; порядок перехода на УСН и прекращения ее применения. </w:t>
            </w:r>
          </w:p>
          <w:p w14:paraId="64D82A20" w14:textId="77777777" w:rsidR="002F2B2B" w:rsidRPr="00152A25" w:rsidRDefault="002F2B2B" w:rsidP="00D227A1">
            <w:pPr>
              <w:jc w:val="both"/>
              <w:rPr>
                <w:sz w:val="24"/>
                <w:szCs w:val="24"/>
              </w:rPr>
            </w:pPr>
            <w:r w:rsidRPr="00152A25">
              <w:rPr>
                <w:sz w:val="24"/>
                <w:szCs w:val="24"/>
              </w:rPr>
              <w:t>2.УСН: плательщики, объект налогообложения, налоговые ставки, порядок исчисления и уплаты единого налога по результатам хозяйственной деятельности.</w:t>
            </w:r>
          </w:p>
          <w:p w14:paraId="53D4F0C1" w14:textId="77777777" w:rsidR="002F2B2B" w:rsidRPr="00152A25" w:rsidRDefault="002F2B2B" w:rsidP="00D227A1">
            <w:pPr>
              <w:jc w:val="both"/>
              <w:rPr>
                <w:sz w:val="24"/>
                <w:szCs w:val="24"/>
              </w:rPr>
            </w:pPr>
            <w:r w:rsidRPr="00152A25">
              <w:rPr>
                <w:sz w:val="24"/>
                <w:szCs w:val="24"/>
              </w:rPr>
              <w:t>3.ПСНО: сфера применения, ограничения по применению; налоговые ставки.</w:t>
            </w:r>
          </w:p>
          <w:p w14:paraId="2B2501DE" w14:textId="77777777" w:rsidR="002F2B2B" w:rsidRDefault="002F2B2B" w:rsidP="00D227A1">
            <w:pPr>
              <w:jc w:val="both"/>
              <w:rPr>
                <w:sz w:val="28"/>
                <w:szCs w:val="28"/>
              </w:rPr>
            </w:pPr>
            <w:r>
              <w:rPr>
                <w:sz w:val="24"/>
                <w:szCs w:val="24"/>
              </w:rPr>
              <w:t>4.</w:t>
            </w:r>
            <w:r w:rsidRPr="00152A25">
              <w:rPr>
                <w:sz w:val="24"/>
                <w:szCs w:val="24"/>
              </w:rPr>
              <w:t>Патент, порядок его выдачи. Порядок и сроки уплаты налога при ПСН</w:t>
            </w:r>
            <w:r w:rsidRPr="00B83D7C">
              <w:rPr>
                <w:sz w:val="28"/>
                <w:szCs w:val="28"/>
              </w:rPr>
              <w:t>.</w:t>
            </w:r>
          </w:p>
          <w:p w14:paraId="45C56EC0" w14:textId="77777777" w:rsidR="002F2B2B" w:rsidRDefault="002F2B2B" w:rsidP="00D227A1">
            <w:pPr>
              <w:jc w:val="both"/>
              <w:rPr>
                <w:sz w:val="24"/>
                <w:szCs w:val="24"/>
              </w:rPr>
            </w:pPr>
            <w:r>
              <w:rPr>
                <w:sz w:val="24"/>
                <w:szCs w:val="24"/>
              </w:rPr>
              <w:t>5.</w:t>
            </w:r>
            <w:r w:rsidRPr="00152A25">
              <w:rPr>
                <w:sz w:val="24"/>
                <w:szCs w:val="24"/>
              </w:rPr>
              <w:t xml:space="preserve">Налог на профессиональный доход: налогоплательщики, основания применения, объект налогообложения, налоговые ставки. </w:t>
            </w:r>
          </w:p>
          <w:p w14:paraId="42369211" w14:textId="77777777" w:rsidR="002F2B2B" w:rsidRPr="00D46C2D" w:rsidRDefault="002F2B2B" w:rsidP="00D227A1">
            <w:pPr>
              <w:jc w:val="both"/>
              <w:rPr>
                <w:sz w:val="28"/>
                <w:szCs w:val="28"/>
              </w:rPr>
            </w:pPr>
            <w:r w:rsidRPr="00152A25">
              <w:rPr>
                <w:sz w:val="24"/>
                <w:szCs w:val="24"/>
              </w:rPr>
              <w:t>6.Порядок исчисления и уплаты НПД, порядок передачи сведений при произведении расчетов.</w:t>
            </w:r>
          </w:p>
          <w:p w14:paraId="428E799B" w14:textId="77777777" w:rsidR="002F2B2B" w:rsidRPr="00152A25" w:rsidRDefault="002F2B2B" w:rsidP="00D227A1">
            <w:pPr>
              <w:jc w:val="both"/>
              <w:rPr>
                <w:sz w:val="24"/>
                <w:szCs w:val="24"/>
              </w:rPr>
            </w:pPr>
            <w:r w:rsidRPr="00D46C2D">
              <w:rPr>
                <w:sz w:val="24"/>
                <w:szCs w:val="24"/>
              </w:rPr>
              <w:t>Рекомендуемые источники:</w:t>
            </w:r>
            <w:r>
              <w:rPr>
                <w:sz w:val="24"/>
                <w:szCs w:val="24"/>
              </w:rPr>
              <w:t xml:space="preserve"> Р.8: № 2, № 6 </w:t>
            </w:r>
          </w:p>
          <w:p w14:paraId="6EDC0A92" w14:textId="77777777" w:rsidR="002F2B2B" w:rsidRPr="00B83D7C" w:rsidRDefault="002F2B2B" w:rsidP="00D227A1">
            <w:pPr>
              <w:ind w:firstLine="709"/>
              <w:jc w:val="both"/>
              <w:rPr>
                <w:sz w:val="28"/>
                <w:szCs w:val="28"/>
              </w:rPr>
            </w:pPr>
          </w:p>
          <w:p w14:paraId="0A8E6606" w14:textId="77777777" w:rsidR="002F2B2B" w:rsidRPr="0062788E" w:rsidRDefault="002F2B2B" w:rsidP="00D227A1">
            <w:pPr>
              <w:ind w:firstLine="709"/>
              <w:jc w:val="both"/>
              <w:rPr>
                <w:sz w:val="24"/>
                <w:szCs w:val="24"/>
              </w:rPr>
            </w:pPr>
          </w:p>
        </w:tc>
        <w:tc>
          <w:tcPr>
            <w:tcW w:w="2204" w:type="dxa"/>
          </w:tcPr>
          <w:p w14:paraId="13ECA5B6" w14:textId="77777777" w:rsidR="002F2B2B" w:rsidRPr="00152A25" w:rsidRDefault="002F2B2B" w:rsidP="00D227A1">
            <w:pPr>
              <w:keepNext/>
              <w:jc w:val="both"/>
              <w:rPr>
                <w:sz w:val="24"/>
                <w:szCs w:val="24"/>
              </w:rPr>
            </w:pPr>
            <w:r w:rsidRPr="00152A25">
              <w:rPr>
                <w:sz w:val="24"/>
                <w:szCs w:val="24"/>
              </w:rPr>
              <w:t>Опрос, решение тестов и кейсов, обсуждение дискуссионных вопросов</w:t>
            </w:r>
          </w:p>
        </w:tc>
      </w:tr>
      <w:tr w:rsidR="002F2B2B" w14:paraId="01FB4B23" w14:textId="77777777" w:rsidTr="00D227A1">
        <w:tc>
          <w:tcPr>
            <w:tcW w:w="2355" w:type="dxa"/>
          </w:tcPr>
          <w:p w14:paraId="5D9C769F" w14:textId="77777777" w:rsidR="002F2B2B" w:rsidRDefault="002F2B2B" w:rsidP="00D227A1">
            <w:pPr>
              <w:keepNext/>
              <w:jc w:val="both"/>
              <w:rPr>
                <w:sz w:val="28"/>
                <w:szCs w:val="28"/>
              </w:rPr>
            </w:pPr>
            <w:r>
              <w:rPr>
                <w:sz w:val="24"/>
                <w:szCs w:val="24"/>
              </w:rPr>
              <w:t>9.</w:t>
            </w:r>
            <w:r w:rsidRPr="00152A25">
              <w:rPr>
                <w:sz w:val="24"/>
                <w:szCs w:val="24"/>
              </w:rPr>
              <w:t>Налоговая политика государства</w:t>
            </w:r>
          </w:p>
        </w:tc>
        <w:tc>
          <w:tcPr>
            <w:tcW w:w="5862" w:type="dxa"/>
          </w:tcPr>
          <w:p w14:paraId="567F9CAF" w14:textId="77777777" w:rsidR="002F2B2B" w:rsidRPr="00D961FD" w:rsidRDefault="002F2B2B" w:rsidP="00D227A1">
            <w:pPr>
              <w:pStyle w:val="af5"/>
              <w:ind w:left="0"/>
              <w:rPr>
                <w:sz w:val="24"/>
                <w:szCs w:val="24"/>
              </w:rPr>
            </w:pPr>
            <w:r>
              <w:rPr>
                <w:sz w:val="24"/>
                <w:szCs w:val="24"/>
              </w:rPr>
              <w:t>1.</w:t>
            </w:r>
            <w:r w:rsidRPr="00D961FD">
              <w:rPr>
                <w:sz w:val="24"/>
                <w:szCs w:val="24"/>
              </w:rPr>
              <w:t>Налоговая политика государства: понятие, цели, задачи</w:t>
            </w:r>
          </w:p>
          <w:p w14:paraId="78AAC721" w14:textId="77777777" w:rsidR="002F2B2B" w:rsidRPr="00D961FD" w:rsidRDefault="002F2B2B" w:rsidP="00D227A1">
            <w:pPr>
              <w:pStyle w:val="af5"/>
              <w:ind w:left="0"/>
              <w:rPr>
                <w:sz w:val="24"/>
                <w:szCs w:val="24"/>
              </w:rPr>
            </w:pPr>
            <w:r w:rsidRPr="00D961FD">
              <w:rPr>
                <w:sz w:val="24"/>
                <w:szCs w:val="24"/>
              </w:rPr>
              <w:t>2.Виды налоговой политики государства</w:t>
            </w:r>
          </w:p>
          <w:p w14:paraId="4AA629DC" w14:textId="77777777" w:rsidR="002F2B2B" w:rsidRPr="00D46C2D" w:rsidRDefault="002F2B2B" w:rsidP="00D227A1">
            <w:pPr>
              <w:jc w:val="both"/>
              <w:rPr>
                <w:sz w:val="28"/>
                <w:szCs w:val="28"/>
              </w:rPr>
            </w:pPr>
            <w:r>
              <w:rPr>
                <w:sz w:val="24"/>
                <w:szCs w:val="24"/>
              </w:rPr>
              <w:t>3.</w:t>
            </w:r>
            <w:r w:rsidRPr="00152A25">
              <w:rPr>
                <w:sz w:val="24"/>
                <w:szCs w:val="24"/>
              </w:rPr>
              <w:t xml:space="preserve">Полномочия субъектов федерации и муниципальных образований при проведении региональной налоговой </w:t>
            </w:r>
            <w:r w:rsidRPr="00D46C2D">
              <w:rPr>
                <w:sz w:val="24"/>
                <w:szCs w:val="24"/>
              </w:rPr>
              <w:t>политики</w:t>
            </w:r>
            <w:r w:rsidRPr="00D46C2D">
              <w:rPr>
                <w:sz w:val="28"/>
                <w:szCs w:val="28"/>
              </w:rPr>
              <w:t xml:space="preserve">. </w:t>
            </w:r>
          </w:p>
          <w:p w14:paraId="63A0B3E9" w14:textId="77777777" w:rsidR="002F2B2B" w:rsidRDefault="002F2B2B" w:rsidP="00D227A1">
            <w:pPr>
              <w:keepNext/>
              <w:jc w:val="both"/>
              <w:rPr>
                <w:sz w:val="28"/>
                <w:szCs w:val="28"/>
              </w:rPr>
            </w:pPr>
            <w:r w:rsidRPr="00D46C2D">
              <w:rPr>
                <w:bCs/>
                <w:sz w:val="24"/>
                <w:szCs w:val="24"/>
              </w:rPr>
              <w:t>Рекомендуемые источники:</w:t>
            </w:r>
            <w:r>
              <w:rPr>
                <w:bCs/>
                <w:sz w:val="24"/>
                <w:szCs w:val="24"/>
              </w:rPr>
              <w:t xml:space="preserve"> Р.8: №6, №7, №11</w:t>
            </w:r>
          </w:p>
        </w:tc>
        <w:tc>
          <w:tcPr>
            <w:tcW w:w="2204" w:type="dxa"/>
          </w:tcPr>
          <w:p w14:paraId="2722ED6E" w14:textId="77777777" w:rsidR="002F2B2B" w:rsidRPr="00152A25" w:rsidRDefault="002F2B2B" w:rsidP="00D227A1">
            <w:pPr>
              <w:keepNext/>
              <w:jc w:val="both"/>
              <w:rPr>
                <w:sz w:val="24"/>
                <w:szCs w:val="24"/>
              </w:rPr>
            </w:pPr>
            <w:r w:rsidRPr="00152A25">
              <w:rPr>
                <w:sz w:val="24"/>
                <w:szCs w:val="24"/>
              </w:rPr>
              <w:t xml:space="preserve">Опрос, обсуждение докладов и презентаций </w:t>
            </w:r>
          </w:p>
        </w:tc>
      </w:tr>
    </w:tbl>
    <w:p w14:paraId="207E3DB5" w14:textId="77777777" w:rsidR="002F2B2B" w:rsidRDefault="002F2B2B" w:rsidP="002F2B2B">
      <w:pPr>
        <w:pStyle w:val="ab"/>
        <w:ind w:firstLine="709"/>
        <w:jc w:val="right"/>
        <w:rPr>
          <w:szCs w:val="28"/>
        </w:rPr>
      </w:pPr>
    </w:p>
    <w:p w14:paraId="261200E1" w14:textId="77777777" w:rsidR="00152A25" w:rsidRDefault="00152A25" w:rsidP="00F95658">
      <w:pPr>
        <w:ind w:firstLine="709"/>
        <w:jc w:val="both"/>
        <w:rPr>
          <w:color w:val="FF0000"/>
          <w:sz w:val="28"/>
          <w:szCs w:val="28"/>
        </w:rPr>
      </w:pPr>
    </w:p>
    <w:p w14:paraId="5165C9F4" w14:textId="77777777" w:rsidR="00572CC4" w:rsidRDefault="00572CC4" w:rsidP="00F95658">
      <w:pPr>
        <w:ind w:firstLine="709"/>
        <w:jc w:val="both"/>
        <w:rPr>
          <w:b/>
          <w:bCs/>
          <w:sz w:val="28"/>
          <w:szCs w:val="28"/>
        </w:rPr>
      </w:pPr>
    </w:p>
    <w:p w14:paraId="4089F8C5" w14:textId="77777777" w:rsidR="00572CC4" w:rsidRDefault="00572CC4" w:rsidP="00F95658">
      <w:pPr>
        <w:ind w:firstLine="709"/>
        <w:jc w:val="both"/>
        <w:rPr>
          <w:b/>
          <w:bCs/>
          <w:sz w:val="28"/>
          <w:szCs w:val="28"/>
        </w:rPr>
      </w:pPr>
    </w:p>
    <w:p w14:paraId="68E55B8C" w14:textId="77777777" w:rsidR="00572CC4" w:rsidRDefault="00572CC4" w:rsidP="00F95658">
      <w:pPr>
        <w:ind w:firstLine="709"/>
        <w:jc w:val="both"/>
        <w:rPr>
          <w:b/>
          <w:bCs/>
          <w:sz w:val="28"/>
          <w:szCs w:val="28"/>
        </w:rPr>
      </w:pPr>
    </w:p>
    <w:p w14:paraId="16FD5D12" w14:textId="77777777" w:rsidR="00572CC4" w:rsidRDefault="00572CC4" w:rsidP="00F95658">
      <w:pPr>
        <w:ind w:firstLine="709"/>
        <w:jc w:val="both"/>
        <w:rPr>
          <w:b/>
          <w:bCs/>
          <w:sz w:val="28"/>
          <w:szCs w:val="28"/>
        </w:rPr>
      </w:pPr>
    </w:p>
    <w:p w14:paraId="7DB24A44" w14:textId="77777777" w:rsidR="00572CC4" w:rsidRDefault="00572CC4" w:rsidP="00F95658">
      <w:pPr>
        <w:ind w:firstLine="709"/>
        <w:jc w:val="both"/>
        <w:rPr>
          <w:b/>
          <w:bCs/>
          <w:sz w:val="28"/>
          <w:szCs w:val="28"/>
        </w:rPr>
      </w:pPr>
    </w:p>
    <w:p w14:paraId="0F9F96EB" w14:textId="77777777" w:rsidR="00572CC4" w:rsidRDefault="00572CC4" w:rsidP="00F95658">
      <w:pPr>
        <w:ind w:firstLine="709"/>
        <w:jc w:val="both"/>
        <w:rPr>
          <w:b/>
          <w:bCs/>
          <w:sz w:val="28"/>
          <w:szCs w:val="28"/>
        </w:rPr>
      </w:pPr>
    </w:p>
    <w:p w14:paraId="50FA4B69" w14:textId="77777777" w:rsidR="00572CC4" w:rsidRDefault="00572CC4" w:rsidP="00F95658">
      <w:pPr>
        <w:ind w:firstLine="709"/>
        <w:jc w:val="both"/>
        <w:rPr>
          <w:b/>
          <w:bCs/>
          <w:sz w:val="28"/>
          <w:szCs w:val="28"/>
        </w:rPr>
      </w:pPr>
    </w:p>
    <w:p w14:paraId="3976EDC6" w14:textId="77777777" w:rsidR="00572CC4" w:rsidRDefault="00572CC4" w:rsidP="00F95658">
      <w:pPr>
        <w:ind w:firstLine="709"/>
        <w:jc w:val="both"/>
        <w:rPr>
          <w:b/>
          <w:bCs/>
          <w:sz w:val="28"/>
          <w:szCs w:val="28"/>
        </w:rPr>
      </w:pPr>
    </w:p>
    <w:p w14:paraId="1ED3737E" w14:textId="77777777" w:rsidR="00572CC4" w:rsidRDefault="00572CC4" w:rsidP="00F95658">
      <w:pPr>
        <w:ind w:firstLine="709"/>
        <w:jc w:val="both"/>
        <w:rPr>
          <w:b/>
          <w:bCs/>
          <w:sz w:val="28"/>
          <w:szCs w:val="28"/>
        </w:rPr>
      </w:pPr>
    </w:p>
    <w:p w14:paraId="5AC77D0F" w14:textId="77777777" w:rsidR="00572CC4" w:rsidRDefault="00572CC4" w:rsidP="00F95658">
      <w:pPr>
        <w:ind w:firstLine="709"/>
        <w:jc w:val="both"/>
        <w:rPr>
          <w:b/>
          <w:bCs/>
          <w:sz w:val="28"/>
          <w:szCs w:val="28"/>
        </w:rPr>
      </w:pPr>
    </w:p>
    <w:p w14:paraId="156E3914" w14:textId="77777777" w:rsidR="00572CC4" w:rsidRDefault="00572CC4" w:rsidP="00F95658">
      <w:pPr>
        <w:ind w:firstLine="709"/>
        <w:jc w:val="both"/>
        <w:rPr>
          <w:b/>
          <w:bCs/>
          <w:sz w:val="28"/>
          <w:szCs w:val="28"/>
        </w:rPr>
      </w:pPr>
    </w:p>
    <w:p w14:paraId="4FA4C2B6" w14:textId="77777777" w:rsidR="00572CC4" w:rsidRDefault="00572CC4" w:rsidP="00F95658">
      <w:pPr>
        <w:ind w:firstLine="709"/>
        <w:jc w:val="both"/>
        <w:rPr>
          <w:b/>
          <w:bCs/>
          <w:sz w:val="28"/>
          <w:szCs w:val="28"/>
        </w:rPr>
      </w:pPr>
    </w:p>
    <w:p w14:paraId="361FC303" w14:textId="77777777" w:rsidR="00572CC4" w:rsidRDefault="00572CC4" w:rsidP="00F95658">
      <w:pPr>
        <w:ind w:firstLine="709"/>
        <w:jc w:val="both"/>
        <w:rPr>
          <w:b/>
          <w:bCs/>
          <w:sz w:val="28"/>
          <w:szCs w:val="28"/>
        </w:rPr>
      </w:pPr>
    </w:p>
    <w:p w14:paraId="001BE412" w14:textId="77777777" w:rsidR="00572CC4" w:rsidRDefault="00572CC4" w:rsidP="00F95658">
      <w:pPr>
        <w:ind w:firstLine="709"/>
        <w:jc w:val="both"/>
        <w:rPr>
          <w:b/>
          <w:bCs/>
          <w:sz w:val="28"/>
          <w:szCs w:val="28"/>
        </w:rPr>
      </w:pPr>
    </w:p>
    <w:p w14:paraId="4F4AE443" w14:textId="77777777" w:rsidR="00572CC4" w:rsidRDefault="00572CC4" w:rsidP="00F95658">
      <w:pPr>
        <w:ind w:firstLine="709"/>
        <w:jc w:val="both"/>
        <w:rPr>
          <w:b/>
          <w:bCs/>
          <w:sz w:val="28"/>
          <w:szCs w:val="28"/>
        </w:rPr>
      </w:pPr>
    </w:p>
    <w:p w14:paraId="656D5F96" w14:textId="77777777" w:rsidR="00572CC4" w:rsidRDefault="00572CC4" w:rsidP="00F95658">
      <w:pPr>
        <w:ind w:firstLine="709"/>
        <w:jc w:val="both"/>
        <w:rPr>
          <w:b/>
          <w:bCs/>
          <w:sz w:val="28"/>
          <w:szCs w:val="28"/>
        </w:rPr>
      </w:pPr>
    </w:p>
    <w:p w14:paraId="410F0F50" w14:textId="77777777" w:rsidR="00572CC4" w:rsidRDefault="00572CC4" w:rsidP="00F95658">
      <w:pPr>
        <w:ind w:firstLine="709"/>
        <w:jc w:val="both"/>
        <w:rPr>
          <w:b/>
          <w:bCs/>
          <w:sz w:val="28"/>
          <w:szCs w:val="28"/>
        </w:rPr>
      </w:pPr>
    </w:p>
    <w:p w14:paraId="720C4276" w14:textId="77777777" w:rsidR="00572CC4" w:rsidRDefault="00572CC4" w:rsidP="00F95658">
      <w:pPr>
        <w:ind w:firstLine="709"/>
        <w:jc w:val="both"/>
        <w:rPr>
          <w:b/>
          <w:bCs/>
          <w:sz w:val="28"/>
          <w:szCs w:val="28"/>
        </w:rPr>
      </w:pPr>
    </w:p>
    <w:p w14:paraId="0EBB8B69" w14:textId="77777777" w:rsidR="00572CC4" w:rsidRDefault="00572CC4" w:rsidP="00F95658">
      <w:pPr>
        <w:ind w:firstLine="709"/>
        <w:jc w:val="both"/>
        <w:rPr>
          <w:b/>
          <w:bCs/>
          <w:sz w:val="28"/>
          <w:szCs w:val="28"/>
        </w:rPr>
      </w:pPr>
    </w:p>
    <w:p w14:paraId="1BB88418" w14:textId="592F82D8" w:rsidR="00C52F7B" w:rsidRPr="005532E3" w:rsidRDefault="00C52F7B" w:rsidP="00F95658">
      <w:pPr>
        <w:ind w:firstLine="709"/>
        <w:jc w:val="both"/>
        <w:rPr>
          <w:b/>
          <w:bCs/>
          <w:sz w:val="28"/>
          <w:szCs w:val="28"/>
        </w:rPr>
      </w:pPr>
      <w:r w:rsidRPr="005532E3">
        <w:rPr>
          <w:b/>
          <w:bCs/>
          <w:sz w:val="28"/>
          <w:szCs w:val="28"/>
        </w:rPr>
        <w:lastRenderedPageBreak/>
        <w:t xml:space="preserve">6. </w:t>
      </w:r>
      <w:r w:rsidR="00877516" w:rsidRPr="00877516">
        <w:rPr>
          <w:b/>
          <w:bCs/>
          <w:sz w:val="28"/>
          <w:szCs w:val="28"/>
        </w:rPr>
        <w:t>Учебно-методическое обеспечение для самостоятельной работы обучающихся по дисциплине</w:t>
      </w:r>
    </w:p>
    <w:p w14:paraId="10B043B8" w14:textId="77777777"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r w:rsidR="008D036C">
        <w:rPr>
          <w:b/>
          <w:sz w:val="28"/>
          <w:szCs w:val="28"/>
        </w:rPr>
        <w:t xml:space="preserve"> </w:t>
      </w:r>
    </w:p>
    <w:p w14:paraId="5522A9C2" w14:textId="77777777" w:rsidR="00340BAB" w:rsidRPr="00877516" w:rsidRDefault="00877516" w:rsidP="00F95658">
      <w:pPr>
        <w:keepNext/>
        <w:ind w:firstLine="709"/>
        <w:jc w:val="both"/>
        <w:rPr>
          <w:sz w:val="28"/>
          <w:szCs w:val="28"/>
        </w:rPr>
      </w:pPr>
      <w:r>
        <w:rPr>
          <w:sz w:val="28"/>
          <w:szCs w:val="28"/>
        </w:rPr>
        <w:t xml:space="preserve">                                                                                                                      </w:t>
      </w:r>
      <w:r w:rsidRPr="00877516">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340BAB" w:rsidRPr="00340BAB" w14:paraId="5E6E63E5" w14:textId="77777777" w:rsidTr="00D227A1">
        <w:tc>
          <w:tcPr>
            <w:tcW w:w="1266" w:type="pct"/>
            <w:shd w:val="clear" w:color="auto" w:fill="auto"/>
          </w:tcPr>
          <w:p w14:paraId="2DD74EFF" w14:textId="77777777" w:rsidR="00340BAB" w:rsidRPr="00340BAB" w:rsidRDefault="00340BAB" w:rsidP="00D227A1">
            <w:pPr>
              <w:keepNext/>
              <w:jc w:val="both"/>
              <w:rPr>
                <w:sz w:val="24"/>
                <w:szCs w:val="24"/>
              </w:rPr>
            </w:pPr>
            <w:r w:rsidRPr="00340BAB">
              <w:rPr>
                <w:b/>
                <w:sz w:val="24"/>
                <w:szCs w:val="24"/>
              </w:rPr>
              <w:t>Наименование тем (разделов) дисциплины</w:t>
            </w:r>
          </w:p>
        </w:tc>
        <w:tc>
          <w:tcPr>
            <w:tcW w:w="2000" w:type="pct"/>
            <w:shd w:val="clear" w:color="auto" w:fill="auto"/>
          </w:tcPr>
          <w:p w14:paraId="37FE461C" w14:textId="77777777" w:rsidR="00340BAB" w:rsidRPr="00340BAB" w:rsidRDefault="00340BAB" w:rsidP="00D227A1">
            <w:pPr>
              <w:keepNext/>
              <w:jc w:val="both"/>
              <w:rPr>
                <w:b/>
                <w:sz w:val="24"/>
                <w:szCs w:val="24"/>
              </w:rPr>
            </w:pPr>
            <w:r w:rsidRPr="00340BAB">
              <w:rPr>
                <w:b/>
                <w:sz w:val="24"/>
                <w:szCs w:val="24"/>
              </w:rPr>
              <w:t xml:space="preserve">Перечень вопросов, отводимых на самостоятельное освоение </w:t>
            </w:r>
          </w:p>
        </w:tc>
        <w:tc>
          <w:tcPr>
            <w:tcW w:w="1734" w:type="pct"/>
          </w:tcPr>
          <w:p w14:paraId="30D45FDD" w14:textId="77777777" w:rsidR="00340BAB" w:rsidRPr="00340BAB" w:rsidRDefault="00340BAB" w:rsidP="00D227A1">
            <w:pPr>
              <w:keepNext/>
              <w:jc w:val="both"/>
              <w:rPr>
                <w:b/>
                <w:sz w:val="24"/>
                <w:szCs w:val="24"/>
              </w:rPr>
            </w:pPr>
            <w:r w:rsidRPr="00340BAB">
              <w:rPr>
                <w:b/>
                <w:sz w:val="24"/>
                <w:szCs w:val="24"/>
              </w:rPr>
              <w:t>Формы внеаудиторной самостоятельной работы</w:t>
            </w:r>
          </w:p>
        </w:tc>
      </w:tr>
      <w:tr w:rsidR="00340BAB" w:rsidRPr="00340BAB" w14:paraId="71B61223" w14:textId="77777777" w:rsidTr="00D227A1">
        <w:tc>
          <w:tcPr>
            <w:tcW w:w="1266" w:type="pct"/>
            <w:shd w:val="clear" w:color="auto" w:fill="auto"/>
          </w:tcPr>
          <w:p w14:paraId="4BFB3463" w14:textId="77777777" w:rsidR="00340BAB" w:rsidRPr="00340BAB" w:rsidRDefault="00340BAB" w:rsidP="00D227A1">
            <w:pPr>
              <w:keepNext/>
              <w:jc w:val="both"/>
              <w:rPr>
                <w:sz w:val="24"/>
                <w:szCs w:val="24"/>
              </w:rPr>
            </w:pPr>
            <w:r w:rsidRPr="00340BAB">
              <w:rPr>
                <w:sz w:val="24"/>
                <w:szCs w:val="24"/>
              </w:rPr>
              <w:t>1 Налоги и их роль в современном обществе. Экономические основы налогообложения</w:t>
            </w:r>
          </w:p>
        </w:tc>
        <w:tc>
          <w:tcPr>
            <w:tcW w:w="2000" w:type="pct"/>
            <w:shd w:val="clear" w:color="auto" w:fill="auto"/>
          </w:tcPr>
          <w:p w14:paraId="7F159EE4" w14:textId="77777777" w:rsidR="00340BAB" w:rsidRPr="00340BAB" w:rsidRDefault="00340BAB" w:rsidP="00D227A1">
            <w:pPr>
              <w:keepNext/>
              <w:jc w:val="both"/>
              <w:rPr>
                <w:sz w:val="24"/>
                <w:szCs w:val="24"/>
              </w:rPr>
            </w:pPr>
            <w:r w:rsidRPr="00340BAB">
              <w:rPr>
                <w:sz w:val="24"/>
                <w:szCs w:val="24"/>
              </w:rPr>
              <w:t>1.Роль налогов в развитии государства</w:t>
            </w:r>
          </w:p>
          <w:p w14:paraId="7B7D845D" w14:textId="77777777" w:rsidR="00340BAB" w:rsidRPr="00340BAB" w:rsidRDefault="00340BAB" w:rsidP="00D227A1">
            <w:pPr>
              <w:keepNext/>
              <w:jc w:val="both"/>
              <w:rPr>
                <w:sz w:val="24"/>
                <w:szCs w:val="24"/>
              </w:rPr>
            </w:pPr>
            <w:r w:rsidRPr="00340BAB">
              <w:rPr>
                <w:sz w:val="24"/>
                <w:szCs w:val="24"/>
              </w:rPr>
              <w:t>2.Превращение налогов в основной источник доходов бюджета государства</w:t>
            </w:r>
          </w:p>
          <w:p w14:paraId="194BE796" w14:textId="77777777" w:rsidR="00340BAB" w:rsidRPr="00340BAB" w:rsidRDefault="00340BAB" w:rsidP="00D227A1">
            <w:pPr>
              <w:keepNext/>
              <w:jc w:val="both"/>
              <w:rPr>
                <w:b/>
                <w:sz w:val="24"/>
                <w:szCs w:val="24"/>
              </w:rPr>
            </w:pPr>
            <w:r w:rsidRPr="00340BAB">
              <w:rPr>
                <w:sz w:val="24"/>
                <w:szCs w:val="24"/>
              </w:rPr>
              <w:t>3.Современные принципы налогообложения и их реализация в российской налоговой системе</w:t>
            </w:r>
          </w:p>
        </w:tc>
        <w:tc>
          <w:tcPr>
            <w:tcW w:w="1734" w:type="pct"/>
          </w:tcPr>
          <w:p w14:paraId="10002C74" w14:textId="77777777" w:rsidR="00340BAB" w:rsidRPr="00340BAB" w:rsidRDefault="00340BAB" w:rsidP="00D227A1">
            <w:pPr>
              <w:keepNext/>
              <w:jc w:val="both"/>
              <w:rPr>
                <w:b/>
                <w:sz w:val="24"/>
                <w:szCs w:val="24"/>
              </w:rPr>
            </w:pPr>
            <w:r w:rsidRPr="00340BAB">
              <w:rPr>
                <w:sz w:val="24"/>
                <w:szCs w:val="24"/>
              </w:rPr>
              <w:t>Консультации, подготовка индивидуального доклада, презентации по разработке «законопроекта нового налога»</w:t>
            </w:r>
          </w:p>
        </w:tc>
      </w:tr>
      <w:tr w:rsidR="00340BAB" w:rsidRPr="00340BAB" w14:paraId="405C7470" w14:textId="77777777" w:rsidTr="00D227A1">
        <w:tc>
          <w:tcPr>
            <w:tcW w:w="1266" w:type="pct"/>
            <w:shd w:val="clear" w:color="auto" w:fill="auto"/>
          </w:tcPr>
          <w:p w14:paraId="70E2CB2A" w14:textId="77777777" w:rsidR="00340BAB" w:rsidRPr="00340BAB" w:rsidRDefault="00340BAB" w:rsidP="00340BAB">
            <w:pPr>
              <w:keepNext/>
              <w:jc w:val="both"/>
              <w:rPr>
                <w:sz w:val="24"/>
                <w:szCs w:val="24"/>
              </w:rPr>
            </w:pPr>
            <w:r w:rsidRPr="00340BAB">
              <w:rPr>
                <w:sz w:val="24"/>
                <w:szCs w:val="24"/>
              </w:rPr>
              <w:t>2.Налоговая система государства</w:t>
            </w:r>
          </w:p>
        </w:tc>
        <w:tc>
          <w:tcPr>
            <w:tcW w:w="2000" w:type="pct"/>
            <w:shd w:val="clear" w:color="auto" w:fill="auto"/>
          </w:tcPr>
          <w:p w14:paraId="4798ED3D" w14:textId="77777777" w:rsidR="00340BAB" w:rsidRPr="00340BAB" w:rsidRDefault="00340BAB" w:rsidP="00340BAB">
            <w:pPr>
              <w:keepNext/>
              <w:jc w:val="both"/>
              <w:rPr>
                <w:sz w:val="24"/>
                <w:szCs w:val="24"/>
              </w:rPr>
            </w:pPr>
            <w:r w:rsidRPr="00340BAB">
              <w:rPr>
                <w:sz w:val="24"/>
                <w:szCs w:val="24"/>
              </w:rPr>
              <w:t>1. Структура налоговых органов в Российской Федерации</w:t>
            </w:r>
          </w:p>
          <w:p w14:paraId="50D2150D" w14:textId="77777777" w:rsidR="00340BAB" w:rsidRPr="00340BAB" w:rsidRDefault="00340BAB" w:rsidP="00340BAB">
            <w:pPr>
              <w:keepNext/>
              <w:jc w:val="both"/>
              <w:rPr>
                <w:sz w:val="24"/>
                <w:szCs w:val="24"/>
              </w:rPr>
            </w:pPr>
            <w:r w:rsidRPr="00340BAB">
              <w:rPr>
                <w:sz w:val="24"/>
                <w:szCs w:val="24"/>
              </w:rPr>
              <w:t>2.Камеральная налоговая проверка: назначение, порядок и сроки проведения</w:t>
            </w:r>
          </w:p>
          <w:p w14:paraId="267E7009" w14:textId="77777777" w:rsidR="00340BAB" w:rsidRPr="00340BAB" w:rsidRDefault="00340BAB" w:rsidP="00340BAB">
            <w:pPr>
              <w:keepNext/>
              <w:jc w:val="both"/>
              <w:rPr>
                <w:sz w:val="24"/>
                <w:szCs w:val="24"/>
              </w:rPr>
            </w:pPr>
            <w:r w:rsidRPr="00340BAB">
              <w:rPr>
                <w:sz w:val="24"/>
                <w:szCs w:val="24"/>
              </w:rPr>
              <w:t>3.Выездная налоговая проверка: назначение, порядок и сроки проведения</w:t>
            </w:r>
          </w:p>
          <w:p w14:paraId="5B9CDAB7" w14:textId="77777777" w:rsidR="00340BAB" w:rsidRPr="00340BAB" w:rsidRDefault="00340BAB" w:rsidP="00340BAB">
            <w:pPr>
              <w:keepNext/>
              <w:jc w:val="both"/>
              <w:rPr>
                <w:sz w:val="24"/>
                <w:szCs w:val="24"/>
              </w:rPr>
            </w:pPr>
            <w:r w:rsidRPr="00340BAB">
              <w:rPr>
                <w:sz w:val="24"/>
                <w:szCs w:val="24"/>
              </w:rPr>
              <w:t>4.Налоговое правонарушение. Виды налоговых правонарушений</w:t>
            </w:r>
          </w:p>
          <w:p w14:paraId="2B7F8954" w14:textId="77777777" w:rsidR="00340BAB" w:rsidRPr="00340BAB" w:rsidRDefault="00340BAB" w:rsidP="00340BAB">
            <w:pPr>
              <w:keepNext/>
              <w:jc w:val="both"/>
              <w:rPr>
                <w:sz w:val="24"/>
                <w:szCs w:val="24"/>
              </w:rPr>
            </w:pPr>
            <w:r w:rsidRPr="00340BAB">
              <w:rPr>
                <w:sz w:val="24"/>
                <w:szCs w:val="24"/>
              </w:rPr>
              <w:t xml:space="preserve">5.Ответственность налогоплательщиков за налоговые правонарушения </w:t>
            </w:r>
          </w:p>
        </w:tc>
        <w:tc>
          <w:tcPr>
            <w:tcW w:w="1734" w:type="pct"/>
          </w:tcPr>
          <w:p w14:paraId="56C4361A" w14:textId="77777777" w:rsidR="00340BAB" w:rsidRPr="00340BAB" w:rsidRDefault="00340BAB" w:rsidP="00340BAB">
            <w:pPr>
              <w:keepNext/>
              <w:jc w:val="both"/>
              <w:rPr>
                <w:sz w:val="24"/>
                <w:szCs w:val="24"/>
              </w:rPr>
            </w:pPr>
            <w:r w:rsidRPr="00340BAB">
              <w:rPr>
                <w:sz w:val="24"/>
                <w:szCs w:val="24"/>
              </w:rPr>
              <w:t>Консультации, подготовка индивидуального доклада и презентации</w:t>
            </w:r>
          </w:p>
        </w:tc>
      </w:tr>
    </w:tbl>
    <w:p w14:paraId="35EBC33B" w14:textId="77777777" w:rsidR="00411845" w:rsidRDefault="00411845" w:rsidP="002F2B2B">
      <w:pPr>
        <w:jc w:val="both"/>
        <w:rPr>
          <w:sz w:val="28"/>
          <w:szCs w:val="28"/>
        </w:rPr>
      </w:pPr>
    </w:p>
    <w:p w14:paraId="30AD8068" w14:textId="77777777" w:rsidR="00340BAB" w:rsidRPr="005532E3" w:rsidRDefault="00340BAB" w:rsidP="002F2B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2F2B2B" w:rsidRPr="00340BAB" w14:paraId="7818586C" w14:textId="77777777" w:rsidTr="00D227A1">
        <w:tc>
          <w:tcPr>
            <w:tcW w:w="1266" w:type="pct"/>
            <w:shd w:val="clear" w:color="auto" w:fill="auto"/>
          </w:tcPr>
          <w:p w14:paraId="0B23E4AF" w14:textId="77777777" w:rsidR="002F2B2B" w:rsidRPr="00340BAB" w:rsidRDefault="002F2B2B" w:rsidP="00D227A1">
            <w:pPr>
              <w:keepNext/>
              <w:jc w:val="both"/>
              <w:rPr>
                <w:sz w:val="24"/>
                <w:szCs w:val="24"/>
              </w:rPr>
            </w:pPr>
            <w:r w:rsidRPr="00340BAB">
              <w:rPr>
                <w:sz w:val="24"/>
                <w:szCs w:val="24"/>
              </w:rPr>
              <w:lastRenderedPageBreak/>
              <w:t>3.Косвенное налогообложение</w:t>
            </w:r>
          </w:p>
        </w:tc>
        <w:tc>
          <w:tcPr>
            <w:tcW w:w="2000" w:type="pct"/>
            <w:shd w:val="clear" w:color="auto" w:fill="auto"/>
          </w:tcPr>
          <w:p w14:paraId="7B08CB50" w14:textId="77777777" w:rsidR="002F2B2B" w:rsidRPr="00340BAB" w:rsidRDefault="002F2B2B" w:rsidP="00D227A1">
            <w:pPr>
              <w:keepNext/>
              <w:jc w:val="both"/>
              <w:rPr>
                <w:sz w:val="24"/>
                <w:szCs w:val="24"/>
              </w:rPr>
            </w:pPr>
            <w:r w:rsidRPr="00340BAB">
              <w:rPr>
                <w:sz w:val="24"/>
                <w:szCs w:val="24"/>
              </w:rPr>
              <w:t>1. Регулирующая роль акцизов и ее реализация в Российской Федерации</w:t>
            </w:r>
          </w:p>
          <w:p w14:paraId="1B6CAFAE" w14:textId="77777777" w:rsidR="002F2B2B" w:rsidRPr="00340BAB" w:rsidRDefault="002F2B2B" w:rsidP="00D227A1">
            <w:pPr>
              <w:keepNext/>
              <w:jc w:val="both"/>
              <w:rPr>
                <w:sz w:val="24"/>
                <w:szCs w:val="24"/>
              </w:rPr>
            </w:pPr>
            <w:r w:rsidRPr="00340BAB">
              <w:rPr>
                <w:sz w:val="24"/>
                <w:szCs w:val="24"/>
              </w:rPr>
              <w:t>2.Место и роль НДС в налоговой системе Российской Федерации</w:t>
            </w:r>
          </w:p>
          <w:p w14:paraId="339C642D" w14:textId="77777777" w:rsidR="002F2B2B" w:rsidRPr="00340BAB" w:rsidRDefault="002F2B2B" w:rsidP="00D227A1">
            <w:pPr>
              <w:keepNext/>
              <w:jc w:val="both"/>
              <w:rPr>
                <w:sz w:val="24"/>
                <w:szCs w:val="24"/>
              </w:rPr>
            </w:pPr>
            <w:r w:rsidRPr="00340BAB">
              <w:rPr>
                <w:sz w:val="24"/>
                <w:szCs w:val="24"/>
              </w:rPr>
              <w:t>3.НДС: определение места реализации товаров, работ, услуг.</w:t>
            </w:r>
          </w:p>
          <w:p w14:paraId="11BBF482" w14:textId="77777777" w:rsidR="002F2B2B" w:rsidRPr="00340BAB" w:rsidRDefault="002F2B2B" w:rsidP="00926C64">
            <w:pPr>
              <w:jc w:val="both"/>
              <w:rPr>
                <w:sz w:val="24"/>
                <w:szCs w:val="24"/>
              </w:rPr>
            </w:pPr>
            <w:r w:rsidRPr="00340BAB">
              <w:rPr>
                <w:sz w:val="24"/>
                <w:szCs w:val="24"/>
              </w:rPr>
              <w:t>4.Использование современных технологий налогового контроля по снижению риска нарушений налогового законодательства при предъявлении сумм НДС к возмещению из бюджета. АСК НДС-2</w:t>
            </w:r>
          </w:p>
        </w:tc>
        <w:tc>
          <w:tcPr>
            <w:tcW w:w="1734" w:type="pct"/>
          </w:tcPr>
          <w:p w14:paraId="729FD0C0"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подготовка к дискуссии</w:t>
            </w:r>
          </w:p>
        </w:tc>
      </w:tr>
      <w:tr w:rsidR="002F2B2B" w:rsidRPr="00340BAB" w14:paraId="2BEA356E" w14:textId="77777777" w:rsidTr="00D227A1">
        <w:tc>
          <w:tcPr>
            <w:tcW w:w="1266" w:type="pct"/>
            <w:shd w:val="clear" w:color="auto" w:fill="auto"/>
          </w:tcPr>
          <w:p w14:paraId="59051F0B" w14:textId="77777777" w:rsidR="002F2B2B" w:rsidRPr="00340BAB" w:rsidRDefault="002F2B2B" w:rsidP="00D227A1">
            <w:pPr>
              <w:keepNext/>
              <w:jc w:val="both"/>
              <w:rPr>
                <w:sz w:val="24"/>
                <w:szCs w:val="24"/>
              </w:rPr>
            </w:pPr>
            <w:r w:rsidRPr="00340BAB">
              <w:rPr>
                <w:sz w:val="24"/>
                <w:szCs w:val="24"/>
              </w:rPr>
              <w:t>4.Налогообложение доходов</w:t>
            </w:r>
          </w:p>
        </w:tc>
        <w:tc>
          <w:tcPr>
            <w:tcW w:w="2000" w:type="pct"/>
            <w:shd w:val="clear" w:color="auto" w:fill="auto"/>
          </w:tcPr>
          <w:p w14:paraId="3484D3EB" w14:textId="77777777" w:rsidR="002F2B2B" w:rsidRPr="00340BAB" w:rsidRDefault="002F2B2B" w:rsidP="00D227A1">
            <w:pPr>
              <w:keepNext/>
              <w:jc w:val="both"/>
              <w:rPr>
                <w:sz w:val="24"/>
                <w:szCs w:val="24"/>
              </w:rPr>
            </w:pPr>
            <w:r w:rsidRPr="00340BAB">
              <w:rPr>
                <w:sz w:val="24"/>
                <w:szCs w:val="24"/>
              </w:rPr>
              <w:t>1.Фискальная и регулирующая функции налога на прибыль организаций и их реализация в российской налоговой системе</w:t>
            </w:r>
          </w:p>
          <w:p w14:paraId="66C2BFED" w14:textId="77777777" w:rsidR="002F2B2B" w:rsidRPr="00340BAB" w:rsidRDefault="002F2B2B" w:rsidP="00D227A1">
            <w:pPr>
              <w:keepNext/>
              <w:jc w:val="both"/>
              <w:rPr>
                <w:sz w:val="24"/>
                <w:szCs w:val="24"/>
              </w:rPr>
            </w:pPr>
            <w:r w:rsidRPr="00340BAB">
              <w:rPr>
                <w:sz w:val="24"/>
                <w:szCs w:val="24"/>
              </w:rPr>
              <w:t>2.Налог на прибыль организаций: налоговые ставки по отдельным видам доходов</w:t>
            </w:r>
          </w:p>
          <w:p w14:paraId="5849D3F8" w14:textId="77777777" w:rsidR="002F2B2B" w:rsidRPr="00340BAB" w:rsidRDefault="002F2B2B" w:rsidP="00D227A1">
            <w:pPr>
              <w:keepNext/>
              <w:jc w:val="both"/>
              <w:rPr>
                <w:sz w:val="24"/>
                <w:szCs w:val="24"/>
              </w:rPr>
            </w:pPr>
            <w:r w:rsidRPr="00340BAB">
              <w:rPr>
                <w:sz w:val="24"/>
                <w:szCs w:val="24"/>
              </w:rPr>
              <w:t xml:space="preserve">3.НДФЛ: понятие материальной выгоды, налоговые ставки и  порядок ее налогообложения </w:t>
            </w:r>
          </w:p>
          <w:p w14:paraId="2355A803" w14:textId="77777777" w:rsidR="002F2B2B" w:rsidRPr="00340BAB" w:rsidRDefault="002F2B2B" w:rsidP="00D227A1">
            <w:pPr>
              <w:keepNext/>
              <w:jc w:val="both"/>
              <w:rPr>
                <w:sz w:val="24"/>
                <w:szCs w:val="24"/>
              </w:rPr>
            </w:pPr>
            <w:r w:rsidRPr="00340BAB">
              <w:rPr>
                <w:sz w:val="24"/>
                <w:szCs w:val="24"/>
              </w:rPr>
              <w:t>4.Профессиональные налоговые вычеты по НДФЛ.</w:t>
            </w:r>
          </w:p>
          <w:p w14:paraId="281B498B" w14:textId="77777777" w:rsidR="002F2B2B" w:rsidRPr="00340BAB" w:rsidRDefault="002F2B2B" w:rsidP="00D227A1">
            <w:pPr>
              <w:keepNext/>
              <w:jc w:val="both"/>
              <w:rPr>
                <w:sz w:val="24"/>
                <w:szCs w:val="24"/>
              </w:rPr>
            </w:pPr>
            <w:r w:rsidRPr="00340BAB">
              <w:rPr>
                <w:sz w:val="24"/>
                <w:szCs w:val="24"/>
              </w:rPr>
              <w:t>5. Обязанность физических лиц по представлению налоговой декларации. Порядок и сроки представления налоговой декларации физическими лицами</w:t>
            </w:r>
          </w:p>
          <w:p w14:paraId="39E113CA" w14:textId="77777777" w:rsidR="002F2B2B" w:rsidRPr="00340BAB" w:rsidRDefault="002F2B2B" w:rsidP="00D227A1">
            <w:pPr>
              <w:keepNext/>
              <w:ind w:firstLine="709"/>
              <w:jc w:val="both"/>
              <w:rPr>
                <w:sz w:val="24"/>
                <w:szCs w:val="24"/>
              </w:rPr>
            </w:pPr>
          </w:p>
        </w:tc>
        <w:tc>
          <w:tcPr>
            <w:tcW w:w="1734" w:type="pct"/>
          </w:tcPr>
          <w:p w14:paraId="0AC1125D"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подготовка к дискуссии, решение кейсов</w:t>
            </w:r>
          </w:p>
        </w:tc>
      </w:tr>
      <w:tr w:rsidR="002F2B2B" w:rsidRPr="00340BAB" w14:paraId="0A4A3186" w14:textId="77777777" w:rsidTr="00D227A1">
        <w:tc>
          <w:tcPr>
            <w:tcW w:w="1266" w:type="pct"/>
            <w:shd w:val="clear" w:color="auto" w:fill="auto"/>
          </w:tcPr>
          <w:p w14:paraId="531086EA" w14:textId="77777777" w:rsidR="002F2B2B" w:rsidRPr="00340BAB" w:rsidRDefault="002F2B2B" w:rsidP="00D227A1">
            <w:pPr>
              <w:keepNext/>
              <w:jc w:val="both"/>
              <w:rPr>
                <w:sz w:val="24"/>
                <w:szCs w:val="24"/>
              </w:rPr>
            </w:pPr>
            <w:r w:rsidRPr="00340BAB">
              <w:rPr>
                <w:sz w:val="24"/>
                <w:szCs w:val="24"/>
              </w:rPr>
              <w:t>5.Налогообложение имущества</w:t>
            </w:r>
          </w:p>
        </w:tc>
        <w:tc>
          <w:tcPr>
            <w:tcW w:w="2000" w:type="pct"/>
            <w:shd w:val="clear" w:color="auto" w:fill="auto"/>
          </w:tcPr>
          <w:p w14:paraId="3C14A390" w14:textId="77777777" w:rsidR="002F2B2B" w:rsidRPr="00340BAB" w:rsidRDefault="002F2B2B" w:rsidP="00D227A1">
            <w:pPr>
              <w:keepNext/>
              <w:jc w:val="both"/>
              <w:rPr>
                <w:sz w:val="24"/>
                <w:szCs w:val="24"/>
              </w:rPr>
            </w:pPr>
            <w:r w:rsidRPr="00340BAB">
              <w:rPr>
                <w:sz w:val="24"/>
                <w:szCs w:val="24"/>
              </w:rPr>
              <w:t>1. Налог на имущество организаций: плательщики налога; характеристика элементов налогообложения</w:t>
            </w:r>
          </w:p>
          <w:p w14:paraId="7ED39C02" w14:textId="77777777" w:rsidR="002F2B2B" w:rsidRPr="00340BAB" w:rsidRDefault="002F2B2B" w:rsidP="00D227A1">
            <w:pPr>
              <w:keepNext/>
              <w:jc w:val="both"/>
              <w:rPr>
                <w:sz w:val="24"/>
                <w:szCs w:val="24"/>
              </w:rPr>
            </w:pPr>
            <w:r w:rsidRPr="00340BAB">
              <w:rPr>
                <w:sz w:val="24"/>
                <w:szCs w:val="24"/>
              </w:rPr>
              <w:t>2.Региональные налоговые льготы по транспортному налогу.</w:t>
            </w:r>
          </w:p>
          <w:p w14:paraId="1714EA9F" w14:textId="77777777" w:rsidR="002F2B2B" w:rsidRPr="00340BAB" w:rsidRDefault="002F2B2B" w:rsidP="00D227A1">
            <w:pPr>
              <w:keepNext/>
              <w:jc w:val="both"/>
              <w:rPr>
                <w:sz w:val="24"/>
                <w:szCs w:val="24"/>
              </w:rPr>
            </w:pPr>
            <w:r w:rsidRPr="00340BAB">
              <w:rPr>
                <w:sz w:val="24"/>
                <w:szCs w:val="24"/>
              </w:rPr>
              <w:t>3. Местные налоговые льготы по налогу на имущество физических лиц</w:t>
            </w:r>
          </w:p>
          <w:p w14:paraId="18798CD6" w14:textId="77777777" w:rsidR="002F2B2B" w:rsidRPr="00340BAB" w:rsidRDefault="002F2B2B" w:rsidP="00D227A1">
            <w:pPr>
              <w:keepNext/>
              <w:jc w:val="both"/>
              <w:rPr>
                <w:sz w:val="24"/>
                <w:szCs w:val="24"/>
              </w:rPr>
            </w:pPr>
            <w:r w:rsidRPr="00340BAB">
              <w:rPr>
                <w:sz w:val="24"/>
                <w:szCs w:val="24"/>
              </w:rPr>
              <w:t>4.Земельный налог: плательщики, элементы налогообложения и их характеристика</w:t>
            </w:r>
          </w:p>
        </w:tc>
        <w:tc>
          <w:tcPr>
            <w:tcW w:w="1734" w:type="pct"/>
          </w:tcPr>
          <w:p w14:paraId="0A1CB4A1" w14:textId="77777777" w:rsidR="002F2B2B" w:rsidRPr="00340BAB" w:rsidRDefault="002F2B2B" w:rsidP="00D227A1">
            <w:pPr>
              <w:keepNext/>
              <w:jc w:val="both"/>
              <w:rPr>
                <w:b/>
                <w:sz w:val="24"/>
                <w:szCs w:val="24"/>
              </w:rPr>
            </w:pPr>
            <w:r w:rsidRPr="00340BAB">
              <w:rPr>
                <w:sz w:val="24"/>
                <w:szCs w:val="24"/>
              </w:rPr>
              <w:t xml:space="preserve">Консультации, подготовка индивидуального доклада и презентации, подготовка к дискуссии, решение кейсов </w:t>
            </w:r>
          </w:p>
        </w:tc>
      </w:tr>
      <w:tr w:rsidR="002F2B2B" w:rsidRPr="00340BAB" w14:paraId="08E5A216" w14:textId="77777777" w:rsidTr="00D227A1">
        <w:tc>
          <w:tcPr>
            <w:tcW w:w="1266" w:type="pct"/>
            <w:shd w:val="clear" w:color="auto" w:fill="auto"/>
          </w:tcPr>
          <w:p w14:paraId="5B5A9B86" w14:textId="77777777" w:rsidR="002F2B2B" w:rsidRPr="00340BAB" w:rsidRDefault="002F2B2B" w:rsidP="00D227A1">
            <w:pPr>
              <w:keepNext/>
              <w:jc w:val="both"/>
              <w:rPr>
                <w:sz w:val="24"/>
                <w:szCs w:val="24"/>
              </w:rPr>
            </w:pPr>
            <w:r w:rsidRPr="00340BAB">
              <w:rPr>
                <w:sz w:val="24"/>
                <w:szCs w:val="24"/>
              </w:rPr>
              <w:lastRenderedPageBreak/>
              <w:t>6.Налогообложение природопользования</w:t>
            </w:r>
          </w:p>
        </w:tc>
        <w:tc>
          <w:tcPr>
            <w:tcW w:w="2000" w:type="pct"/>
            <w:shd w:val="clear" w:color="auto" w:fill="auto"/>
          </w:tcPr>
          <w:p w14:paraId="3E0D4636" w14:textId="77777777" w:rsidR="002F2B2B" w:rsidRPr="00340BAB" w:rsidRDefault="002F2B2B" w:rsidP="00D227A1">
            <w:pPr>
              <w:keepNext/>
              <w:jc w:val="both"/>
              <w:rPr>
                <w:sz w:val="24"/>
                <w:szCs w:val="24"/>
              </w:rPr>
            </w:pPr>
            <w:r w:rsidRPr="00340BAB">
              <w:rPr>
                <w:sz w:val="24"/>
                <w:szCs w:val="24"/>
              </w:rPr>
              <w:t>1. Фискальное и регулирующее значение налогообложения природопользования</w:t>
            </w:r>
          </w:p>
          <w:p w14:paraId="1E4B59FD" w14:textId="77777777" w:rsidR="002F2B2B" w:rsidRPr="00340BAB" w:rsidRDefault="002F2B2B" w:rsidP="00D227A1">
            <w:pPr>
              <w:keepNext/>
              <w:jc w:val="both"/>
              <w:rPr>
                <w:sz w:val="24"/>
                <w:szCs w:val="24"/>
              </w:rPr>
            </w:pPr>
            <w:r w:rsidRPr="00340BAB">
              <w:rPr>
                <w:sz w:val="24"/>
                <w:szCs w:val="24"/>
              </w:rPr>
              <w:t>2. Водный налог: плательщики налога; элементы налогообложения и их характеристика</w:t>
            </w:r>
          </w:p>
          <w:p w14:paraId="4BC8069E" w14:textId="77777777" w:rsidR="002F2B2B" w:rsidRPr="00340BAB" w:rsidRDefault="002F2B2B" w:rsidP="00D227A1">
            <w:pPr>
              <w:keepNext/>
              <w:jc w:val="both"/>
              <w:rPr>
                <w:sz w:val="24"/>
                <w:szCs w:val="24"/>
              </w:rPr>
            </w:pPr>
            <w:r w:rsidRPr="00340BAB">
              <w:rPr>
                <w:sz w:val="24"/>
                <w:szCs w:val="24"/>
              </w:rPr>
              <w:t>3.Сбор сбор за пользование объектами животного мира и за пользование объектами водных биологических ресурсов: плательщики сбора; элементы сбора и их характеристика</w:t>
            </w:r>
          </w:p>
        </w:tc>
        <w:tc>
          <w:tcPr>
            <w:tcW w:w="1734" w:type="pct"/>
          </w:tcPr>
          <w:p w14:paraId="53B2AEB8"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w:t>
            </w:r>
          </w:p>
        </w:tc>
      </w:tr>
      <w:tr w:rsidR="002F2B2B" w:rsidRPr="00340BAB" w14:paraId="289EAD7D" w14:textId="77777777" w:rsidTr="00D227A1">
        <w:tc>
          <w:tcPr>
            <w:tcW w:w="1266" w:type="pct"/>
            <w:shd w:val="clear" w:color="auto" w:fill="auto"/>
          </w:tcPr>
          <w:p w14:paraId="6C87E647" w14:textId="77777777" w:rsidR="002F2B2B" w:rsidRPr="00340BAB" w:rsidRDefault="002F2B2B" w:rsidP="00D227A1">
            <w:pPr>
              <w:keepNext/>
              <w:jc w:val="both"/>
              <w:rPr>
                <w:sz w:val="24"/>
                <w:szCs w:val="24"/>
              </w:rPr>
            </w:pPr>
            <w:r w:rsidRPr="00340BAB">
              <w:rPr>
                <w:sz w:val="24"/>
                <w:szCs w:val="24"/>
              </w:rPr>
              <w:t>7.Другие налоги и сборы</w:t>
            </w:r>
          </w:p>
        </w:tc>
        <w:tc>
          <w:tcPr>
            <w:tcW w:w="2000" w:type="pct"/>
            <w:shd w:val="clear" w:color="auto" w:fill="auto"/>
          </w:tcPr>
          <w:p w14:paraId="349A2C27" w14:textId="77777777" w:rsidR="002F2B2B" w:rsidRPr="00340BAB" w:rsidRDefault="002F2B2B" w:rsidP="00D227A1">
            <w:pPr>
              <w:keepNext/>
              <w:ind w:firstLine="709"/>
              <w:jc w:val="both"/>
              <w:rPr>
                <w:b/>
                <w:sz w:val="24"/>
                <w:szCs w:val="24"/>
              </w:rPr>
            </w:pPr>
            <w:r w:rsidRPr="00340BAB">
              <w:rPr>
                <w:b/>
                <w:sz w:val="24"/>
                <w:szCs w:val="24"/>
              </w:rPr>
              <w:t>-</w:t>
            </w:r>
          </w:p>
        </w:tc>
        <w:tc>
          <w:tcPr>
            <w:tcW w:w="1734" w:type="pct"/>
          </w:tcPr>
          <w:p w14:paraId="199C9F79" w14:textId="77777777" w:rsidR="002F2B2B" w:rsidRPr="00340BAB" w:rsidRDefault="002F2B2B" w:rsidP="00D227A1">
            <w:pPr>
              <w:keepNext/>
              <w:ind w:firstLine="709"/>
              <w:jc w:val="both"/>
              <w:rPr>
                <w:b/>
                <w:sz w:val="24"/>
                <w:szCs w:val="24"/>
              </w:rPr>
            </w:pPr>
            <w:r w:rsidRPr="00340BAB">
              <w:rPr>
                <w:b/>
                <w:sz w:val="24"/>
                <w:szCs w:val="24"/>
              </w:rPr>
              <w:t>-</w:t>
            </w:r>
          </w:p>
        </w:tc>
      </w:tr>
      <w:tr w:rsidR="002F2B2B" w:rsidRPr="00340BAB" w14:paraId="3E9C067D" w14:textId="77777777" w:rsidTr="00D227A1">
        <w:tc>
          <w:tcPr>
            <w:tcW w:w="1266" w:type="pct"/>
            <w:shd w:val="clear" w:color="auto" w:fill="auto"/>
          </w:tcPr>
          <w:p w14:paraId="6A7267A7" w14:textId="77777777" w:rsidR="002F2B2B" w:rsidRPr="00340BAB" w:rsidRDefault="002F2B2B" w:rsidP="00D227A1">
            <w:pPr>
              <w:keepNext/>
              <w:jc w:val="both"/>
              <w:rPr>
                <w:sz w:val="24"/>
                <w:szCs w:val="24"/>
              </w:rPr>
            </w:pPr>
            <w:r w:rsidRPr="00340BAB">
              <w:rPr>
                <w:sz w:val="24"/>
                <w:szCs w:val="24"/>
              </w:rPr>
              <w:t>8.Специальные налоговые режимы</w:t>
            </w:r>
          </w:p>
        </w:tc>
        <w:tc>
          <w:tcPr>
            <w:tcW w:w="2000" w:type="pct"/>
            <w:shd w:val="clear" w:color="auto" w:fill="auto"/>
          </w:tcPr>
          <w:p w14:paraId="41FF6A4D" w14:textId="77777777" w:rsidR="002F2B2B" w:rsidRPr="00340BAB" w:rsidRDefault="002F2B2B" w:rsidP="00D227A1">
            <w:pPr>
              <w:keepNext/>
              <w:jc w:val="both"/>
              <w:rPr>
                <w:sz w:val="24"/>
                <w:szCs w:val="24"/>
              </w:rPr>
            </w:pPr>
            <w:r w:rsidRPr="00340BAB">
              <w:rPr>
                <w:sz w:val="24"/>
                <w:szCs w:val="24"/>
              </w:rPr>
              <w:t>1</w:t>
            </w:r>
            <w:r w:rsidRPr="00340BAB">
              <w:rPr>
                <w:b/>
                <w:sz w:val="24"/>
                <w:szCs w:val="24"/>
              </w:rPr>
              <w:t>.</w:t>
            </w:r>
            <w:r w:rsidRPr="00340BAB">
              <w:rPr>
                <w:sz w:val="24"/>
                <w:szCs w:val="24"/>
              </w:rPr>
              <w:t>Единый сельскохозяйственный налог (ЕСХН плательщики,</w:t>
            </w:r>
            <w:r w:rsidRPr="00340BAB">
              <w:rPr>
                <w:b/>
                <w:sz w:val="24"/>
                <w:szCs w:val="24"/>
              </w:rPr>
              <w:t xml:space="preserve"> </w:t>
            </w:r>
            <w:r w:rsidRPr="00340BAB">
              <w:rPr>
                <w:sz w:val="24"/>
                <w:szCs w:val="24"/>
              </w:rPr>
              <w:t>условия применения; объект налогообложения и налоговая база; налоговый период; налоговая ставка; порядок и сроки уплаты ЕСХН</w:t>
            </w:r>
          </w:p>
          <w:p w14:paraId="7E9DF6BE" w14:textId="6602F8D5" w:rsidR="002F2B2B" w:rsidRPr="00340BAB" w:rsidRDefault="002F2B2B" w:rsidP="00D227A1">
            <w:pPr>
              <w:jc w:val="both"/>
              <w:rPr>
                <w:sz w:val="24"/>
                <w:szCs w:val="24"/>
              </w:rPr>
            </w:pPr>
            <w:r w:rsidRPr="00340BAB">
              <w:rPr>
                <w:sz w:val="24"/>
                <w:szCs w:val="24"/>
              </w:rPr>
              <w:t>2. Автоматизированная упрощенная система налогообложения (АУСН): плательщики, основания применения, налоговые ставки; порядок исчисления и уплаты единого налога по результатам хозяйственной деятельности</w:t>
            </w:r>
          </w:p>
          <w:p w14:paraId="0D0FD103" w14:textId="77777777" w:rsidR="002F2B2B" w:rsidRPr="00340BAB" w:rsidRDefault="002F2B2B" w:rsidP="00D227A1">
            <w:pPr>
              <w:keepNext/>
              <w:ind w:firstLine="709"/>
              <w:jc w:val="both"/>
              <w:rPr>
                <w:b/>
                <w:sz w:val="24"/>
                <w:szCs w:val="24"/>
              </w:rPr>
            </w:pPr>
          </w:p>
        </w:tc>
        <w:tc>
          <w:tcPr>
            <w:tcW w:w="1734" w:type="pct"/>
          </w:tcPr>
          <w:p w14:paraId="32D2087A"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решение кейсов</w:t>
            </w:r>
          </w:p>
        </w:tc>
      </w:tr>
      <w:tr w:rsidR="002F2B2B" w:rsidRPr="00340BAB" w14:paraId="640522D7" w14:textId="77777777" w:rsidTr="00D227A1">
        <w:tc>
          <w:tcPr>
            <w:tcW w:w="1266" w:type="pct"/>
            <w:shd w:val="clear" w:color="auto" w:fill="auto"/>
          </w:tcPr>
          <w:p w14:paraId="02B1BEE8" w14:textId="77777777" w:rsidR="002F2B2B" w:rsidRPr="00340BAB" w:rsidRDefault="002F2B2B" w:rsidP="00D227A1">
            <w:pPr>
              <w:keepNext/>
              <w:jc w:val="both"/>
              <w:rPr>
                <w:sz w:val="24"/>
                <w:szCs w:val="24"/>
              </w:rPr>
            </w:pPr>
            <w:r w:rsidRPr="00340BAB">
              <w:rPr>
                <w:sz w:val="24"/>
                <w:szCs w:val="24"/>
              </w:rPr>
              <w:t>9.Налоговая политика государства</w:t>
            </w:r>
          </w:p>
        </w:tc>
        <w:tc>
          <w:tcPr>
            <w:tcW w:w="2000" w:type="pct"/>
            <w:shd w:val="clear" w:color="auto" w:fill="auto"/>
          </w:tcPr>
          <w:p w14:paraId="77F5876B" w14:textId="77777777" w:rsidR="002F2B2B" w:rsidRPr="00340BAB" w:rsidRDefault="002F2B2B" w:rsidP="00D227A1">
            <w:pPr>
              <w:keepNext/>
              <w:jc w:val="both"/>
              <w:rPr>
                <w:sz w:val="24"/>
                <w:szCs w:val="24"/>
              </w:rPr>
            </w:pPr>
            <w:r w:rsidRPr="00340BAB">
              <w:rPr>
                <w:sz w:val="24"/>
                <w:szCs w:val="24"/>
              </w:rPr>
              <w:t>1. Региональная налоговая политика: роль в обеспечении социально-экономического развития региона;</w:t>
            </w:r>
          </w:p>
          <w:p w14:paraId="21591C78" w14:textId="77777777" w:rsidR="002F2B2B" w:rsidRPr="00340BAB" w:rsidRDefault="002F2B2B" w:rsidP="00D227A1">
            <w:pPr>
              <w:keepNext/>
              <w:jc w:val="both"/>
              <w:rPr>
                <w:sz w:val="24"/>
                <w:szCs w:val="24"/>
              </w:rPr>
            </w:pPr>
            <w:r w:rsidRPr="00340BAB">
              <w:rPr>
                <w:sz w:val="24"/>
                <w:szCs w:val="24"/>
              </w:rPr>
              <w:t xml:space="preserve">2.Инструменты реализации региональной налоговой политики и их характеристика </w:t>
            </w:r>
          </w:p>
        </w:tc>
        <w:tc>
          <w:tcPr>
            <w:tcW w:w="1734" w:type="pct"/>
          </w:tcPr>
          <w:p w14:paraId="72A5F717"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w:t>
            </w:r>
          </w:p>
        </w:tc>
      </w:tr>
    </w:tbl>
    <w:p w14:paraId="34168B1E" w14:textId="77777777" w:rsidR="002F2B2B" w:rsidRDefault="002F2B2B" w:rsidP="00F95658">
      <w:pPr>
        <w:keepNext/>
        <w:ind w:firstLine="709"/>
        <w:jc w:val="both"/>
        <w:rPr>
          <w:b/>
          <w:sz w:val="28"/>
          <w:szCs w:val="28"/>
        </w:rPr>
      </w:pPr>
    </w:p>
    <w:p w14:paraId="5FE3BEC9" w14:textId="77777777" w:rsidR="00FD1551" w:rsidRDefault="008E5DB9" w:rsidP="00FD1551">
      <w:pPr>
        <w:keepNext/>
        <w:ind w:firstLine="709"/>
        <w:jc w:val="both"/>
        <w:rPr>
          <w:b/>
          <w:sz w:val="28"/>
          <w:szCs w:val="28"/>
        </w:rPr>
      </w:pPr>
      <w:r w:rsidRPr="005532E3">
        <w:rPr>
          <w:b/>
          <w:sz w:val="28"/>
          <w:szCs w:val="28"/>
        </w:rPr>
        <w:t xml:space="preserve">6.2. </w:t>
      </w:r>
      <w:r w:rsidR="00FD1551">
        <w:rPr>
          <w:b/>
          <w:sz w:val="28"/>
          <w:szCs w:val="28"/>
        </w:rPr>
        <w:t xml:space="preserve">Перечень вопросов, заданий, тем для подготовки к текущему контролю (согласно таблице 2) </w:t>
      </w:r>
    </w:p>
    <w:p w14:paraId="3F1B0A66" w14:textId="77777777" w:rsidR="00FD1551" w:rsidRPr="00652123" w:rsidRDefault="00FD1551" w:rsidP="00FD1551">
      <w:pPr>
        <w:ind w:firstLine="709"/>
        <w:jc w:val="both"/>
        <w:rPr>
          <w:b/>
          <w:color w:val="FF0000"/>
          <w:sz w:val="28"/>
          <w:szCs w:val="28"/>
        </w:rPr>
      </w:pPr>
      <w:r w:rsidRPr="00652123">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4F7E74">
        <w:rPr>
          <w:sz w:val="28"/>
          <w:szCs w:val="28"/>
        </w:rPr>
        <w:t>расчетно-аналитической работы</w:t>
      </w:r>
      <w:r w:rsidRPr="00652123">
        <w:rPr>
          <w:sz w:val="28"/>
          <w:szCs w:val="28"/>
        </w:rPr>
        <w:t>.</w:t>
      </w:r>
    </w:p>
    <w:p w14:paraId="0B6ABBAE" w14:textId="77777777" w:rsidR="00FD1551" w:rsidRPr="008C0081" w:rsidRDefault="00FD1551" w:rsidP="008C0081">
      <w:pPr>
        <w:ind w:firstLine="709"/>
        <w:jc w:val="both"/>
        <w:rPr>
          <w:sz w:val="28"/>
          <w:szCs w:val="28"/>
        </w:rPr>
      </w:pPr>
      <w:r w:rsidRPr="00652123">
        <w:rPr>
          <w:sz w:val="28"/>
          <w:szCs w:val="28"/>
        </w:rPr>
        <w:t xml:space="preserve">Промежуточный контроль проводится в форме </w:t>
      </w:r>
      <w:r>
        <w:rPr>
          <w:sz w:val="28"/>
          <w:szCs w:val="28"/>
        </w:rPr>
        <w:t xml:space="preserve">экзамена, </w:t>
      </w:r>
      <w:r w:rsidRPr="00652123">
        <w:rPr>
          <w:sz w:val="28"/>
          <w:szCs w:val="28"/>
        </w:rPr>
        <w:t>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FD1551" w:rsidRPr="00652123" w14:paraId="3F8FB645" w14:textId="77777777" w:rsidTr="00EE39A1">
        <w:tc>
          <w:tcPr>
            <w:tcW w:w="458" w:type="dxa"/>
          </w:tcPr>
          <w:p w14:paraId="18AEC6C6" w14:textId="77777777" w:rsidR="00FD1551" w:rsidRPr="00652123" w:rsidRDefault="00FD1551" w:rsidP="00EE39A1">
            <w:pPr>
              <w:jc w:val="center"/>
              <w:rPr>
                <w:b/>
                <w:sz w:val="24"/>
              </w:rPr>
            </w:pPr>
            <w:r w:rsidRPr="00652123">
              <w:rPr>
                <w:b/>
                <w:sz w:val="24"/>
              </w:rPr>
              <w:t xml:space="preserve">№ </w:t>
            </w:r>
          </w:p>
        </w:tc>
        <w:tc>
          <w:tcPr>
            <w:tcW w:w="6171" w:type="dxa"/>
          </w:tcPr>
          <w:p w14:paraId="040C5521" w14:textId="77777777" w:rsidR="00FD1551" w:rsidRPr="00652123" w:rsidRDefault="00FD1551" w:rsidP="00EE39A1">
            <w:pPr>
              <w:jc w:val="center"/>
              <w:rPr>
                <w:b/>
                <w:sz w:val="24"/>
              </w:rPr>
            </w:pPr>
            <w:r w:rsidRPr="00652123">
              <w:rPr>
                <w:b/>
                <w:sz w:val="24"/>
              </w:rPr>
              <w:t>Вид отчетности</w:t>
            </w:r>
          </w:p>
        </w:tc>
        <w:tc>
          <w:tcPr>
            <w:tcW w:w="3473" w:type="dxa"/>
          </w:tcPr>
          <w:p w14:paraId="682A7321" w14:textId="77777777" w:rsidR="00FD1551" w:rsidRPr="00652123" w:rsidRDefault="00FD1551" w:rsidP="00EE39A1">
            <w:pPr>
              <w:jc w:val="center"/>
              <w:rPr>
                <w:b/>
                <w:sz w:val="24"/>
              </w:rPr>
            </w:pPr>
            <w:r w:rsidRPr="00652123">
              <w:rPr>
                <w:b/>
                <w:sz w:val="24"/>
              </w:rPr>
              <w:t>Баллы</w:t>
            </w:r>
          </w:p>
        </w:tc>
      </w:tr>
      <w:tr w:rsidR="00FD1551" w:rsidRPr="00652123" w14:paraId="2C4C6750" w14:textId="77777777" w:rsidTr="00EE39A1">
        <w:tc>
          <w:tcPr>
            <w:tcW w:w="458" w:type="dxa"/>
          </w:tcPr>
          <w:p w14:paraId="07504385" w14:textId="77777777" w:rsidR="00FD1551" w:rsidRPr="00652123" w:rsidRDefault="00FD1551" w:rsidP="00EE39A1">
            <w:pPr>
              <w:jc w:val="both"/>
              <w:rPr>
                <w:sz w:val="24"/>
              </w:rPr>
            </w:pPr>
            <w:r w:rsidRPr="00652123">
              <w:rPr>
                <w:sz w:val="24"/>
              </w:rPr>
              <w:t>1.</w:t>
            </w:r>
          </w:p>
        </w:tc>
        <w:tc>
          <w:tcPr>
            <w:tcW w:w="6171" w:type="dxa"/>
          </w:tcPr>
          <w:p w14:paraId="2D3AFF9D" w14:textId="77777777" w:rsidR="00FD1551" w:rsidRPr="00652123" w:rsidRDefault="00FD1551" w:rsidP="00EE39A1">
            <w:pPr>
              <w:jc w:val="both"/>
              <w:rPr>
                <w:sz w:val="24"/>
              </w:rPr>
            </w:pPr>
            <w:r w:rsidRPr="00652123">
              <w:rPr>
                <w:sz w:val="24"/>
              </w:rPr>
              <w:t>Работа в модуле</w:t>
            </w:r>
          </w:p>
        </w:tc>
        <w:tc>
          <w:tcPr>
            <w:tcW w:w="3473" w:type="dxa"/>
          </w:tcPr>
          <w:p w14:paraId="4B6CE9A6" w14:textId="77777777" w:rsidR="00FD1551" w:rsidRPr="00652123" w:rsidRDefault="00FD1551" w:rsidP="00EE39A1">
            <w:pPr>
              <w:jc w:val="center"/>
              <w:rPr>
                <w:sz w:val="24"/>
              </w:rPr>
            </w:pPr>
            <w:r w:rsidRPr="00652123">
              <w:rPr>
                <w:sz w:val="24"/>
              </w:rPr>
              <w:t>40</w:t>
            </w:r>
          </w:p>
        </w:tc>
      </w:tr>
      <w:tr w:rsidR="00FD1551" w:rsidRPr="00652123" w14:paraId="46919220" w14:textId="77777777" w:rsidTr="00EE39A1">
        <w:tc>
          <w:tcPr>
            <w:tcW w:w="458" w:type="dxa"/>
          </w:tcPr>
          <w:p w14:paraId="0A243205" w14:textId="77777777" w:rsidR="00FD1551" w:rsidRPr="00652123" w:rsidRDefault="00FD1551" w:rsidP="00EE39A1">
            <w:pPr>
              <w:jc w:val="both"/>
              <w:rPr>
                <w:sz w:val="24"/>
              </w:rPr>
            </w:pPr>
            <w:r w:rsidRPr="00652123">
              <w:rPr>
                <w:sz w:val="24"/>
              </w:rPr>
              <w:t>2.</w:t>
            </w:r>
          </w:p>
        </w:tc>
        <w:tc>
          <w:tcPr>
            <w:tcW w:w="6171" w:type="dxa"/>
          </w:tcPr>
          <w:p w14:paraId="299FA802" w14:textId="77777777" w:rsidR="00FD1551" w:rsidRPr="00652123" w:rsidRDefault="00FD1551" w:rsidP="00FD1551">
            <w:pPr>
              <w:jc w:val="both"/>
              <w:rPr>
                <w:sz w:val="24"/>
              </w:rPr>
            </w:pPr>
            <w:r>
              <w:rPr>
                <w:sz w:val="24"/>
              </w:rPr>
              <w:t xml:space="preserve">Экзамен </w:t>
            </w:r>
          </w:p>
        </w:tc>
        <w:tc>
          <w:tcPr>
            <w:tcW w:w="3473" w:type="dxa"/>
          </w:tcPr>
          <w:p w14:paraId="6CFD256C" w14:textId="77777777" w:rsidR="00FD1551" w:rsidRPr="00652123" w:rsidRDefault="00FD1551" w:rsidP="00EE39A1">
            <w:pPr>
              <w:jc w:val="center"/>
              <w:rPr>
                <w:sz w:val="24"/>
              </w:rPr>
            </w:pPr>
            <w:r w:rsidRPr="00652123">
              <w:rPr>
                <w:sz w:val="24"/>
              </w:rPr>
              <w:t>60</w:t>
            </w:r>
          </w:p>
        </w:tc>
      </w:tr>
      <w:tr w:rsidR="00FD1551" w:rsidRPr="00652123" w14:paraId="28C4AAA9" w14:textId="77777777" w:rsidTr="00EE39A1">
        <w:tc>
          <w:tcPr>
            <w:tcW w:w="458" w:type="dxa"/>
          </w:tcPr>
          <w:p w14:paraId="599FB30F" w14:textId="77777777" w:rsidR="00FD1551" w:rsidRPr="00652123" w:rsidRDefault="00FD1551" w:rsidP="00EE39A1">
            <w:pPr>
              <w:jc w:val="both"/>
              <w:rPr>
                <w:sz w:val="24"/>
              </w:rPr>
            </w:pPr>
          </w:p>
        </w:tc>
        <w:tc>
          <w:tcPr>
            <w:tcW w:w="6171" w:type="dxa"/>
          </w:tcPr>
          <w:p w14:paraId="5EA533B1" w14:textId="77777777" w:rsidR="00FD1551" w:rsidRPr="00652123" w:rsidRDefault="00FD1551" w:rsidP="00EE39A1">
            <w:pPr>
              <w:jc w:val="both"/>
              <w:rPr>
                <w:sz w:val="24"/>
              </w:rPr>
            </w:pPr>
            <w:r w:rsidRPr="00652123">
              <w:rPr>
                <w:sz w:val="24"/>
              </w:rPr>
              <w:t>Итого:</w:t>
            </w:r>
          </w:p>
        </w:tc>
        <w:tc>
          <w:tcPr>
            <w:tcW w:w="3473" w:type="dxa"/>
          </w:tcPr>
          <w:p w14:paraId="02BD0710" w14:textId="77777777" w:rsidR="00FD1551" w:rsidRPr="00652123" w:rsidRDefault="00FD1551" w:rsidP="00EE39A1">
            <w:pPr>
              <w:jc w:val="center"/>
              <w:rPr>
                <w:sz w:val="24"/>
              </w:rPr>
            </w:pPr>
            <w:r w:rsidRPr="00652123">
              <w:rPr>
                <w:sz w:val="24"/>
              </w:rPr>
              <w:t>100</w:t>
            </w:r>
          </w:p>
        </w:tc>
      </w:tr>
    </w:tbl>
    <w:p w14:paraId="1BD3D191" w14:textId="77777777" w:rsidR="00FD1551" w:rsidRPr="00652123" w:rsidRDefault="00FD1551" w:rsidP="00FD1551">
      <w:pPr>
        <w:ind w:firstLine="708"/>
        <w:jc w:val="center"/>
        <w:rPr>
          <w:b/>
          <w:sz w:val="24"/>
          <w:highlight w:val="yellow"/>
        </w:rPr>
      </w:pPr>
    </w:p>
    <w:p w14:paraId="281B6CB0" w14:textId="77777777" w:rsidR="00FD1551" w:rsidRPr="00652123" w:rsidRDefault="00FD1551" w:rsidP="00FD1551">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FD1551" w:rsidRPr="00652123" w14:paraId="0FBB46E3" w14:textId="77777777" w:rsidTr="00EE39A1">
        <w:tc>
          <w:tcPr>
            <w:tcW w:w="458" w:type="dxa"/>
          </w:tcPr>
          <w:p w14:paraId="3F255A94" w14:textId="77777777" w:rsidR="00FD1551" w:rsidRPr="00652123" w:rsidRDefault="00FD1551" w:rsidP="00EE39A1">
            <w:pPr>
              <w:jc w:val="center"/>
              <w:rPr>
                <w:b/>
                <w:sz w:val="24"/>
              </w:rPr>
            </w:pPr>
            <w:r w:rsidRPr="00652123">
              <w:rPr>
                <w:b/>
                <w:sz w:val="24"/>
              </w:rPr>
              <w:t>№</w:t>
            </w:r>
          </w:p>
        </w:tc>
        <w:tc>
          <w:tcPr>
            <w:tcW w:w="7906" w:type="dxa"/>
          </w:tcPr>
          <w:p w14:paraId="1710B3EA" w14:textId="77777777" w:rsidR="00FD1551" w:rsidRPr="00652123" w:rsidRDefault="00FD1551" w:rsidP="00EE39A1">
            <w:pPr>
              <w:jc w:val="center"/>
              <w:rPr>
                <w:b/>
                <w:sz w:val="24"/>
              </w:rPr>
            </w:pPr>
            <w:r w:rsidRPr="00652123">
              <w:rPr>
                <w:b/>
                <w:sz w:val="24"/>
              </w:rPr>
              <w:t>Формы текущего контроля</w:t>
            </w:r>
          </w:p>
        </w:tc>
        <w:tc>
          <w:tcPr>
            <w:tcW w:w="1499" w:type="dxa"/>
          </w:tcPr>
          <w:p w14:paraId="76D2CACE" w14:textId="77777777" w:rsidR="00FD1551" w:rsidRPr="00652123" w:rsidRDefault="00FD1551" w:rsidP="00EE39A1">
            <w:pPr>
              <w:jc w:val="center"/>
              <w:rPr>
                <w:b/>
                <w:sz w:val="24"/>
              </w:rPr>
            </w:pPr>
            <w:r w:rsidRPr="00652123">
              <w:rPr>
                <w:b/>
                <w:sz w:val="24"/>
              </w:rPr>
              <w:t>Количество баллов</w:t>
            </w:r>
          </w:p>
        </w:tc>
      </w:tr>
      <w:tr w:rsidR="00FD1551" w:rsidRPr="00652123" w14:paraId="6DED5CD8" w14:textId="77777777" w:rsidTr="00EE39A1">
        <w:tc>
          <w:tcPr>
            <w:tcW w:w="458" w:type="dxa"/>
          </w:tcPr>
          <w:p w14:paraId="1E9B244B" w14:textId="77777777" w:rsidR="00FD1551" w:rsidRPr="00652123" w:rsidRDefault="00FD1551" w:rsidP="00EE39A1">
            <w:pPr>
              <w:jc w:val="both"/>
              <w:rPr>
                <w:sz w:val="24"/>
              </w:rPr>
            </w:pPr>
            <w:r w:rsidRPr="00652123">
              <w:rPr>
                <w:sz w:val="24"/>
              </w:rPr>
              <w:t>1.</w:t>
            </w:r>
          </w:p>
        </w:tc>
        <w:tc>
          <w:tcPr>
            <w:tcW w:w="7906" w:type="dxa"/>
          </w:tcPr>
          <w:p w14:paraId="40CC2311" w14:textId="77777777" w:rsidR="00FD1551" w:rsidRPr="00652123" w:rsidRDefault="00FD1551" w:rsidP="00EE39A1">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14:paraId="726A2A80" w14:textId="77777777" w:rsidR="00FD1551" w:rsidRPr="00652123" w:rsidRDefault="00FD1551" w:rsidP="00EE39A1">
            <w:pPr>
              <w:jc w:val="center"/>
              <w:rPr>
                <w:sz w:val="24"/>
              </w:rPr>
            </w:pPr>
            <w:r w:rsidRPr="00652123">
              <w:rPr>
                <w:sz w:val="24"/>
              </w:rPr>
              <w:t>12</w:t>
            </w:r>
          </w:p>
        </w:tc>
      </w:tr>
      <w:tr w:rsidR="00FD1551" w:rsidRPr="00652123" w14:paraId="5065D72A" w14:textId="77777777" w:rsidTr="00EE39A1">
        <w:tc>
          <w:tcPr>
            <w:tcW w:w="458" w:type="dxa"/>
          </w:tcPr>
          <w:p w14:paraId="460FBD7C" w14:textId="77777777" w:rsidR="00FD1551" w:rsidRPr="00652123" w:rsidRDefault="00FD1551" w:rsidP="00EE39A1">
            <w:pPr>
              <w:jc w:val="both"/>
              <w:rPr>
                <w:sz w:val="24"/>
              </w:rPr>
            </w:pPr>
            <w:r w:rsidRPr="00652123">
              <w:rPr>
                <w:sz w:val="24"/>
              </w:rPr>
              <w:t>2.</w:t>
            </w:r>
          </w:p>
        </w:tc>
        <w:tc>
          <w:tcPr>
            <w:tcW w:w="7906" w:type="dxa"/>
          </w:tcPr>
          <w:p w14:paraId="64E510FE" w14:textId="77777777" w:rsidR="00FD1551" w:rsidRPr="00652123" w:rsidRDefault="00FD1551" w:rsidP="00EE39A1">
            <w:pPr>
              <w:jc w:val="both"/>
              <w:rPr>
                <w:sz w:val="24"/>
              </w:rPr>
            </w:pPr>
            <w:r w:rsidRPr="00652123">
              <w:rPr>
                <w:sz w:val="24"/>
              </w:rPr>
              <w:t xml:space="preserve">Посещение семинарских занятий </w:t>
            </w:r>
          </w:p>
        </w:tc>
        <w:tc>
          <w:tcPr>
            <w:tcW w:w="1499" w:type="dxa"/>
          </w:tcPr>
          <w:p w14:paraId="42C9BD09" w14:textId="77777777" w:rsidR="00FD1551" w:rsidRPr="00652123" w:rsidRDefault="00FD1551" w:rsidP="00EE39A1">
            <w:pPr>
              <w:jc w:val="center"/>
              <w:rPr>
                <w:sz w:val="24"/>
              </w:rPr>
            </w:pPr>
            <w:r w:rsidRPr="00652123">
              <w:rPr>
                <w:sz w:val="24"/>
              </w:rPr>
              <w:t>6</w:t>
            </w:r>
          </w:p>
        </w:tc>
      </w:tr>
      <w:tr w:rsidR="00FD1551" w:rsidRPr="00652123" w14:paraId="3B179F13" w14:textId="77777777" w:rsidTr="00EE39A1">
        <w:tc>
          <w:tcPr>
            <w:tcW w:w="458" w:type="dxa"/>
          </w:tcPr>
          <w:p w14:paraId="6DFC3860" w14:textId="77777777" w:rsidR="00FD1551" w:rsidRPr="00652123" w:rsidRDefault="00FD1551" w:rsidP="00EE39A1">
            <w:pPr>
              <w:jc w:val="both"/>
              <w:rPr>
                <w:sz w:val="24"/>
              </w:rPr>
            </w:pPr>
            <w:r w:rsidRPr="00652123">
              <w:rPr>
                <w:sz w:val="24"/>
              </w:rPr>
              <w:t>3.</w:t>
            </w:r>
          </w:p>
        </w:tc>
        <w:tc>
          <w:tcPr>
            <w:tcW w:w="7906" w:type="dxa"/>
          </w:tcPr>
          <w:p w14:paraId="000BBE14" w14:textId="77777777" w:rsidR="00FD1551" w:rsidRPr="00652123" w:rsidRDefault="00FD1551" w:rsidP="00EE39A1">
            <w:pPr>
              <w:jc w:val="both"/>
              <w:rPr>
                <w:sz w:val="24"/>
              </w:rPr>
            </w:pPr>
            <w:r w:rsidRPr="0065212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5D87BAD6" w14:textId="77777777" w:rsidR="00FD1551" w:rsidRPr="00652123" w:rsidRDefault="00FD1551" w:rsidP="00EE39A1">
            <w:pPr>
              <w:jc w:val="center"/>
              <w:rPr>
                <w:sz w:val="24"/>
              </w:rPr>
            </w:pPr>
            <w:r w:rsidRPr="00652123">
              <w:rPr>
                <w:sz w:val="24"/>
              </w:rPr>
              <w:t>12</w:t>
            </w:r>
          </w:p>
        </w:tc>
      </w:tr>
      <w:tr w:rsidR="00FD1551" w:rsidRPr="00652123" w14:paraId="3241DB30" w14:textId="77777777" w:rsidTr="00EE39A1">
        <w:tc>
          <w:tcPr>
            <w:tcW w:w="458" w:type="dxa"/>
          </w:tcPr>
          <w:p w14:paraId="143E82A2" w14:textId="77777777" w:rsidR="00FD1551" w:rsidRPr="00652123" w:rsidRDefault="00FD1551" w:rsidP="00EE39A1">
            <w:pPr>
              <w:jc w:val="both"/>
              <w:rPr>
                <w:sz w:val="24"/>
              </w:rPr>
            </w:pPr>
            <w:r w:rsidRPr="00652123">
              <w:rPr>
                <w:sz w:val="24"/>
              </w:rPr>
              <w:t>4.</w:t>
            </w:r>
          </w:p>
        </w:tc>
        <w:tc>
          <w:tcPr>
            <w:tcW w:w="7906" w:type="dxa"/>
          </w:tcPr>
          <w:p w14:paraId="3D263574" w14:textId="77777777" w:rsidR="00FD1551" w:rsidRPr="00652123" w:rsidRDefault="00FD1551" w:rsidP="00414A64">
            <w:pPr>
              <w:jc w:val="both"/>
              <w:rPr>
                <w:sz w:val="24"/>
              </w:rPr>
            </w:pPr>
            <w:r w:rsidRPr="00652123">
              <w:rPr>
                <w:sz w:val="24"/>
              </w:rPr>
              <w:t xml:space="preserve">Выполнение и защита </w:t>
            </w:r>
            <w:r w:rsidR="00414A64">
              <w:rPr>
                <w:sz w:val="24"/>
              </w:rPr>
              <w:t>расчетно</w:t>
            </w:r>
            <w:r>
              <w:rPr>
                <w:sz w:val="24"/>
              </w:rPr>
              <w:t xml:space="preserve">-аналитической работы </w:t>
            </w:r>
          </w:p>
        </w:tc>
        <w:tc>
          <w:tcPr>
            <w:tcW w:w="1499" w:type="dxa"/>
          </w:tcPr>
          <w:p w14:paraId="7DDD6A3E" w14:textId="77777777" w:rsidR="00FD1551" w:rsidRPr="00652123" w:rsidRDefault="00FD1551" w:rsidP="00EE39A1">
            <w:pPr>
              <w:jc w:val="center"/>
              <w:rPr>
                <w:sz w:val="24"/>
              </w:rPr>
            </w:pPr>
            <w:r w:rsidRPr="00652123">
              <w:rPr>
                <w:sz w:val="24"/>
              </w:rPr>
              <w:t>10</w:t>
            </w:r>
          </w:p>
        </w:tc>
      </w:tr>
      <w:tr w:rsidR="00FD1551" w:rsidRPr="00E23B66" w14:paraId="04EDA6C5" w14:textId="77777777" w:rsidTr="00EE39A1">
        <w:tc>
          <w:tcPr>
            <w:tcW w:w="458" w:type="dxa"/>
          </w:tcPr>
          <w:p w14:paraId="23829449" w14:textId="77777777" w:rsidR="00FD1551" w:rsidRPr="00652123" w:rsidRDefault="00FD1551" w:rsidP="00EE39A1">
            <w:pPr>
              <w:jc w:val="both"/>
              <w:rPr>
                <w:sz w:val="24"/>
              </w:rPr>
            </w:pPr>
          </w:p>
        </w:tc>
        <w:tc>
          <w:tcPr>
            <w:tcW w:w="7906" w:type="dxa"/>
          </w:tcPr>
          <w:p w14:paraId="637F71CF" w14:textId="77777777" w:rsidR="00FD1551" w:rsidRPr="00652123" w:rsidRDefault="00FD1551" w:rsidP="00EE39A1">
            <w:pPr>
              <w:jc w:val="both"/>
              <w:rPr>
                <w:sz w:val="24"/>
              </w:rPr>
            </w:pPr>
            <w:r w:rsidRPr="00652123">
              <w:rPr>
                <w:sz w:val="24"/>
              </w:rPr>
              <w:t>Итого</w:t>
            </w:r>
          </w:p>
        </w:tc>
        <w:tc>
          <w:tcPr>
            <w:tcW w:w="1499" w:type="dxa"/>
          </w:tcPr>
          <w:p w14:paraId="2B3E025E" w14:textId="77777777" w:rsidR="00FD1551" w:rsidRPr="00E23B66" w:rsidRDefault="00FD1551" w:rsidP="00EE39A1">
            <w:pPr>
              <w:jc w:val="center"/>
              <w:rPr>
                <w:sz w:val="24"/>
              </w:rPr>
            </w:pPr>
            <w:r w:rsidRPr="00652123">
              <w:rPr>
                <w:sz w:val="24"/>
              </w:rPr>
              <w:t>40</w:t>
            </w:r>
          </w:p>
        </w:tc>
      </w:tr>
    </w:tbl>
    <w:p w14:paraId="2C238625" w14:textId="77777777" w:rsidR="00FD1551" w:rsidRDefault="00FD1551" w:rsidP="00FD1551">
      <w:pPr>
        <w:keepNext/>
        <w:ind w:firstLine="709"/>
        <w:jc w:val="both"/>
        <w:rPr>
          <w:b/>
          <w:sz w:val="28"/>
          <w:szCs w:val="28"/>
        </w:rPr>
      </w:pPr>
    </w:p>
    <w:p w14:paraId="69DE0438" w14:textId="77777777" w:rsidR="0010444D" w:rsidRPr="0017246C" w:rsidRDefault="0010444D" w:rsidP="0010444D">
      <w:pPr>
        <w:shd w:val="clear" w:color="auto" w:fill="FFFFFF"/>
        <w:spacing w:line="322" w:lineRule="exact"/>
        <w:jc w:val="center"/>
        <w:outlineLvl w:val="1"/>
        <w:rPr>
          <w:sz w:val="28"/>
          <w:szCs w:val="28"/>
        </w:rPr>
      </w:pPr>
      <w:r w:rsidRPr="0017246C">
        <w:rPr>
          <w:b/>
          <w:bCs/>
          <w:sz w:val="28"/>
          <w:szCs w:val="28"/>
        </w:rPr>
        <w:t xml:space="preserve">Вопросы для размышления и дискуссионные вопросы </w:t>
      </w:r>
    </w:p>
    <w:p w14:paraId="0554BCD4" w14:textId="77777777" w:rsidR="0010444D" w:rsidRPr="0017246C" w:rsidRDefault="0010444D" w:rsidP="0010444D">
      <w:pPr>
        <w:shd w:val="clear" w:color="auto" w:fill="FFFFFF"/>
        <w:spacing w:line="322" w:lineRule="exact"/>
        <w:outlineLvl w:val="1"/>
        <w:rPr>
          <w:sz w:val="28"/>
          <w:szCs w:val="28"/>
        </w:rPr>
      </w:pPr>
    </w:p>
    <w:p w14:paraId="1EDCB462" w14:textId="77777777"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1400E341" w14:textId="77777777"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011AEB51" w14:textId="2C9509F8"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14:paraId="00C22678"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Назовите не менее пяти причин, по которым люди не хотят платить налоги.</w:t>
      </w:r>
    </w:p>
    <w:p w14:paraId="334A8B3C"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Как вы понимаете высказываете министра финансов Е.Ф. Канкрина (19 век) о том, что при установлении нового налога надо проявлять большую осторожность? </w:t>
      </w:r>
    </w:p>
    <w:p w14:paraId="4DCC4044" w14:textId="5289986F"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Как вы понимаете высказывание министра финансов Франции Кольбера (17 век) о том, что налогообложение – это искусство ощипывать гуся так, чтобы получить максимум перьев при минимуме писка? </w:t>
      </w:r>
    </w:p>
    <w:p w14:paraId="2FCA5C7D"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014AF93C" w14:textId="6EF47856"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Согласны ли вы с тем, что сегодня в России назрела необходимость вернуться к прогрессивному налогообложению доходов физических лиц? </w:t>
      </w:r>
    </w:p>
    <w:p w14:paraId="344833C3" w14:textId="77777777" w:rsid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Считаете ли вы, что в</w:t>
      </w:r>
      <w:r w:rsidR="00E2310B" w:rsidRPr="00E2310B">
        <w:rPr>
          <w:sz w:val="28"/>
          <w:szCs w:val="28"/>
        </w:rPr>
        <w:t xml:space="preserve">ведение ставки НДФЛ в размере 15% является переходом к прогрессивному подоходному налогу с физических лиц?  </w:t>
      </w:r>
      <w:r w:rsidRPr="00E2310B">
        <w:rPr>
          <w:sz w:val="28"/>
          <w:szCs w:val="28"/>
        </w:rPr>
        <w:t xml:space="preserve"> </w:t>
      </w:r>
    </w:p>
    <w:p w14:paraId="50F685D3" w14:textId="3BE97CCC" w:rsidR="00E2310B" w:rsidRPr="00E2310B" w:rsidRDefault="00E2310B" w:rsidP="00E2310B">
      <w:pPr>
        <w:pStyle w:val="a6"/>
        <w:numPr>
          <w:ilvl w:val="0"/>
          <w:numId w:val="10"/>
        </w:numPr>
        <w:ind w:left="499" w:hanging="357"/>
        <w:jc w:val="both"/>
        <w:rPr>
          <w:sz w:val="28"/>
          <w:szCs w:val="28"/>
        </w:rPr>
      </w:pPr>
      <w:r w:rsidRPr="00E2310B">
        <w:rPr>
          <w:sz w:val="28"/>
          <w:szCs w:val="28"/>
        </w:rPr>
        <w:t>Английский философ Ф. Бэкон (1561- 1616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14:paraId="1C78C7A8"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60904BA6"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14:paraId="1AB3146C" w14:textId="77777777" w:rsidR="00D609C2" w:rsidRDefault="0010444D" w:rsidP="00D609C2">
      <w:pPr>
        <w:pStyle w:val="a6"/>
        <w:widowControl/>
        <w:numPr>
          <w:ilvl w:val="0"/>
          <w:numId w:val="10"/>
        </w:numPr>
        <w:autoSpaceDE/>
        <w:autoSpaceDN/>
        <w:adjustRightInd/>
        <w:contextualSpacing/>
        <w:jc w:val="both"/>
        <w:rPr>
          <w:sz w:val="28"/>
          <w:szCs w:val="28"/>
        </w:rPr>
      </w:pPr>
      <w:r w:rsidRPr="00E2310B">
        <w:rPr>
          <w:sz w:val="28"/>
          <w:szCs w:val="28"/>
        </w:rPr>
        <w:t>Каким образом НДС влияет на инфляционный процесс в стране?</w:t>
      </w:r>
    </w:p>
    <w:p w14:paraId="63232309" w14:textId="75AC402F" w:rsidR="00E2310B" w:rsidRPr="00D609C2" w:rsidRDefault="00E2310B" w:rsidP="00D609C2">
      <w:pPr>
        <w:pStyle w:val="a6"/>
        <w:widowControl/>
        <w:numPr>
          <w:ilvl w:val="0"/>
          <w:numId w:val="10"/>
        </w:numPr>
        <w:autoSpaceDE/>
        <w:autoSpaceDN/>
        <w:adjustRightInd/>
        <w:contextualSpacing/>
        <w:jc w:val="both"/>
        <w:rPr>
          <w:sz w:val="28"/>
          <w:szCs w:val="28"/>
        </w:rPr>
      </w:pPr>
      <w:r w:rsidRPr="00D609C2">
        <w:rPr>
          <w:sz w:val="28"/>
          <w:szCs w:val="28"/>
        </w:rPr>
        <w:lastRenderedPageBreak/>
        <w:t>Каким образом снижение налоговой нагрузки способствует экономическому росту?</w:t>
      </w:r>
    </w:p>
    <w:p w14:paraId="56040C20" w14:textId="77777777" w:rsidR="0010444D" w:rsidRPr="00E2310B" w:rsidRDefault="00E2310B" w:rsidP="00E2310B">
      <w:pPr>
        <w:widowControl/>
        <w:autoSpaceDE/>
        <w:autoSpaceDN/>
        <w:adjustRightInd/>
        <w:ind w:left="142"/>
        <w:contextualSpacing/>
        <w:jc w:val="both"/>
        <w:rPr>
          <w:sz w:val="28"/>
          <w:szCs w:val="28"/>
        </w:rPr>
      </w:pPr>
      <w:r>
        <w:rPr>
          <w:sz w:val="28"/>
          <w:szCs w:val="28"/>
        </w:rPr>
        <w:t>15.</w:t>
      </w:r>
      <w:r w:rsidR="0010444D" w:rsidRPr="00E2310B">
        <w:rPr>
          <w:sz w:val="28"/>
          <w:szCs w:val="28"/>
        </w:rPr>
        <w:t xml:space="preserve">Почему в налоге на имущество организаций используется два вида налоговой базы? </w:t>
      </w:r>
    </w:p>
    <w:p w14:paraId="74520B20" w14:textId="77777777" w:rsidR="0010444D" w:rsidRDefault="0010444D" w:rsidP="00F95658">
      <w:pPr>
        <w:pStyle w:val="ab"/>
        <w:ind w:firstLine="709"/>
        <w:jc w:val="both"/>
        <w:rPr>
          <w:b w:val="0"/>
          <w:szCs w:val="28"/>
        </w:rPr>
      </w:pPr>
    </w:p>
    <w:p w14:paraId="0A81D339" w14:textId="77777777" w:rsidR="002745B9" w:rsidRPr="008522D2" w:rsidRDefault="002745B9" w:rsidP="002745B9">
      <w:pPr>
        <w:pStyle w:val="ab"/>
        <w:ind w:firstLine="709"/>
        <w:jc w:val="both"/>
        <w:rPr>
          <w:b w:val="0"/>
          <w:color w:val="FF0000"/>
          <w:szCs w:val="28"/>
        </w:rPr>
      </w:pPr>
      <w:r w:rsidRPr="002745B9">
        <w:rPr>
          <w:bCs/>
          <w:szCs w:val="28"/>
        </w:rPr>
        <w:t>Примерный образец заданий к выполнению расчетно-аналитической работы</w:t>
      </w:r>
      <w:r w:rsidR="002722AE">
        <w:rPr>
          <w:bCs/>
          <w:szCs w:val="28"/>
        </w:rPr>
        <w:t xml:space="preserve"> </w:t>
      </w:r>
      <w:r w:rsidRPr="002745B9">
        <w:rPr>
          <w:b w:val="0"/>
          <w:szCs w:val="28"/>
          <w:highlight w:val="cyan"/>
        </w:rPr>
        <w:t xml:space="preserve"> </w:t>
      </w:r>
    </w:p>
    <w:p w14:paraId="3190EA47" w14:textId="77777777" w:rsidR="002745B9" w:rsidRPr="00C96316" w:rsidRDefault="002745B9" w:rsidP="002745B9">
      <w:pPr>
        <w:ind w:firstLine="709"/>
        <w:jc w:val="both"/>
        <w:rPr>
          <w:bCs/>
          <w:i/>
          <w:iCs/>
          <w:sz w:val="28"/>
          <w:szCs w:val="28"/>
        </w:rPr>
      </w:pPr>
      <w:r w:rsidRPr="00C96316">
        <w:rPr>
          <w:bCs/>
          <w:i/>
          <w:iCs/>
          <w:sz w:val="28"/>
          <w:szCs w:val="28"/>
        </w:rPr>
        <w:t>Задание 1. «Анализ налоговых платежей в консолидированный бюджет Российской Федерации и уровня налоговой нагрузки»</w:t>
      </w:r>
    </w:p>
    <w:p w14:paraId="1F7884F4"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структуру налоговых поступлений в консолидированный бюджет Российской Федерации по видам платежей и уровням бюджетной системы РФ за предшествующий календарный год. Рассчитать уровень налоговой нагрузки, проанализировать получившийся результат, </w:t>
      </w:r>
      <w:r>
        <w:rPr>
          <w:sz w:val="28"/>
          <w:szCs w:val="28"/>
        </w:rPr>
        <w:t xml:space="preserve">сравнить с аналогичными показателями ряда зарубежных стран, </w:t>
      </w:r>
      <w:r w:rsidRPr="00756B30">
        <w:rPr>
          <w:sz w:val="28"/>
          <w:szCs w:val="28"/>
        </w:rPr>
        <w:t xml:space="preserve">прокомментировать. </w:t>
      </w:r>
    </w:p>
    <w:p w14:paraId="6D915257" w14:textId="77777777" w:rsidR="002745B9" w:rsidRPr="00C96316" w:rsidRDefault="002745B9" w:rsidP="002745B9">
      <w:pPr>
        <w:ind w:firstLine="709"/>
        <w:jc w:val="both"/>
        <w:rPr>
          <w:bCs/>
          <w:i/>
          <w:iCs/>
          <w:sz w:val="28"/>
          <w:szCs w:val="28"/>
        </w:rPr>
      </w:pPr>
      <w:r w:rsidRPr="00C96316">
        <w:rPr>
          <w:bCs/>
          <w:i/>
          <w:iCs/>
          <w:sz w:val="28"/>
          <w:szCs w:val="28"/>
        </w:rPr>
        <w:t>Задание 2. «Анализ налоговых платежей в консолидированный бюджет субъекта Российской Федерации и уровня налоговой нагрузки на регион»</w:t>
      </w:r>
    </w:p>
    <w:p w14:paraId="7B10BB4E"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структуру налоговых поступлений в консолидированный бюджет </w:t>
      </w:r>
      <w:r>
        <w:rPr>
          <w:sz w:val="28"/>
          <w:szCs w:val="28"/>
        </w:rPr>
        <w:t xml:space="preserve">выбранного студентом </w:t>
      </w:r>
      <w:r w:rsidRPr="00756B30">
        <w:rPr>
          <w:sz w:val="28"/>
          <w:szCs w:val="28"/>
        </w:rPr>
        <w:t xml:space="preserve">субъекта Российской Федерации по видам платежей и уровням бюджетной системы РФ за предшествующий календарный год.  Рассчитать уровень налоговой нагрузки на регион, проанализировать полученный результат, прокомментировать. Сопоставить уровень налоговой нагрузки на регион с уровнем налоговой нагрузки в целом по Российской Федерации. Сравнить, обосновать причины имеющихся отличий. </w:t>
      </w:r>
    </w:p>
    <w:p w14:paraId="4BEE8829" w14:textId="77777777" w:rsidR="002745B9" w:rsidRPr="00C96316" w:rsidRDefault="002745B9" w:rsidP="002745B9">
      <w:pPr>
        <w:ind w:firstLine="709"/>
        <w:jc w:val="both"/>
        <w:rPr>
          <w:bCs/>
          <w:i/>
          <w:iCs/>
          <w:sz w:val="28"/>
          <w:szCs w:val="28"/>
        </w:rPr>
      </w:pPr>
      <w:r w:rsidRPr="00C96316">
        <w:rPr>
          <w:bCs/>
          <w:i/>
          <w:iCs/>
          <w:sz w:val="28"/>
          <w:szCs w:val="28"/>
        </w:rPr>
        <w:t>Задание 3. «Анализ налоговой политики региона»</w:t>
      </w:r>
    </w:p>
    <w:p w14:paraId="18EA6B3B"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содержание и результаты налоговой политики, проводимой в </w:t>
      </w:r>
      <w:r>
        <w:rPr>
          <w:sz w:val="28"/>
          <w:szCs w:val="28"/>
        </w:rPr>
        <w:t xml:space="preserve">выбранном студентом </w:t>
      </w:r>
      <w:r w:rsidRPr="00756B30">
        <w:rPr>
          <w:sz w:val="28"/>
          <w:szCs w:val="28"/>
        </w:rPr>
        <w:t>регионе:</w:t>
      </w:r>
    </w:p>
    <w:p w14:paraId="74208435" w14:textId="77777777" w:rsidR="002745B9" w:rsidRPr="00756B30" w:rsidRDefault="002745B9" w:rsidP="002745B9">
      <w:pPr>
        <w:pStyle w:val="a6"/>
        <w:ind w:left="0" w:firstLine="709"/>
        <w:jc w:val="both"/>
        <w:rPr>
          <w:sz w:val="28"/>
          <w:szCs w:val="28"/>
        </w:rPr>
      </w:pPr>
      <w:r w:rsidRPr="00756B30">
        <w:rPr>
          <w:sz w:val="28"/>
          <w:szCs w:val="28"/>
        </w:rPr>
        <w:t>- выявить наличие/отсутствие на территории региона особых экономических зон, территорий опережающего развития, реализаци</w:t>
      </w:r>
      <w:r>
        <w:rPr>
          <w:sz w:val="28"/>
          <w:szCs w:val="28"/>
        </w:rPr>
        <w:t>и</w:t>
      </w:r>
      <w:r w:rsidRPr="00756B30">
        <w:rPr>
          <w:sz w:val="28"/>
          <w:szCs w:val="28"/>
        </w:rPr>
        <w:t xml:space="preserve"> региональных инвестиционных проектов, </w:t>
      </w:r>
      <w:r>
        <w:rPr>
          <w:sz w:val="28"/>
          <w:szCs w:val="28"/>
        </w:rPr>
        <w:t xml:space="preserve">фактов </w:t>
      </w:r>
      <w:r w:rsidRPr="00756B30">
        <w:rPr>
          <w:sz w:val="28"/>
          <w:szCs w:val="28"/>
        </w:rPr>
        <w:t>снижени</w:t>
      </w:r>
      <w:r>
        <w:rPr>
          <w:sz w:val="28"/>
          <w:szCs w:val="28"/>
        </w:rPr>
        <w:t>я</w:t>
      </w:r>
      <w:r w:rsidRPr="00756B30">
        <w:rPr>
          <w:sz w:val="28"/>
          <w:szCs w:val="28"/>
        </w:rPr>
        <w:t xml:space="preserve"> ставки налога на прибыль организаций</w:t>
      </w:r>
      <w:r>
        <w:rPr>
          <w:sz w:val="28"/>
          <w:szCs w:val="28"/>
        </w:rPr>
        <w:t xml:space="preserve"> в части, зачисляемой в региональный бюджет</w:t>
      </w:r>
      <w:r w:rsidRPr="00756B30">
        <w:rPr>
          <w:sz w:val="28"/>
          <w:szCs w:val="28"/>
        </w:rPr>
        <w:t>, участие в эксперименте по применению налога на профессиональный доход и т.д.;</w:t>
      </w:r>
    </w:p>
    <w:p w14:paraId="1E7CD3ED" w14:textId="77777777" w:rsidR="002745B9" w:rsidRPr="00756B30" w:rsidRDefault="002745B9" w:rsidP="002745B9">
      <w:pPr>
        <w:pStyle w:val="a6"/>
        <w:ind w:left="0" w:firstLine="709"/>
        <w:jc w:val="both"/>
        <w:rPr>
          <w:sz w:val="28"/>
          <w:szCs w:val="28"/>
        </w:rPr>
      </w:pPr>
      <w:r w:rsidRPr="00756B30">
        <w:rPr>
          <w:sz w:val="28"/>
          <w:szCs w:val="28"/>
        </w:rPr>
        <w:t>- изучить содержание Законов субъект</w:t>
      </w:r>
      <w:r>
        <w:rPr>
          <w:sz w:val="28"/>
          <w:szCs w:val="28"/>
        </w:rPr>
        <w:t>а</w:t>
      </w:r>
      <w:r w:rsidRPr="00756B30">
        <w:rPr>
          <w:sz w:val="28"/>
          <w:szCs w:val="28"/>
        </w:rPr>
        <w:t xml:space="preserve"> Российской Федерации о введении в действие региональных налогов (</w:t>
      </w:r>
      <w:r>
        <w:rPr>
          <w:sz w:val="28"/>
          <w:szCs w:val="28"/>
        </w:rPr>
        <w:t xml:space="preserve">размер </w:t>
      </w:r>
      <w:r w:rsidRPr="00756B30">
        <w:rPr>
          <w:sz w:val="28"/>
          <w:szCs w:val="28"/>
        </w:rPr>
        <w:t>установлен</w:t>
      </w:r>
      <w:r>
        <w:rPr>
          <w:sz w:val="28"/>
          <w:szCs w:val="28"/>
        </w:rPr>
        <w:t>ной</w:t>
      </w:r>
      <w:r w:rsidRPr="00756B30">
        <w:rPr>
          <w:sz w:val="28"/>
          <w:szCs w:val="28"/>
        </w:rPr>
        <w:t xml:space="preserve"> ставки налога, наличие региональных льгот, их направленность);</w:t>
      </w:r>
    </w:p>
    <w:p w14:paraId="35DAE984" w14:textId="77777777" w:rsidR="002745B9" w:rsidRPr="00756B30" w:rsidRDefault="002745B9" w:rsidP="002745B9">
      <w:pPr>
        <w:pStyle w:val="a6"/>
        <w:ind w:left="0" w:firstLine="709"/>
        <w:jc w:val="both"/>
        <w:rPr>
          <w:sz w:val="28"/>
          <w:szCs w:val="28"/>
        </w:rPr>
      </w:pPr>
      <w:r w:rsidRPr="00756B30">
        <w:rPr>
          <w:sz w:val="28"/>
          <w:szCs w:val="28"/>
        </w:rPr>
        <w:t>- проанализировать численность и динамику количества налогоплательщиков в рассматриваемом субъекте РФ (организаций и индивидуальных предпринимателей). Прокомментировать полученные результаты (направленность динамики, причины, вызывающие ее</w:t>
      </w:r>
      <w:r>
        <w:rPr>
          <w:sz w:val="28"/>
          <w:szCs w:val="28"/>
        </w:rPr>
        <w:t>)</w:t>
      </w:r>
      <w:r w:rsidRPr="00756B30">
        <w:rPr>
          <w:sz w:val="28"/>
          <w:szCs w:val="28"/>
        </w:rPr>
        <w:t>;</w:t>
      </w:r>
    </w:p>
    <w:p w14:paraId="2A3D2C32" w14:textId="77777777" w:rsidR="002745B9" w:rsidRPr="00756B30" w:rsidRDefault="002745B9" w:rsidP="002745B9">
      <w:pPr>
        <w:pStyle w:val="a6"/>
        <w:ind w:left="0" w:firstLine="709"/>
        <w:jc w:val="both"/>
        <w:rPr>
          <w:sz w:val="28"/>
          <w:szCs w:val="28"/>
        </w:rPr>
      </w:pPr>
      <w:r w:rsidRPr="00756B30">
        <w:rPr>
          <w:sz w:val="28"/>
          <w:szCs w:val="28"/>
        </w:rPr>
        <w:t>- выявить особенности применения специальных налоговых режимов на территории региона</w:t>
      </w:r>
      <w:r>
        <w:rPr>
          <w:sz w:val="28"/>
          <w:szCs w:val="28"/>
        </w:rPr>
        <w:t>, охарактеризовать применяющиеся в регионе налоговые инструменты поддержки малого бизнеса;</w:t>
      </w:r>
      <w:r w:rsidRPr="00756B30">
        <w:rPr>
          <w:sz w:val="28"/>
          <w:szCs w:val="28"/>
        </w:rPr>
        <w:t xml:space="preserve"> </w:t>
      </w:r>
    </w:p>
    <w:p w14:paraId="07D53955" w14:textId="77777777" w:rsidR="002745B9" w:rsidRPr="00B759CB" w:rsidRDefault="002745B9" w:rsidP="002745B9">
      <w:pPr>
        <w:pStyle w:val="a6"/>
        <w:ind w:left="0" w:firstLine="709"/>
        <w:jc w:val="both"/>
        <w:rPr>
          <w:sz w:val="28"/>
          <w:szCs w:val="28"/>
        </w:rPr>
      </w:pPr>
      <w:r w:rsidRPr="00756B30">
        <w:rPr>
          <w:sz w:val="28"/>
          <w:szCs w:val="28"/>
        </w:rPr>
        <w:t xml:space="preserve">- проанализировать динамику налоговых платежей, администрируемых в выбранном субъекте РФ, а также величину задолженности по налогам за последние 5 лет. </w:t>
      </w:r>
      <w:r>
        <w:rPr>
          <w:sz w:val="28"/>
          <w:szCs w:val="28"/>
        </w:rPr>
        <w:t>Прокомментировать.</w:t>
      </w:r>
    </w:p>
    <w:p w14:paraId="1A052A14" w14:textId="77777777" w:rsidR="002745B9" w:rsidRDefault="002745B9" w:rsidP="00F95658">
      <w:pPr>
        <w:pStyle w:val="ab"/>
        <w:ind w:firstLine="709"/>
        <w:jc w:val="both"/>
        <w:rPr>
          <w:b w:val="0"/>
          <w:szCs w:val="28"/>
        </w:rPr>
      </w:pPr>
    </w:p>
    <w:p w14:paraId="532BFD95" w14:textId="77777777" w:rsidR="0010444D" w:rsidRDefault="00E00BE6" w:rsidP="00F95658">
      <w:pPr>
        <w:pStyle w:val="ab"/>
        <w:ind w:firstLine="709"/>
        <w:jc w:val="both"/>
        <w:rPr>
          <w:b w:val="0"/>
          <w:szCs w:val="28"/>
        </w:rPr>
      </w:pPr>
      <w:r w:rsidRPr="005532E3">
        <w:rPr>
          <w:b w:val="0"/>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Pr="005532E3">
        <w:rPr>
          <w:b w:val="0"/>
          <w:szCs w:val="28"/>
        </w:rPr>
        <w:t>.</w:t>
      </w:r>
      <w:r w:rsidR="008522D2">
        <w:rPr>
          <w:b w:val="0"/>
          <w:szCs w:val="28"/>
        </w:rPr>
        <w:t xml:space="preserve"> </w:t>
      </w:r>
    </w:p>
    <w:p w14:paraId="59AC1F6F" w14:textId="77777777" w:rsidR="002745B9" w:rsidRDefault="002745B9" w:rsidP="00F95658">
      <w:pPr>
        <w:pStyle w:val="ab"/>
        <w:ind w:firstLine="709"/>
        <w:jc w:val="both"/>
        <w:rPr>
          <w:b w:val="0"/>
          <w:szCs w:val="28"/>
        </w:rPr>
      </w:pPr>
    </w:p>
    <w:p w14:paraId="3B3ECB27" w14:textId="77777777" w:rsidR="002722AE" w:rsidRDefault="00145199" w:rsidP="00F95658">
      <w:pPr>
        <w:ind w:firstLine="709"/>
        <w:jc w:val="both"/>
        <w:rPr>
          <w:b/>
          <w:color w:val="FF0000"/>
          <w:sz w:val="28"/>
          <w:szCs w:val="28"/>
        </w:rPr>
      </w:pPr>
      <w:r w:rsidRPr="005532E3">
        <w:rPr>
          <w:b/>
          <w:sz w:val="28"/>
          <w:szCs w:val="28"/>
        </w:rPr>
        <w:t>7. Фонд оценочных средств для проведения промежуточной аттестации обучающихся по дисциплине</w:t>
      </w:r>
      <w:r w:rsidR="008D036C">
        <w:rPr>
          <w:b/>
          <w:sz w:val="28"/>
          <w:szCs w:val="28"/>
        </w:rPr>
        <w:t xml:space="preserve"> </w:t>
      </w:r>
    </w:p>
    <w:p w14:paraId="73046B3C" w14:textId="77777777" w:rsidR="006B3AF9" w:rsidRPr="00E23B66" w:rsidRDefault="006B3AF9" w:rsidP="006B3AF9">
      <w:pPr>
        <w:keepNext/>
        <w:keepLines/>
        <w:spacing w:before="120" w:after="120"/>
        <w:ind w:firstLine="851"/>
        <w:jc w:val="both"/>
        <w:rPr>
          <w:b/>
          <w:bCs/>
          <w:sz w:val="28"/>
          <w:szCs w:val="28"/>
        </w:rPr>
      </w:pPr>
      <w:bookmarkStart w:id="1" w:name="_Toc423080111"/>
      <w:bookmarkStart w:id="2" w:name="_Toc506804995"/>
      <w:r w:rsidRPr="00E23B66">
        <w:rPr>
          <w:b/>
          <w:bCs/>
          <w:sz w:val="28"/>
          <w:szCs w:val="28"/>
        </w:rPr>
        <w:t>7.1. Перечень компетенций</w:t>
      </w:r>
      <w:r>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14:paraId="0B92D55C" w14:textId="77777777" w:rsidR="006B3AF9" w:rsidRPr="00E23B66" w:rsidRDefault="006B3AF9" w:rsidP="006B3AF9">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1B0FE7F1" w14:textId="77777777" w:rsidR="002722AE" w:rsidRPr="002722AE" w:rsidRDefault="002722AE" w:rsidP="002722AE">
      <w:pPr>
        <w:ind w:firstLine="709"/>
        <w:jc w:val="both"/>
        <w:rPr>
          <w:b/>
          <w:color w:val="FF0000"/>
          <w:sz w:val="28"/>
          <w:szCs w:val="28"/>
        </w:rPr>
      </w:pPr>
    </w:p>
    <w:p w14:paraId="4C41C0E5" w14:textId="77777777" w:rsidR="006B3AF9" w:rsidRDefault="002722AE" w:rsidP="006B3AF9">
      <w:pPr>
        <w:ind w:firstLine="851"/>
        <w:jc w:val="both"/>
        <w:outlineLvl w:val="0"/>
        <w:rPr>
          <w:b/>
          <w:snapToGrid w:val="0"/>
          <w:color w:val="000000"/>
          <w:sz w:val="28"/>
          <w:szCs w:val="28"/>
        </w:rPr>
      </w:pPr>
      <w:r w:rsidRPr="002406F9">
        <w:rPr>
          <w:b/>
          <w:sz w:val="28"/>
          <w:szCs w:val="28"/>
        </w:rPr>
        <w:t xml:space="preserve">7.2. </w:t>
      </w:r>
      <w:r w:rsidR="006B3AF9" w:rsidRPr="00C64FCA">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19201D0" w14:textId="77777777" w:rsidR="00CE4181" w:rsidRPr="00ED15F8" w:rsidRDefault="0034549C" w:rsidP="006B3AF9">
      <w:pPr>
        <w:ind w:firstLine="567"/>
        <w:jc w:val="both"/>
        <w:outlineLvl w:val="1"/>
        <w:rPr>
          <w:sz w:val="28"/>
          <w:szCs w:val="28"/>
        </w:rPr>
      </w:pPr>
      <w:r>
        <w:rPr>
          <w:sz w:val="28"/>
          <w:szCs w:val="28"/>
        </w:rPr>
        <w:t xml:space="preserve">                                                                                                                        Таблица 5</w:t>
      </w:r>
    </w:p>
    <w:tbl>
      <w:tblPr>
        <w:tblStyle w:val="a8"/>
        <w:tblW w:w="5000" w:type="pct"/>
        <w:tblLayout w:type="fixed"/>
        <w:tblLook w:val="04A0" w:firstRow="1" w:lastRow="0" w:firstColumn="1" w:lastColumn="0" w:noHBand="0" w:noVBand="1"/>
      </w:tblPr>
      <w:tblGrid>
        <w:gridCol w:w="2315"/>
        <w:gridCol w:w="2010"/>
        <w:gridCol w:w="2938"/>
        <w:gridCol w:w="2932"/>
      </w:tblGrid>
      <w:tr w:rsidR="004E26C8" w:rsidRPr="00C60F92" w14:paraId="0AEBDEF9" w14:textId="77777777" w:rsidTr="00D227A1">
        <w:tc>
          <w:tcPr>
            <w:tcW w:w="1135" w:type="pct"/>
          </w:tcPr>
          <w:p w14:paraId="295C3C44" w14:textId="77777777" w:rsidR="004E26C8" w:rsidRPr="00C60F92" w:rsidRDefault="004E26C8" w:rsidP="00D227A1">
            <w:pPr>
              <w:tabs>
                <w:tab w:val="left" w:pos="540"/>
              </w:tabs>
              <w:ind w:firstLine="27"/>
              <w:contextualSpacing/>
              <w:jc w:val="center"/>
              <w:rPr>
                <w:sz w:val="24"/>
                <w:szCs w:val="24"/>
              </w:rPr>
            </w:pPr>
            <w:r w:rsidRPr="00C60F92">
              <w:rPr>
                <w:sz w:val="24"/>
                <w:szCs w:val="24"/>
              </w:rPr>
              <w:t>Наименование компетенции</w:t>
            </w:r>
          </w:p>
        </w:tc>
        <w:tc>
          <w:tcPr>
            <w:tcW w:w="986" w:type="pct"/>
          </w:tcPr>
          <w:p w14:paraId="5280BCEA" w14:textId="77777777" w:rsidR="004E26C8" w:rsidRPr="00C60F92" w:rsidRDefault="004E26C8" w:rsidP="00D227A1">
            <w:pPr>
              <w:tabs>
                <w:tab w:val="left" w:pos="540"/>
              </w:tabs>
              <w:ind w:firstLine="27"/>
              <w:contextualSpacing/>
              <w:jc w:val="center"/>
              <w:rPr>
                <w:sz w:val="24"/>
                <w:szCs w:val="24"/>
              </w:rPr>
            </w:pPr>
            <w:r w:rsidRPr="00C60F92">
              <w:rPr>
                <w:sz w:val="24"/>
                <w:szCs w:val="24"/>
              </w:rPr>
              <w:t>Индикаторы достижения компетенции</w:t>
            </w:r>
            <w:r w:rsidRPr="00C60F92">
              <w:rPr>
                <w:rStyle w:val="a5"/>
                <w:sz w:val="24"/>
                <w:szCs w:val="24"/>
              </w:rPr>
              <w:footnoteReference w:id="2"/>
            </w:r>
          </w:p>
        </w:tc>
        <w:tc>
          <w:tcPr>
            <w:tcW w:w="1441" w:type="pct"/>
          </w:tcPr>
          <w:p w14:paraId="2FDC5066" w14:textId="77777777" w:rsidR="004E26C8" w:rsidRPr="00C60F92" w:rsidRDefault="004E26C8" w:rsidP="00D227A1">
            <w:pPr>
              <w:tabs>
                <w:tab w:val="left" w:pos="540"/>
              </w:tabs>
              <w:ind w:firstLine="27"/>
              <w:contextualSpacing/>
              <w:jc w:val="center"/>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p>
        </w:tc>
        <w:tc>
          <w:tcPr>
            <w:tcW w:w="1438" w:type="pct"/>
          </w:tcPr>
          <w:p w14:paraId="32052868" w14:textId="77777777" w:rsidR="004E26C8" w:rsidRPr="00C60F92" w:rsidRDefault="004E26C8" w:rsidP="00D227A1">
            <w:pPr>
              <w:tabs>
                <w:tab w:val="left" w:pos="540"/>
              </w:tabs>
              <w:ind w:firstLine="27"/>
              <w:contextualSpacing/>
              <w:jc w:val="center"/>
              <w:rPr>
                <w:sz w:val="24"/>
                <w:szCs w:val="24"/>
              </w:rPr>
            </w:pPr>
            <w:r>
              <w:rPr>
                <w:sz w:val="24"/>
                <w:szCs w:val="24"/>
              </w:rPr>
              <w:t>Типовые контрольные задания</w:t>
            </w:r>
          </w:p>
        </w:tc>
      </w:tr>
      <w:tr w:rsidR="004E26C8" w:rsidRPr="00C60F92" w14:paraId="054D98D3" w14:textId="77777777" w:rsidTr="00D227A1">
        <w:trPr>
          <w:trHeight w:val="893"/>
        </w:trPr>
        <w:tc>
          <w:tcPr>
            <w:tcW w:w="1135" w:type="pct"/>
            <w:vMerge w:val="restart"/>
          </w:tcPr>
          <w:p w14:paraId="15D5AAFC" w14:textId="77777777" w:rsidR="004E26C8" w:rsidRPr="00C60F92" w:rsidRDefault="004E26C8" w:rsidP="00D227A1">
            <w:pPr>
              <w:tabs>
                <w:tab w:val="left" w:pos="540"/>
              </w:tabs>
              <w:ind w:firstLine="27"/>
              <w:contextualSpacing/>
              <w:jc w:val="both"/>
              <w:rPr>
                <w:sz w:val="24"/>
                <w:szCs w:val="24"/>
              </w:rPr>
            </w:pPr>
            <w:r w:rsidRPr="00C60F92">
              <w:rPr>
                <w:sz w:val="24"/>
                <w:szCs w:val="24"/>
              </w:rPr>
              <w:t>ПКН-4</w:t>
            </w:r>
            <w:r>
              <w:rPr>
                <w:sz w:val="24"/>
                <w:szCs w:val="24"/>
              </w:rPr>
              <w:t xml:space="preserve"> 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w:t>
            </w:r>
            <w:r>
              <w:rPr>
                <w:sz w:val="24"/>
                <w:szCs w:val="24"/>
              </w:rPr>
              <w:lastRenderedPageBreak/>
              <w:t>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986" w:type="pct"/>
            <w:vMerge w:val="restart"/>
          </w:tcPr>
          <w:p w14:paraId="410D45B0"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lastRenderedPageBreak/>
              <w:t xml:space="preserve">Владеет методами и навыками экспертной оценки. </w:t>
            </w:r>
          </w:p>
        </w:tc>
        <w:tc>
          <w:tcPr>
            <w:tcW w:w="1441" w:type="pct"/>
          </w:tcPr>
          <w:p w14:paraId="353736FF" w14:textId="77777777" w:rsidR="004E26C8" w:rsidRPr="00E804D7" w:rsidRDefault="004E26C8" w:rsidP="00D227A1">
            <w:pPr>
              <w:tabs>
                <w:tab w:val="num" w:pos="1134"/>
              </w:tabs>
              <w:rPr>
                <w:b/>
                <w:sz w:val="24"/>
                <w:szCs w:val="24"/>
              </w:rPr>
            </w:pPr>
            <w:r w:rsidRPr="00E804D7">
              <w:rPr>
                <w:b/>
                <w:sz w:val="24"/>
                <w:szCs w:val="24"/>
              </w:rPr>
              <w:t>Знание:</w:t>
            </w:r>
          </w:p>
          <w:p w14:paraId="2245A81C" w14:textId="77777777" w:rsidR="004E26C8" w:rsidRPr="00E804D7" w:rsidRDefault="004E26C8" w:rsidP="00D227A1">
            <w:pPr>
              <w:tabs>
                <w:tab w:val="num" w:pos="1134"/>
              </w:tabs>
              <w:rPr>
                <w:sz w:val="24"/>
                <w:szCs w:val="24"/>
              </w:rPr>
            </w:pPr>
            <w:r w:rsidRPr="00E804D7">
              <w:rPr>
                <w:sz w:val="24"/>
                <w:szCs w:val="24"/>
              </w:rPr>
              <w:t>Основных критериев, служащих для оценки налоговой системы страны;</w:t>
            </w:r>
            <w:r>
              <w:rPr>
                <w:sz w:val="24"/>
                <w:szCs w:val="24"/>
              </w:rPr>
              <w:t xml:space="preserve"> </w:t>
            </w:r>
            <w:r w:rsidRPr="00E804D7">
              <w:rPr>
                <w:sz w:val="24"/>
                <w:szCs w:val="24"/>
              </w:rPr>
              <w:t>принципов, на которых основано ее построение; основ налогового законодательства.</w:t>
            </w:r>
          </w:p>
          <w:p w14:paraId="654EFAFC" w14:textId="77777777" w:rsidR="004E26C8" w:rsidRPr="00C60F92" w:rsidRDefault="004E26C8" w:rsidP="00D227A1">
            <w:pPr>
              <w:tabs>
                <w:tab w:val="left" w:pos="540"/>
              </w:tabs>
              <w:contextualSpacing/>
              <w:jc w:val="both"/>
              <w:rPr>
                <w:sz w:val="24"/>
                <w:szCs w:val="24"/>
              </w:rPr>
            </w:pPr>
          </w:p>
        </w:tc>
        <w:tc>
          <w:tcPr>
            <w:tcW w:w="1438" w:type="pct"/>
          </w:tcPr>
          <w:p w14:paraId="21FF73F5" w14:textId="77777777" w:rsidR="004E26C8" w:rsidRPr="002406F9" w:rsidRDefault="004E26C8" w:rsidP="00D227A1">
            <w:pPr>
              <w:rPr>
                <w:rFonts w:eastAsia="Calibri"/>
                <w:sz w:val="24"/>
                <w:szCs w:val="24"/>
                <w:lang w:eastAsia="en-US"/>
              </w:rPr>
            </w:pPr>
            <w:r w:rsidRPr="002406F9">
              <w:rPr>
                <w:rFonts w:eastAsia="Calibri"/>
                <w:sz w:val="24"/>
                <w:szCs w:val="24"/>
                <w:lang w:eastAsia="en-US"/>
              </w:rPr>
              <w:t>1. Раскройте взаимосвязь принципов налогообложения и методов налогообложения</w:t>
            </w:r>
          </w:p>
          <w:p w14:paraId="601052BF" w14:textId="77777777" w:rsidR="004E26C8" w:rsidRPr="002406F9" w:rsidRDefault="004E26C8" w:rsidP="00D227A1">
            <w:pPr>
              <w:rPr>
                <w:sz w:val="24"/>
                <w:szCs w:val="24"/>
              </w:rPr>
            </w:pPr>
            <w:r w:rsidRPr="002406F9">
              <w:rPr>
                <w:rFonts w:eastAsia="Calibri"/>
                <w:sz w:val="24"/>
                <w:szCs w:val="24"/>
                <w:lang w:eastAsia="en-US"/>
              </w:rPr>
              <w:t xml:space="preserve">2. </w:t>
            </w:r>
            <w:r w:rsidRPr="002406F9">
              <w:rPr>
                <w:sz w:val="24"/>
                <w:szCs w:val="24"/>
              </w:rPr>
              <w:t xml:space="preserve">В чем проявляется регулирующая функция налогов? </w:t>
            </w:r>
          </w:p>
          <w:p w14:paraId="6D4353EF" w14:textId="77777777" w:rsidR="004E26C8" w:rsidRPr="00F76B17" w:rsidRDefault="004E26C8" w:rsidP="00D227A1">
            <w:pPr>
              <w:rPr>
                <w:rFonts w:eastAsia="Calibri"/>
                <w:sz w:val="24"/>
                <w:szCs w:val="24"/>
                <w:highlight w:val="green"/>
                <w:lang w:eastAsia="en-US"/>
              </w:rPr>
            </w:pPr>
            <w:r w:rsidRPr="002406F9">
              <w:rPr>
                <w:sz w:val="24"/>
                <w:szCs w:val="24"/>
              </w:rPr>
              <w:t xml:space="preserve">3. Способствует ли механизм исчисления транспортного налога в Российской Федерации реализации его регулирующей функции? </w:t>
            </w:r>
          </w:p>
          <w:p w14:paraId="4AF7DCE7" w14:textId="77777777" w:rsidR="004E26C8" w:rsidRPr="00F76B17" w:rsidRDefault="004E26C8" w:rsidP="00D227A1">
            <w:pPr>
              <w:rPr>
                <w:rFonts w:eastAsia="Calibri"/>
                <w:sz w:val="24"/>
                <w:szCs w:val="24"/>
                <w:highlight w:val="green"/>
                <w:lang w:eastAsia="en-US"/>
              </w:rPr>
            </w:pPr>
          </w:p>
          <w:p w14:paraId="21E2651C" w14:textId="77777777" w:rsidR="004E26C8" w:rsidRPr="00E804D7" w:rsidRDefault="004E26C8" w:rsidP="00D227A1">
            <w:pPr>
              <w:tabs>
                <w:tab w:val="num" w:pos="1134"/>
              </w:tabs>
              <w:rPr>
                <w:b/>
                <w:sz w:val="24"/>
                <w:szCs w:val="24"/>
              </w:rPr>
            </w:pPr>
          </w:p>
        </w:tc>
      </w:tr>
      <w:tr w:rsidR="004E26C8" w:rsidRPr="00C60F92" w14:paraId="77345AB3" w14:textId="77777777" w:rsidTr="00D227A1">
        <w:trPr>
          <w:trHeight w:val="893"/>
        </w:trPr>
        <w:tc>
          <w:tcPr>
            <w:tcW w:w="1135" w:type="pct"/>
            <w:vMerge/>
          </w:tcPr>
          <w:p w14:paraId="0CEC8C3B" w14:textId="77777777" w:rsidR="004E26C8" w:rsidRDefault="004E26C8" w:rsidP="00D227A1">
            <w:pPr>
              <w:tabs>
                <w:tab w:val="left" w:pos="540"/>
              </w:tabs>
              <w:ind w:firstLine="27"/>
              <w:contextualSpacing/>
              <w:jc w:val="both"/>
              <w:rPr>
                <w:sz w:val="24"/>
                <w:szCs w:val="24"/>
              </w:rPr>
            </w:pPr>
          </w:p>
        </w:tc>
        <w:tc>
          <w:tcPr>
            <w:tcW w:w="986" w:type="pct"/>
            <w:vMerge/>
          </w:tcPr>
          <w:p w14:paraId="69CC6209" w14:textId="77777777" w:rsidR="004E26C8" w:rsidRPr="00C60F92" w:rsidRDefault="004E26C8" w:rsidP="00D227A1">
            <w:pPr>
              <w:tabs>
                <w:tab w:val="left" w:pos="540"/>
              </w:tabs>
              <w:ind w:firstLine="27"/>
              <w:contextualSpacing/>
              <w:jc w:val="both"/>
              <w:rPr>
                <w:sz w:val="24"/>
                <w:szCs w:val="24"/>
                <w:lang w:eastAsia="en-US"/>
              </w:rPr>
            </w:pPr>
          </w:p>
        </w:tc>
        <w:tc>
          <w:tcPr>
            <w:tcW w:w="1441" w:type="pct"/>
          </w:tcPr>
          <w:p w14:paraId="60D9F2B9" w14:textId="77777777" w:rsidR="004E26C8" w:rsidRPr="00E804D7" w:rsidRDefault="004E26C8" w:rsidP="00D227A1">
            <w:pPr>
              <w:tabs>
                <w:tab w:val="num" w:pos="1134"/>
              </w:tabs>
              <w:rPr>
                <w:b/>
                <w:sz w:val="24"/>
                <w:szCs w:val="24"/>
              </w:rPr>
            </w:pPr>
            <w:r w:rsidRPr="00E804D7">
              <w:rPr>
                <w:b/>
                <w:sz w:val="24"/>
                <w:szCs w:val="24"/>
              </w:rPr>
              <w:t>Умение:</w:t>
            </w:r>
          </w:p>
          <w:p w14:paraId="24417BED" w14:textId="77777777" w:rsidR="004E26C8" w:rsidRPr="00C60F92" w:rsidRDefault="004E26C8" w:rsidP="00D227A1">
            <w:pPr>
              <w:tabs>
                <w:tab w:val="left" w:pos="540"/>
              </w:tabs>
              <w:ind w:firstLine="27"/>
              <w:contextualSpacing/>
              <w:jc w:val="both"/>
              <w:rPr>
                <w:sz w:val="24"/>
                <w:szCs w:val="24"/>
              </w:rPr>
            </w:pPr>
            <w:r w:rsidRPr="00E804D7">
              <w:rPr>
                <w:sz w:val="24"/>
                <w:szCs w:val="24"/>
              </w:rPr>
              <w:t>Охарактеризовать налоговую систему страны по различным критериям; оценить качество налогового администрирования.</w:t>
            </w:r>
          </w:p>
        </w:tc>
        <w:tc>
          <w:tcPr>
            <w:tcW w:w="1438" w:type="pct"/>
          </w:tcPr>
          <w:p w14:paraId="7F3BE8F8" w14:textId="77777777" w:rsidR="004E26C8" w:rsidRPr="002406F9" w:rsidRDefault="004E26C8" w:rsidP="00D227A1">
            <w:pPr>
              <w:rPr>
                <w:sz w:val="24"/>
                <w:szCs w:val="24"/>
              </w:rPr>
            </w:pPr>
            <w:r w:rsidRPr="00CE4181">
              <w:rPr>
                <w:rFonts w:eastAsia="Calibri"/>
                <w:sz w:val="24"/>
                <w:szCs w:val="24"/>
                <w:lang w:eastAsia="en-US"/>
              </w:rPr>
              <w:t>1.</w:t>
            </w:r>
            <w:r w:rsidRPr="002406F9">
              <w:rPr>
                <w:rFonts w:eastAsia="Calibri"/>
                <w:sz w:val="24"/>
                <w:szCs w:val="24"/>
                <w:lang w:eastAsia="en-US"/>
              </w:rPr>
              <w:t xml:space="preserve"> </w:t>
            </w:r>
            <w:r w:rsidRPr="002406F9">
              <w:rPr>
                <w:sz w:val="24"/>
                <w:szCs w:val="24"/>
              </w:rPr>
              <w:t xml:space="preserve">Проанализируйте изменение величины стандартных налоговых вычетов по НДФЛ за период с 2001 по 2022 г. </w:t>
            </w:r>
          </w:p>
          <w:p w14:paraId="386562F0" w14:textId="77777777" w:rsidR="004E26C8" w:rsidRPr="002406F9" w:rsidRDefault="004E26C8" w:rsidP="00D227A1">
            <w:pPr>
              <w:rPr>
                <w:sz w:val="24"/>
                <w:szCs w:val="24"/>
              </w:rPr>
            </w:pPr>
            <w:r w:rsidRPr="002406F9">
              <w:rPr>
                <w:sz w:val="24"/>
                <w:szCs w:val="24"/>
              </w:rPr>
              <w:t>2. С какими целями производится индексация налоговых вычетов по НДФЛ, и достигнуты ли эти цели?</w:t>
            </w:r>
          </w:p>
          <w:p w14:paraId="249159F2" w14:textId="77777777" w:rsidR="004E26C8" w:rsidRPr="00E804D7" w:rsidRDefault="004E26C8" w:rsidP="00D227A1">
            <w:pPr>
              <w:tabs>
                <w:tab w:val="num" w:pos="1134"/>
              </w:tabs>
              <w:rPr>
                <w:b/>
                <w:sz w:val="24"/>
                <w:szCs w:val="24"/>
              </w:rPr>
            </w:pPr>
          </w:p>
        </w:tc>
      </w:tr>
      <w:tr w:rsidR="004E26C8" w:rsidRPr="00C60F92" w14:paraId="483B4787" w14:textId="77777777" w:rsidTr="00D227A1">
        <w:trPr>
          <w:trHeight w:val="893"/>
        </w:trPr>
        <w:tc>
          <w:tcPr>
            <w:tcW w:w="1135" w:type="pct"/>
            <w:vMerge/>
          </w:tcPr>
          <w:p w14:paraId="2E88714D" w14:textId="77777777" w:rsidR="004E26C8" w:rsidRDefault="004E26C8" w:rsidP="00D227A1">
            <w:pPr>
              <w:tabs>
                <w:tab w:val="left" w:pos="540"/>
              </w:tabs>
              <w:ind w:firstLine="27"/>
              <w:contextualSpacing/>
              <w:jc w:val="both"/>
              <w:rPr>
                <w:sz w:val="24"/>
                <w:szCs w:val="24"/>
              </w:rPr>
            </w:pPr>
          </w:p>
        </w:tc>
        <w:tc>
          <w:tcPr>
            <w:tcW w:w="986" w:type="pct"/>
            <w:vMerge w:val="restart"/>
          </w:tcPr>
          <w:p w14:paraId="436F5C95"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t>Выявляет тенденции и закономерности общественно-политического развития</w:t>
            </w:r>
          </w:p>
        </w:tc>
        <w:tc>
          <w:tcPr>
            <w:tcW w:w="1441" w:type="pct"/>
          </w:tcPr>
          <w:p w14:paraId="223F9028" w14:textId="77777777" w:rsidR="004E26C8" w:rsidRPr="00E804D7" w:rsidRDefault="004E26C8" w:rsidP="00D227A1">
            <w:pPr>
              <w:tabs>
                <w:tab w:val="num" w:pos="1134"/>
              </w:tabs>
              <w:rPr>
                <w:b/>
                <w:sz w:val="24"/>
                <w:szCs w:val="24"/>
              </w:rPr>
            </w:pPr>
            <w:r w:rsidRPr="00E804D7">
              <w:rPr>
                <w:b/>
                <w:sz w:val="24"/>
                <w:szCs w:val="24"/>
              </w:rPr>
              <w:t>Знание:</w:t>
            </w:r>
          </w:p>
          <w:p w14:paraId="7B8A01B4" w14:textId="77777777" w:rsidR="004E26C8" w:rsidRPr="00E804D7" w:rsidRDefault="004E26C8" w:rsidP="00D227A1">
            <w:pPr>
              <w:tabs>
                <w:tab w:val="num" w:pos="1134"/>
              </w:tabs>
              <w:rPr>
                <w:sz w:val="24"/>
                <w:szCs w:val="24"/>
              </w:rPr>
            </w:pPr>
            <w:r w:rsidRPr="00E804D7">
              <w:rPr>
                <w:sz w:val="24"/>
                <w:szCs w:val="24"/>
              </w:rPr>
              <w:t>Взаимозависимости состояния налоговой системы страны с изменениями социально-экономического и общественно-политического развития</w:t>
            </w:r>
          </w:p>
          <w:p w14:paraId="787058EA" w14:textId="77777777" w:rsidR="004E26C8" w:rsidRPr="00C60F92" w:rsidRDefault="004E26C8" w:rsidP="00D227A1">
            <w:pPr>
              <w:tabs>
                <w:tab w:val="left" w:pos="540"/>
              </w:tabs>
              <w:ind w:firstLine="27"/>
              <w:contextualSpacing/>
              <w:jc w:val="both"/>
              <w:rPr>
                <w:sz w:val="24"/>
                <w:szCs w:val="24"/>
              </w:rPr>
            </w:pPr>
          </w:p>
        </w:tc>
        <w:tc>
          <w:tcPr>
            <w:tcW w:w="1438" w:type="pct"/>
          </w:tcPr>
          <w:p w14:paraId="090FF309" w14:textId="77777777" w:rsidR="004E26C8" w:rsidRPr="002406F9" w:rsidRDefault="004E26C8" w:rsidP="004E26C8">
            <w:pPr>
              <w:pStyle w:val="a6"/>
              <w:widowControl/>
              <w:numPr>
                <w:ilvl w:val="0"/>
                <w:numId w:val="18"/>
              </w:numPr>
              <w:tabs>
                <w:tab w:val="left" w:pos="362"/>
              </w:tabs>
              <w:autoSpaceDE/>
              <w:autoSpaceDN/>
              <w:adjustRightInd/>
              <w:ind w:left="0" w:firstLine="0"/>
              <w:contextualSpacing/>
              <w:rPr>
                <w:rFonts w:eastAsia="Calibri"/>
                <w:sz w:val="24"/>
                <w:szCs w:val="24"/>
                <w:lang w:eastAsia="en-US"/>
              </w:rPr>
            </w:pPr>
            <w:r w:rsidRPr="002406F9">
              <w:rPr>
                <w:rFonts w:eastAsia="Calibri"/>
                <w:sz w:val="24"/>
                <w:szCs w:val="24"/>
                <w:lang w:eastAsia="en-US"/>
              </w:rPr>
              <w:t xml:space="preserve">Какие виды налогов и сборов предусмотрены для малого бизнеса в РФ? </w:t>
            </w:r>
          </w:p>
          <w:p w14:paraId="43EB54A5" w14:textId="77777777" w:rsidR="004E26C8" w:rsidRPr="002406F9" w:rsidRDefault="004E26C8" w:rsidP="004E26C8">
            <w:pPr>
              <w:pStyle w:val="a6"/>
              <w:widowControl/>
              <w:numPr>
                <w:ilvl w:val="0"/>
                <w:numId w:val="18"/>
              </w:numPr>
              <w:tabs>
                <w:tab w:val="left" w:pos="362"/>
              </w:tabs>
              <w:autoSpaceDE/>
              <w:autoSpaceDN/>
              <w:adjustRightInd/>
              <w:ind w:left="0" w:firstLine="0"/>
              <w:contextualSpacing/>
              <w:rPr>
                <w:rFonts w:eastAsia="Calibri"/>
                <w:sz w:val="24"/>
                <w:szCs w:val="24"/>
                <w:lang w:eastAsia="en-US"/>
              </w:rPr>
            </w:pPr>
            <w:r w:rsidRPr="002406F9">
              <w:rPr>
                <w:rFonts w:eastAsia="Calibri"/>
                <w:sz w:val="24"/>
                <w:szCs w:val="24"/>
                <w:lang w:eastAsia="en-US"/>
              </w:rPr>
              <w:t>Какие преимущества предоставляют налогоплательщикам специальные налоговые режимы?</w:t>
            </w:r>
          </w:p>
          <w:p w14:paraId="361B1682" w14:textId="77777777" w:rsidR="004E26C8" w:rsidRPr="00E804D7" w:rsidRDefault="004E26C8" w:rsidP="00D227A1">
            <w:pPr>
              <w:tabs>
                <w:tab w:val="num" w:pos="1134"/>
              </w:tabs>
              <w:rPr>
                <w:b/>
                <w:sz w:val="24"/>
                <w:szCs w:val="24"/>
              </w:rPr>
            </w:pPr>
          </w:p>
        </w:tc>
      </w:tr>
      <w:tr w:rsidR="004E26C8" w:rsidRPr="00C60F92" w14:paraId="41A9FAC3" w14:textId="77777777" w:rsidTr="00D227A1">
        <w:trPr>
          <w:trHeight w:val="893"/>
        </w:trPr>
        <w:tc>
          <w:tcPr>
            <w:tcW w:w="1135" w:type="pct"/>
            <w:vMerge/>
          </w:tcPr>
          <w:p w14:paraId="2533D8C4" w14:textId="77777777" w:rsidR="004E26C8" w:rsidRDefault="004E26C8" w:rsidP="00D227A1">
            <w:pPr>
              <w:tabs>
                <w:tab w:val="left" w:pos="540"/>
              </w:tabs>
              <w:ind w:firstLine="27"/>
              <w:contextualSpacing/>
              <w:jc w:val="both"/>
              <w:rPr>
                <w:sz w:val="24"/>
                <w:szCs w:val="24"/>
              </w:rPr>
            </w:pPr>
          </w:p>
        </w:tc>
        <w:tc>
          <w:tcPr>
            <w:tcW w:w="986" w:type="pct"/>
            <w:vMerge/>
          </w:tcPr>
          <w:p w14:paraId="510F9F0F" w14:textId="77777777" w:rsidR="004E26C8" w:rsidRPr="00C60F92" w:rsidRDefault="004E26C8" w:rsidP="00D227A1">
            <w:pPr>
              <w:tabs>
                <w:tab w:val="left" w:pos="540"/>
              </w:tabs>
              <w:ind w:firstLine="27"/>
              <w:contextualSpacing/>
              <w:jc w:val="both"/>
              <w:rPr>
                <w:sz w:val="24"/>
                <w:szCs w:val="24"/>
                <w:lang w:eastAsia="en-US"/>
              </w:rPr>
            </w:pPr>
          </w:p>
        </w:tc>
        <w:tc>
          <w:tcPr>
            <w:tcW w:w="1441" w:type="pct"/>
          </w:tcPr>
          <w:p w14:paraId="5F55E3B4" w14:textId="77777777" w:rsidR="004E26C8" w:rsidRPr="00E804D7" w:rsidRDefault="004E26C8" w:rsidP="00D227A1">
            <w:pPr>
              <w:tabs>
                <w:tab w:val="left" w:pos="3555"/>
              </w:tabs>
              <w:rPr>
                <w:b/>
                <w:sz w:val="24"/>
                <w:szCs w:val="24"/>
              </w:rPr>
            </w:pPr>
            <w:r w:rsidRPr="00E804D7">
              <w:rPr>
                <w:b/>
                <w:sz w:val="24"/>
                <w:szCs w:val="24"/>
              </w:rPr>
              <w:t>Умение:</w:t>
            </w:r>
          </w:p>
          <w:p w14:paraId="7D0D67BF" w14:textId="77777777" w:rsidR="004E26C8" w:rsidRDefault="004E26C8" w:rsidP="00D227A1">
            <w:pPr>
              <w:tabs>
                <w:tab w:val="left" w:pos="540"/>
              </w:tabs>
              <w:ind w:firstLine="27"/>
              <w:contextualSpacing/>
              <w:jc w:val="both"/>
              <w:rPr>
                <w:rFonts w:eastAsia="Calibri"/>
                <w:sz w:val="24"/>
                <w:szCs w:val="24"/>
                <w:lang w:eastAsia="en-US"/>
              </w:rPr>
            </w:pPr>
            <w:r w:rsidRPr="00E804D7">
              <w:rPr>
                <w:rFonts w:eastAsia="Calibri"/>
                <w:sz w:val="24"/>
                <w:szCs w:val="24"/>
                <w:lang w:eastAsia="en-US"/>
              </w:rPr>
              <w:t>Оценивать влияние тенденций социально-экономического и общественно-политического развития на налоговую систему, систему налогового администрирования, налоговые поступления в бюджетную систему РФ</w:t>
            </w:r>
          </w:p>
          <w:p w14:paraId="06521828" w14:textId="77777777" w:rsidR="004E26C8" w:rsidRPr="00C60F92" w:rsidRDefault="004E26C8" w:rsidP="00D227A1">
            <w:pPr>
              <w:tabs>
                <w:tab w:val="left" w:pos="540"/>
              </w:tabs>
              <w:ind w:firstLine="27"/>
              <w:contextualSpacing/>
              <w:jc w:val="both"/>
              <w:rPr>
                <w:sz w:val="24"/>
                <w:szCs w:val="24"/>
              </w:rPr>
            </w:pPr>
          </w:p>
        </w:tc>
        <w:tc>
          <w:tcPr>
            <w:tcW w:w="1438" w:type="pct"/>
          </w:tcPr>
          <w:p w14:paraId="16755D1F" w14:textId="77777777" w:rsidR="004E26C8" w:rsidRPr="002406F9" w:rsidRDefault="004E26C8" w:rsidP="00D227A1">
            <w:pPr>
              <w:pStyle w:val="a6"/>
              <w:ind w:left="0"/>
              <w:rPr>
                <w:rFonts w:eastAsia="Calibri"/>
                <w:sz w:val="24"/>
                <w:szCs w:val="24"/>
                <w:lang w:eastAsia="en-US"/>
              </w:rPr>
            </w:pPr>
            <w:r w:rsidRPr="002406F9">
              <w:rPr>
                <w:rFonts w:eastAsia="Calibri"/>
                <w:sz w:val="24"/>
                <w:szCs w:val="24"/>
                <w:lang w:eastAsia="en-US"/>
              </w:rPr>
              <w:t>1. Оцените привлекательность специального налогового режима «Патентная система налогообложения» для налогоплательщиков на основе данных статистической налоговой отчетности</w:t>
            </w:r>
          </w:p>
          <w:p w14:paraId="2F8236A5" w14:textId="77777777" w:rsidR="004E26C8" w:rsidRPr="002406F9" w:rsidRDefault="004E26C8" w:rsidP="00D227A1">
            <w:pPr>
              <w:pStyle w:val="a6"/>
              <w:ind w:left="0"/>
              <w:rPr>
                <w:rFonts w:eastAsia="Calibri"/>
                <w:sz w:val="24"/>
                <w:szCs w:val="24"/>
                <w:lang w:eastAsia="en-US"/>
              </w:rPr>
            </w:pPr>
            <w:r w:rsidRPr="002406F9">
              <w:rPr>
                <w:rFonts w:eastAsia="Calibri"/>
                <w:sz w:val="24"/>
                <w:szCs w:val="24"/>
                <w:lang w:eastAsia="en-US"/>
              </w:rPr>
              <w:t>2. Проведите сравнительную характеристику специальных налоговых режимов для малого бизнеса в РФ</w:t>
            </w:r>
          </w:p>
          <w:p w14:paraId="31771D40" w14:textId="77777777" w:rsidR="004E26C8" w:rsidRPr="00E804D7" w:rsidRDefault="004E26C8" w:rsidP="00D227A1">
            <w:pPr>
              <w:tabs>
                <w:tab w:val="left" w:pos="3555"/>
              </w:tabs>
              <w:rPr>
                <w:b/>
                <w:sz w:val="24"/>
                <w:szCs w:val="24"/>
              </w:rPr>
            </w:pPr>
          </w:p>
        </w:tc>
      </w:tr>
      <w:tr w:rsidR="004E26C8" w:rsidRPr="00C60F92" w14:paraId="7334D453" w14:textId="77777777" w:rsidTr="00D227A1">
        <w:trPr>
          <w:trHeight w:val="812"/>
        </w:trPr>
        <w:tc>
          <w:tcPr>
            <w:tcW w:w="1135" w:type="pct"/>
            <w:vMerge/>
          </w:tcPr>
          <w:p w14:paraId="3105F4DD" w14:textId="77777777" w:rsidR="004E26C8" w:rsidRDefault="004E26C8" w:rsidP="00D227A1">
            <w:pPr>
              <w:tabs>
                <w:tab w:val="left" w:pos="540"/>
              </w:tabs>
              <w:ind w:firstLine="27"/>
              <w:contextualSpacing/>
              <w:jc w:val="both"/>
              <w:rPr>
                <w:sz w:val="24"/>
                <w:szCs w:val="24"/>
              </w:rPr>
            </w:pPr>
          </w:p>
        </w:tc>
        <w:tc>
          <w:tcPr>
            <w:tcW w:w="986" w:type="pct"/>
            <w:vMerge w:val="restart"/>
          </w:tcPr>
          <w:p w14:paraId="4C8F9CF3"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t>Продуцирует экспертное мнение в публичном дискурсе</w:t>
            </w:r>
          </w:p>
          <w:p w14:paraId="3C84E7E0" w14:textId="77777777" w:rsidR="004E26C8" w:rsidRPr="00C60F92" w:rsidRDefault="004E26C8" w:rsidP="00D227A1">
            <w:pPr>
              <w:rPr>
                <w:sz w:val="24"/>
                <w:szCs w:val="24"/>
              </w:rPr>
            </w:pPr>
          </w:p>
        </w:tc>
        <w:tc>
          <w:tcPr>
            <w:tcW w:w="1441" w:type="pct"/>
          </w:tcPr>
          <w:p w14:paraId="51C04ECC" w14:textId="77777777" w:rsidR="004E26C8" w:rsidRPr="00E804D7" w:rsidRDefault="004E26C8" w:rsidP="00D227A1">
            <w:pPr>
              <w:tabs>
                <w:tab w:val="num" w:pos="1134"/>
              </w:tabs>
              <w:rPr>
                <w:b/>
                <w:sz w:val="24"/>
                <w:szCs w:val="24"/>
              </w:rPr>
            </w:pPr>
            <w:r w:rsidRPr="00E804D7">
              <w:rPr>
                <w:b/>
                <w:sz w:val="24"/>
                <w:szCs w:val="24"/>
              </w:rPr>
              <w:t>Знание:</w:t>
            </w:r>
          </w:p>
          <w:p w14:paraId="599BBA74" w14:textId="77777777" w:rsidR="004E26C8" w:rsidRDefault="004E26C8" w:rsidP="00D227A1">
            <w:pPr>
              <w:tabs>
                <w:tab w:val="left" w:pos="540"/>
              </w:tabs>
              <w:ind w:firstLine="27"/>
              <w:contextualSpacing/>
              <w:jc w:val="both"/>
              <w:rPr>
                <w:sz w:val="24"/>
                <w:szCs w:val="24"/>
              </w:rPr>
            </w:pPr>
            <w:r w:rsidRPr="00E804D7">
              <w:rPr>
                <w:sz w:val="24"/>
                <w:szCs w:val="24"/>
              </w:rPr>
              <w:t>Основных данных и показателей, характеризующих налоговую систему страны (структура налоговой системы, структура и величина налоговых поступлений в бюджетную систему страны, величина налогового бремени, особенности системы налогового администрирования и т.д.) для использования их в публичном дискурсе</w:t>
            </w:r>
          </w:p>
          <w:p w14:paraId="464CE5E2" w14:textId="77777777" w:rsidR="004E26C8" w:rsidRPr="00C60F92" w:rsidRDefault="004E26C8" w:rsidP="00D227A1">
            <w:pPr>
              <w:tabs>
                <w:tab w:val="left" w:pos="540"/>
              </w:tabs>
              <w:ind w:firstLine="27"/>
              <w:contextualSpacing/>
              <w:jc w:val="both"/>
              <w:rPr>
                <w:sz w:val="24"/>
                <w:szCs w:val="24"/>
              </w:rPr>
            </w:pPr>
          </w:p>
        </w:tc>
        <w:tc>
          <w:tcPr>
            <w:tcW w:w="1438" w:type="pct"/>
          </w:tcPr>
          <w:p w14:paraId="0F1BDE9B" w14:textId="77777777" w:rsidR="004E26C8" w:rsidRPr="002406F9" w:rsidRDefault="004E26C8" w:rsidP="00D227A1">
            <w:pPr>
              <w:rPr>
                <w:rFonts w:eastAsia="Calibri"/>
                <w:sz w:val="24"/>
                <w:szCs w:val="24"/>
                <w:lang w:eastAsia="en-US"/>
              </w:rPr>
            </w:pPr>
            <w:r w:rsidRPr="00CE4181">
              <w:rPr>
                <w:rFonts w:eastAsia="Calibri"/>
                <w:sz w:val="24"/>
                <w:szCs w:val="24"/>
                <w:lang w:eastAsia="en-US"/>
              </w:rPr>
              <w:t>1</w:t>
            </w:r>
            <w:r w:rsidRPr="002406F9">
              <w:rPr>
                <w:rFonts w:eastAsia="Calibri"/>
                <w:sz w:val="24"/>
                <w:szCs w:val="24"/>
                <w:lang w:eastAsia="en-US"/>
              </w:rPr>
              <w:t>. Охарактеризуйте порядок перехода организации на специальные налоговые режимы и возврата к общей системе налогообложения</w:t>
            </w:r>
          </w:p>
          <w:p w14:paraId="3B378912" w14:textId="77777777" w:rsidR="004E26C8" w:rsidRPr="002406F9" w:rsidRDefault="004E26C8" w:rsidP="00D227A1">
            <w:pPr>
              <w:rPr>
                <w:rFonts w:eastAsia="Calibri"/>
                <w:sz w:val="24"/>
                <w:szCs w:val="24"/>
                <w:lang w:eastAsia="en-US"/>
              </w:rPr>
            </w:pPr>
            <w:r w:rsidRPr="002406F9">
              <w:rPr>
                <w:rFonts w:eastAsia="Calibri"/>
                <w:sz w:val="24"/>
                <w:szCs w:val="24"/>
                <w:lang w:eastAsia="en-US"/>
              </w:rPr>
              <w:t>2. Систематизируйте риски утраты права на применение специальных налоговых режимов</w:t>
            </w:r>
          </w:p>
          <w:p w14:paraId="5C924A2F" w14:textId="77777777" w:rsidR="004E26C8" w:rsidRPr="00E804D7" w:rsidRDefault="004E26C8" w:rsidP="00D227A1">
            <w:pPr>
              <w:tabs>
                <w:tab w:val="num" w:pos="1134"/>
              </w:tabs>
              <w:rPr>
                <w:b/>
                <w:sz w:val="24"/>
                <w:szCs w:val="24"/>
              </w:rPr>
            </w:pPr>
          </w:p>
        </w:tc>
      </w:tr>
      <w:tr w:rsidR="004E26C8" w:rsidRPr="00C60F92" w14:paraId="4A02E0BE" w14:textId="77777777" w:rsidTr="00D227A1">
        <w:trPr>
          <w:trHeight w:val="1873"/>
        </w:trPr>
        <w:tc>
          <w:tcPr>
            <w:tcW w:w="1135" w:type="pct"/>
            <w:vMerge/>
          </w:tcPr>
          <w:p w14:paraId="4CC25988" w14:textId="77777777" w:rsidR="004E26C8" w:rsidRDefault="004E26C8" w:rsidP="00D227A1">
            <w:pPr>
              <w:tabs>
                <w:tab w:val="left" w:pos="540"/>
              </w:tabs>
              <w:ind w:firstLine="27"/>
              <w:contextualSpacing/>
              <w:jc w:val="both"/>
              <w:rPr>
                <w:sz w:val="24"/>
                <w:szCs w:val="24"/>
              </w:rPr>
            </w:pPr>
          </w:p>
        </w:tc>
        <w:tc>
          <w:tcPr>
            <w:tcW w:w="986" w:type="pct"/>
            <w:vMerge/>
          </w:tcPr>
          <w:p w14:paraId="56F1871A" w14:textId="77777777" w:rsidR="004E26C8" w:rsidRPr="00C60F92" w:rsidRDefault="004E26C8" w:rsidP="00D227A1">
            <w:pPr>
              <w:tabs>
                <w:tab w:val="left" w:pos="540"/>
              </w:tabs>
              <w:ind w:firstLine="27"/>
              <w:contextualSpacing/>
              <w:jc w:val="both"/>
              <w:rPr>
                <w:sz w:val="24"/>
                <w:szCs w:val="24"/>
                <w:lang w:eastAsia="en-US"/>
              </w:rPr>
            </w:pPr>
          </w:p>
        </w:tc>
        <w:tc>
          <w:tcPr>
            <w:tcW w:w="1441" w:type="pct"/>
          </w:tcPr>
          <w:p w14:paraId="0AD8E257" w14:textId="77777777" w:rsidR="004E26C8" w:rsidRPr="00E804D7" w:rsidRDefault="004E26C8" w:rsidP="00D227A1">
            <w:pPr>
              <w:tabs>
                <w:tab w:val="left" w:pos="3555"/>
              </w:tabs>
              <w:rPr>
                <w:b/>
                <w:sz w:val="24"/>
                <w:szCs w:val="24"/>
              </w:rPr>
            </w:pPr>
            <w:r w:rsidRPr="00E804D7">
              <w:rPr>
                <w:b/>
                <w:sz w:val="24"/>
                <w:szCs w:val="24"/>
              </w:rPr>
              <w:t>Умение:</w:t>
            </w:r>
          </w:p>
          <w:p w14:paraId="3D6FDAAE" w14:textId="77777777" w:rsidR="004E26C8" w:rsidRPr="00C60F92" w:rsidRDefault="004E26C8" w:rsidP="00D227A1">
            <w:pPr>
              <w:tabs>
                <w:tab w:val="left" w:pos="540"/>
              </w:tabs>
              <w:ind w:firstLine="27"/>
              <w:contextualSpacing/>
              <w:jc w:val="both"/>
              <w:rPr>
                <w:sz w:val="24"/>
                <w:szCs w:val="24"/>
              </w:rPr>
            </w:pPr>
            <w:r w:rsidRPr="00E804D7">
              <w:rPr>
                <w:rFonts w:eastAsia="Calibri"/>
                <w:sz w:val="24"/>
                <w:szCs w:val="24"/>
                <w:lang w:eastAsia="en-US"/>
              </w:rPr>
              <w:t xml:space="preserve">Использовать имеющиеся знания о налоговой системе и налоговой политике РФ для обоснования своего экспертного мнения по рассматриваемым </w:t>
            </w:r>
            <w:r w:rsidRPr="00E804D7">
              <w:rPr>
                <w:rFonts w:eastAsia="Calibri"/>
                <w:sz w:val="24"/>
                <w:szCs w:val="24"/>
                <w:lang w:eastAsia="en-US"/>
              </w:rPr>
              <w:lastRenderedPageBreak/>
              <w:t>вопросам</w:t>
            </w:r>
          </w:p>
        </w:tc>
        <w:tc>
          <w:tcPr>
            <w:tcW w:w="1438" w:type="pct"/>
          </w:tcPr>
          <w:p w14:paraId="07250C19" w14:textId="77777777" w:rsidR="004E26C8" w:rsidRPr="002406F9" w:rsidRDefault="004E26C8" w:rsidP="00D227A1">
            <w:pPr>
              <w:rPr>
                <w:rFonts w:eastAsia="Calibri"/>
                <w:sz w:val="24"/>
                <w:szCs w:val="24"/>
                <w:lang w:eastAsia="en-US"/>
              </w:rPr>
            </w:pPr>
            <w:r w:rsidRPr="00CE4181">
              <w:rPr>
                <w:rFonts w:eastAsia="Calibri"/>
                <w:sz w:val="24"/>
                <w:szCs w:val="24"/>
                <w:lang w:eastAsia="en-US"/>
              </w:rPr>
              <w:lastRenderedPageBreak/>
              <w:t>1.</w:t>
            </w:r>
            <w:r w:rsidRPr="002406F9">
              <w:rPr>
                <w:rFonts w:eastAsia="Calibri"/>
                <w:sz w:val="24"/>
                <w:szCs w:val="24"/>
                <w:lang w:eastAsia="en-US"/>
              </w:rPr>
              <w:t xml:space="preserve"> Составьте налоговый календарь организации, применяющей общую систему налогообложения</w:t>
            </w:r>
          </w:p>
          <w:p w14:paraId="334DC81D" w14:textId="77777777" w:rsidR="004E26C8" w:rsidRPr="00E804D7" w:rsidRDefault="004E26C8" w:rsidP="00D227A1">
            <w:pPr>
              <w:tabs>
                <w:tab w:val="left" w:pos="3555"/>
              </w:tabs>
              <w:rPr>
                <w:b/>
                <w:sz w:val="24"/>
                <w:szCs w:val="24"/>
              </w:rPr>
            </w:pPr>
            <w:r w:rsidRPr="002406F9">
              <w:rPr>
                <w:iCs/>
                <w:color w:val="000000" w:themeColor="text1"/>
                <w:sz w:val="24"/>
                <w:szCs w:val="24"/>
              </w:rPr>
              <w:t xml:space="preserve">2. Проанализируйте, как изменяется налоговая нагрузка организации при утрате права на </w:t>
            </w:r>
            <w:r w:rsidRPr="002406F9">
              <w:rPr>
                <w:iCs/>
                <w:color w:val="000000" w:themeColor="text1"/>
                <w:sz w:val="24"/>
                <w:szCs w:val="24"/>
              </w:rPr>
              <w:lastRenderedPageBreak/>
              <w:t>применение специального налогового режима «УСН»</w:t>
            </w:r>
          </w:p>
        </w:tc>
      </w:tr>
      <w:tr w:rsidR="004E26C8" w:rsidRPr="00C60F92" w14:paraId="228E3BB7" w14:textId="77777777" w:rsidTr="00D227A1">
        <w:trPr>
          <w:trHeight w:val="847"/>
        </w:trPr>
        <w:tc>
          <w:tcPr>
            <w:tcW w:w="1135" w:type="pct"/>
            <w:vMerge w:val="restart"/>
          </w:tcPr>
          <w:p w14:paraId="6B74BB8D" w14:textId="77777777" w:rsidR="004E26C8" w:rsidRPr="00C60F92" w:rsidRDefault="004E26C8" w:rsidP="00D227A1">
            <w:pPr>
              <w:tabs>
                <w:tab w:val="left" w:pos="540"/>
              </w:tabs>
              <w:ind w:firstLine="27"/>
              <w:contextualSpacing/>
              <w:jc w:val="both"/>
              <w:rPr>
                <w:sz w:val="24"/>
                <w:szCs w:val="24"/>
              </w:rPr>
            </w:pPr>
            <w:r w:rsidRPr="00C60F92">
              <w:rPr>
                <w:sz w:val="24"/>
                <w:szCs w:val="24"/>
              </w:rPr>
              <w:lastRenderedPageBreak/>
              <w:t>ПКП-2</w:t>
            </w:r>
            <w:r>
              <w:rPr>
                <w:sz w:val="24"/>
                <w:szCs w:val="24"/>
              </w:rPr>
              <w:t xml:space="preserve"> </w:t>
            </w:r>
            <w:r w:rsidRPr="00191CE2">
              <w:rPr>
                <w:color w:val="000000"/>
                <w:spacing w:val="-2"/>
                <w:sz w:val="24"/>
                <w:szCs w:val="24"/>
              </w:rPr>
              <w:t>Способность готовить информационные и информационно-аналитические материалы</w:t>
            </w:r>
          </w:p>
        </w:tc>
        <w:tc>
          <w:tcPr>
            <w:tcW w:w="986" w:type="pct"/>
            <w:vMerge w:val="restart"/>
          </w:tcPr>
          <w:p w14:paraId="784C0AF4" w14:textId="77777777" w:rsidR="004E26C8" w:rsidRPr="00191CE2" w:rsidRDefault="004E26C8" w:rsidP="00D227A1">
            <w:pPr>
              <w:jc w:val="both"/>
              <w:rPr>
                <w:rFonts w:eastAsia="Calibri"/>
                <w:sz w:val="24"/>
                <w:szCs w:val="24"/>
              </w:rPr>
            </w:pPr>
            <w:r w:rsidRPr="00191CE2">
              <w:rPr>
                <w:rFonts w:eastAsia="Calibri"/>
                <w:sz w:val="24"/>
                <w:szCs w:val="24"/>
              </w:rPr>
              <w:t>Использует методологию политической науки для подготовки информационных материалов.</w:t>
            </w:r>
          </w:p>
          <w:p w14:paraId="184D20DD" w14:textId="77777777" w:rsidR="004E26C8" w:rsidRPr="00C60F92" w:rsidRDefault="004E26C8" w:rsidP="00D227A1">
            <w:pPr>
              <w:tabs>
                <w:tab w:val="left" w:pos="540"/>
              </w:tabs>
              <w:ind w:firstLine="27"/>
              <w:contextualSpacing/>
              <w:jc w:val="both"/>
              <w:rPr>
                <w:sz w:val="24"/>
                <w:szCs w:val="24"/>
              </w:rPr>
            </w:pPr>
          </w:p>
        </w:tc>
        <w:tc>
          <w:tcPr>
            <w:tcW w:w="1441" w:type="pct"/>
          </w:tcPr>
          <w:p w14:paraId="61F27941" w14:textId="77777777" w:rsidR="004E26C8" w:rsidRPr="00E804D7" w:rsidRDefault="004E26C8" w:rsidP="00D227A1">
            <w:pPr>
              <w:tabs>
                <w:tab w:val="num" w:pos="1134"/>
              </w:tabs>
              <w:rPr>
                <w:b/>
                <w:sz w:val="24"/>
                <w:szCs w:val="24"/>
              </w:rPr>
            </w:pPr>
            <w:r w:rsidRPr="00E804D7">
              <w:rPr>
                <w:b/>
                <w:sz w:val="24"/>
                <w:szCs w:val="24"/>
              </w:rPr>
              <w:t>Знание:</w:t>
            </w:r>
          </w:p>
          <w:p w14:paraId="2E228A95" w14:textId="43CCFBB1" w:rsidR="004E26C8" w:rsidRDefault="004E26C8" w:rsidP="00D227A1">
            <w:pPr>
              <w:tabs>
                <w:tab w:val="num" w:pos="1134"/>
              </w:tabs>
              <w:rPr>
                <w:sz w:val="24"/>
                <w:szCs w:val="24"/>
              </w:rPr>
            </w:pPr>
            <w:r w:rsidRPr="00E804D7">
              <w:rPr>
                <w:sz w:val="24"/>
                <w:szCs w:val="24"/>
              </w:rPr>
              <w:t>Перечня основных данных, характеризующих налоговую систему</w:t>
            </w:r>
            <w:r>
              <w:rPr>
                <w:sz w:val="24"/>
                <w:szCs w:val="24"/>
              </w:rPr>
              <w:t>, порядка исчисления отдельных налогов</w:t>
            </w:r>
          </w:p>
          <w:p w14:paraId="7E2B330B" w14:textId="77777777" w:rsidR="004E26C8" w:rsidRPr="00C60F92" w:rsidRDefault="004E26C8" w:rsidP="00D227A1">
            <w:pPr>
              <w:tabs>
                <w:tab w:val="num" w:pos="1134"/>
              </w:tabs>
              <w:rPr>
                <w:sz w:val="24"/>
                <w:szCs w:val="24"/>
              </w:rPr>
            </w:pPr>
          </w:p>
        </w:tc>
        <w:tc>
          <w:tcPr>
            <w:tcW w:w="1438" w:type="pct"/>
          </w:tcPr>
          <w:p w14:paraId="5A5220AF" w14:textId="77777777" w:rsidR="004E26C8" w:rsidRPr="002406F9" w:rsidRDefault="004E26C8" w:rsidP="00D227A1">
            <w:pPr>
              <w:pStyle w:val="a6"/>
              <w:ind w:left="0"/>
              <w:jc w:val="both"/>
              <w:rPr>
                <w:rFonts w:eastAsia="Calibri"/>
                <w:sz w:val="24"/>
                <w:szCs w:val="24"/>
                <w:lang w:eastAsia="en-US"/>
              </w:rPr>
            </w:pPr>
            <w:r w:rsidRPr="00CE4181">
              <w:rPr>
                <w:rFonts w:eastAsia="Calibri"/>
                <w:sz w:val="24"/>
                <w:szCs w:val="24"/>
                <w:lang w:eastAsia="en-US"/>
              </w:rPr>
              <w:t>1.</w:t>
            </w:r>
            <w:r w:rsidRPr="002406F9">
              <w:rPr>
                <w:rFonts w:eastAsia="Calibri"/>
                <w:sz w:val="24"/>
                <w:szCs w:val="24"/>
                <w:lang w:eastAsia="en-US"/>
              </w:rPr>
              <w:t xml:space="preserve">Сделайте </w:t>
            </w:r>
            <w:r w:rsidR="00CE4181">
              <w:rPr>
                <w:rFonts w:eastAsia="Calibri"/>
                <w:sz w:val="24"/>
                <w:szCs w:val="24"/>
                <w:lang w:eastAsia="en-US"/>
              </w:rPr>
              <w:t>к</w:t>
            </w:r>
            <w:r w:rsidRPr="002406F9">
              <w:rPr>
                <w:rFonts w:eastAsia="Calibri"/>
                <w:sz w:val="24"/>
                <w:szCs w:val="24"/>
                <w:lang w:eastAsia="en-US"/>
              </w:rPr>
              <w:t>лассификацию ставок НДФЛ по различным критериям: в зависимости от вида полученного дохода, размера дохода, статуса налогоплательщика</w:t>
            </w:r>
          </w:p>
          <w:p w14:paraId="1BBCC4C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2. Перечислите виды налоговых льгот, предоставляемых плательщикам НДС.</w:t>
            </w:r>
          </w:p>
          <w:p w14:paraId="33D69D2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 xml:space="preserve">3. Перечислите специальные налоговые режимы, которые стимулируют занятость населения </w:t>
            </w:r>
          </w:p>
          <w:p w14:paraId="4B58A3BC" w14:textId="77777777" w:rsidR="004E26C8" w:rsidRPr="00E804D7" w:rsidRDefault="004E26C8" w:rsidP="00D227A1">
            <w:pPr>
              <w:tabs>
                <w:tab w:val="num" w:pos="1134"/>
              </w:tabs>
              <w:rPr>
                <w:b/>
                <w:sz w:val="24"/>
                <w:szCs w:val="24"/>
              </w:rPr>
            </w:pPr>
          </w:p>
        </w:tc>
      </w:tr>
      <w:tr w:rsidR="004E26C8" w:rsidRPr="00C60F92" w14:paraId="1E4FC9BC" w14:textId="77777777" w:rsidTr="00D227A1">
        <w:trPr>
          <w:trHeight w:val="846"/>
        </w:trPr>
        <w:tc>
          <w:tcPr>
            <w:tcW w:w="1135" w:type="pct"/>
            <w:vMerge/>
          </w:tcPr>
          <w:p w14:paraId="45959BD8"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1788886F" w14:textId="77777777" w:rsidR="004E26C8" w:rsidRPr="00191CE2" w:rsidRDefault="004E26C8" w:rsidP="00D227A1">
            <w:pPr>
              <w:jc w:val="both"/>
              <w:rPr>
                <w:rFonts w:eastAsia="Calibri"/>
                <w:sz w:val="24"/>
                <w:szCs w:val="24"/>
              </w:rPr>
            </w:pPr>
          </w:p>
        </w:tc>
        <w:tc>
          <w:tcPr>
            <w:tcW w:w="1441" w:type="pct"/>
          </w:tcPr>
          <w:p w14:paraId="6BE6D16E" w14:textId="77777777" w:rsidR="004E26C8" w:rsidRPr="00E804D7" w:rsidRDefault="004E26C8" w:rsidP="00D227A1">
            <w:pPr>
              <w:tabs>
                <w:tab w:val="num" w:pos="1134"/>
              </w:tabs>
              <w:rPr>
                <w:b/>
                <w:sz w:val="24"/>
                <w:szCs w:val="24"/>
              </w:rPr>
            </w:pPr>
            <w:r w:rsidRPr="00E804D7">
              <w:rPr>
                <w:b/>
                <w:sz w:val="24"/>
                <w:szCs w:val="24"/>
              </w:rPr>
              <w:t>Умение:</w:t>
            </w:r>
          </w:p>
          <w:p w14:paraId="10FD5144" w14:textId="3EDC4BF8" w:rsidR="004E26C8" w:rsidRDefault="004E26C8" w:rsidP="00D227A1">
            <w:pPr>
              <w:tabs>
                <w:tab w:val="left" w:pos="540"/>
              </w:tabs>
              <w:ind w:firstLine="27"/>
              <w:contextualSpacing/>
              <w:jc w:val="both"/>
              <w:rPr>
                <w:sz w:val="24"/>
                <w:szCs w:val="24"/>
              </w:rPr>
            </w:pPr>
            <w:r w:rsidRPr="00E804D7">
              <w:rPr>
                <w:sz w:val="24"/>
                <w:szCs w:val="24"/>
              </w:rPr>
              <w:t>Анализировать полученные информационные материалы, определять их соответствие проводимому политическому курсу</w:t>
            </w:r>
          </w:p>
          <w:p w14:paraId="61234B2F" w14:textId="77777777" w:rsidR="004E26C8" w:rsidRPr="00C60F92" w:rsidRDefault="004E26C8" w:rsidP="00D227A1">
            <w:pPr>
              <w:tabs>
                <w:tab w:val="left" w:pos="540"/>
              </w:tabs>
              <w:ind w:firstLine="27"/>
              <w:contextualSpacing/>
              <w:jc w:val="both"/>
              <w:rPr>
                <w:sz w:val="24"/>
                <w:szCs w:val="24"/>
              </w:rPr>
            </w:pPr>
          </w:p>
        </w:tc>
        <w:tc>
          <w:tcPr>
            <w:tcW w:w="1438" w:type="pct"/>
          </w:tcPr>
          <w:p w14:paraId="22082DBB" w14:textId="77777777" w:rsidR="004E26C8" w:rsidRPr="002406F9" w:rsidRDefault="004E26C8" w:rsidP="00D227A1">
            <w:pPr>
              <w:pStyle w:val="a6"/>
              <w:ind w:left="0"/>
              <w:jc w:val="both"/>
              <w:rPr>
                <w:rFonts w:eastAsia="Calibri"/>
                <w:sz w:val="24"/>
                <w:szCs w:val="24"/>
                <w:lang w:eastAsia="en-US"/>
              </w:rPr>
            </w:pPr>
            <w:r w:rsidRPr="00CE4181">
              <w:rPr>
                <w:rFonts w:eastAsia="Calibri"/>
                <w:sz w:val="24"/>
                <w:szCs w:val="24"/>
                <w:lang w:eastAsia="en-US"/>
              </w:rPr>
              <w:t xml:space="preserve">1. </w:t>
            </w:r>
            <w:r w:rsidRPr="002406F9">
              <w:rPr>
                <w:rFonts w:eastAsia="Calibri"/>
                <w:sz w:val="24"/>
                <w:szCs w:val="24"/>
                <w:lang w:eastAsia="en-US"/>
              </w:rPr>
              <w:t>Оцените бюджетные последствия перехода к прогрессивной шкале НДФЛ, используя данные статистической налоговой отчетности</w:t>
            </w:r>
          </w:p>
          <w:p w14:paraId="2ECF28B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2. Используя данные статистической налоговой отчетности, оцените динамику применения налогоплательщиками налоговых льгот по НДС за 2019-2022 гг.</w:t>
            </w:r>
          </w:p>
          <w:p w14:paraId="5C5AB147" w14:textId="77777777" w:rsidR="004E26C8" w:rsidRPr="00E804D7" w:rsidRDefault="004E26C8" w:rsidP="00D227A1">
            <w:pPr>
              <w:tabs>
                <w:tab w:val="num" w:pos="1134"/>
              </w:tabs>
              <w:rPr>
                <w:b/>
                <w:sz w:val="24"/>
                <w:szCs w:val="24"/>
              </w:rPr>
            </w:pPr>
          </w:p>
        </w:tc>
      </w:tr>
      <w:tr w:rsidR="004E26C8" w:rsidRPr="00C60F92" w14:paraId="5A345A52" w14:textId="77777777" w:rsidTr="00D227A1">
        <w:trPr>
          <w:trHeight w:val="1060"/>
        </w:trPr>
        <w:tc>
          <w:tcPr>
            <w:tcW w:w="1135" w:type="pct"/>
            <w:vMerge/>
          </w:tcPr>
          <w:p w14:paraId="75FAFC13"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val="restart"/>
          </w:tcPr>
          <w:p w14:paraId="38A54962"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Осуществляет информационно-поисковую деятельность для сбора, систематизации, анализа и репрезентации аналитических материалов</w:t>
            </w:r>
          </w:p>
        </w:tc>
        <w:tc>
          <w:tcPr>
            <w:tcW w:w="1441" w:type="pct"/>
          </w:tcPr>
          <w:p w14:paraId="37FCFE68" w14:textId="77777777" w:rsidR="004E26C8" w:rsidRPr="00E804D7" w:rsidRDefault="004E26C8" w:rsidP="00D227A1">
            <w:pPr>
              <w:tabs>
                <w:tab w:val="num" w:pos="1134"/>
              </w:tabs>
              <w:rPr>
                <w:b/>
                <w:sz w:val="24"/>
                <w:szCs w:val="24"/>
              </w:rPr>
            </w:pPr>
            <w:r w:rsidRPr="00E804D7">
              <w:rPr>
                <w:b/>
                <w:sz w:val="24"/>
                <w:szCs w:val="24"/>
              </w:rPr>
              <w:t>Знание:</w:t>
            </w:r>
          </w:p>
          <w:p w14:paraId="7FB8B265" w14:textId="77777777" w:rsidR="004E26C8" w:rsidRPr="00E804D7" w:rsidRDefault="004E26C8" w:rsidP="00D227A1">
            <w:pPr>
              <w:tabs>
                <w:tab w:val="num" w:pos="1134"/>
              </w:tabs>
              <w:rPr>
                <w:sz w:val="24"/>
                <w:szCs w:val="24"/>
              </w:rPr>
            </w:pPr>
            <w:r w:rsidRPr="00E804D7">
              <w:rPr>
                <w:sz w:val="24"/>
                <w:szCs w:val="24"/>
              </w:rPr>
              <w:t xml:space="preserve">Основных источников актуальной, релевантной и репрезентативной информации в сфере налогообложения; источников налогового права </w:t>
            </w:r>
          </w:p>
          <w:p w14:paraId="6BA0CBFE" w14:textId="77777777" w:rsidR="004E26C8" w:rsidRPr="00C60F92" w:rsidRDefault="004E26C8" w:rsidP="00D227A1">
            <w:pPr>
              <w:tabs>
                <w:tab w:val="left" w:pos="540"/>
              </w:tabs>
              <w:ind w:firstLine="27"/>
              <w:contextualSpacing/>
              <w:jc w:val="both"/>
              <w:rPr>
                <w:sz w:val="24"/>
                <w:szCs w:val="24"/>
              </w:rPr>
            </w:pPr>
          </w:p>
        </w:tc>
        <w:tc>
          <w:tcPr>
            <w:tcW w:w="1438" w:type="pct"/>
          </w:tcPr>
          <w:p w14:paraId="12BEC07E" w14:textId="77777777" w:rsidR="004E26C8" w:rsidRPr="006B3AF9" w:rsidRDefault="004E26C8" w:rsidP="00D227A1">
            <w:pPr>
              <w:tabs>
                <w:tab w:val="left" w:pos="540"/>
              </w:tabs>
              <w:jc w:val="both"/>
              <w:rPr>
                <w:sz w:val="24"/>
                <w:szCs w:val="24"/>
              </w:rPr>
            </w:pPr>
            <w:r w:rsidRPr="006B3AF9">
              <w:rPr>
                <w:sz w:val="24"/>
                <w:szCs w:val="24"/>
              </w:rPr>
              <w:t xml:space="preserve">1. Систематизируйте налоговые льготы, предусмотренные налоговым законодательством для </w:t>
            </w:r>
            <w:r w:rsidRPr="006B3AF9">
              <w:rPr>
                <w:sz w:val="24"/>
                <w:szCs w:val="24"/>
                <w:lang w:val="en-US"/>
              </w:rPr>
              <w:t>IT</w:t>
            </w:r>
            <w:r w:rsidRPr="006B3AF9">
              <w:rPr>
                <w:sz w:val="24"/>
                <w:szCs w:val="24"/>
              </w:rPr>
              <w:t xml:space="preserve"> отрасли </w:t>
            </w:r>
          </w:p>
          <w:p w14:paraId="3AEB66EF" w14:textId="77777777" w:rsidR="004E26C8" w:rsidRPr="006B3AF9" w:rsidRDefault="004E26C8" w:rsidP="00D227A1">
            <w:pPr>
              <w:tabs>
                <w:tab w:val="left" w:pos="540"/>
              </w:tabs>
              <w:jc w:val="both"/>
              <w:rPr>
                <w:sz w:val="24"/>
                <w:szCs w:val="24"/>
              </w:rPr>
            </w:pPr>
            <w:r w:rsidRPr="006B3AF9">
              <w:rPr>
                <w:sz w:val="24"/>
                <w:szCs w:val="24"/>
              </w:rPr>
              <w:t xml:space="preserve">2. Используя данные статистической налоговой отчетности, оцените динамику налоговых поступлений от </w:t>
            </w:r>
            <w:r w:rsidRPr="006B3AF9">
              <w:rPr>
                <w:sz w:val="24"/>
                <w:szCs w:val="24"/>
                <w:lang w:val="en-US"/>
              </w:rPr>
              <w:t>IT</w:t>
            </w:r>
            <w:r w:rsidRPr="006B3AF9">
              <w:rPr>
                <w:sz w:val="24"/>
                <w:szCs w:val="24"/>
              </w:rPr>
              <w:t xml:space="preserve"> отрасли по основным налогам: НДС, налогу на прибыль </w:t>
            </w:r>
            <w:r w:rsidRPr="006B3AF9">
              <w:rPr>
                <w:sz w:val="24"/>
                <w:szCs w:val="24"/>
              </w:rPr>
              <w:lastRenderedPageBreak/>
              <w:t xml:space="preserve">организаций, налогу на имущество организаций </w:t>
            </w:r>
          </w:p>
          <w:p w14:paraId="73D8AB66" w14:textId="77777777" w:rsidR="004E26C8" w:rsidRPr="00E804D7" w:rsidRDefault="004E26C8" w:rsidP="00D227A1">
            <w:pPr>
              <w:tabs>
                <w:tab w:val="num" w:pos="1134"/>
              </w:tabs>
              <w:rPr>
                <w:b/>
                <w:sz w:val="24"/>
                <w:szCs w:val="24"/>
              </w:rPr>
            </w:pPr>
          </w:p>
        </w:tc>
      </w:tr>
      <w:tr w:rsidR="004E26C8" w:rsidRPr="00C60F92" w14:paraId="50838196" w14:textId="77777777" w:rsidTr="00D227A1">
        <w:trPr>
          <w:trHeight w:val="1060"/>
        </w:trPr>
        <w:tc>
          <w:tcPr>
            <w:tcW w:w="1135" w:type="pct"/>
            <w:vMerge/>
          </w:tcPr>
          <w:p w14:paraId="2579D5C8"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4E0B12E7" w14:textId="77777777" w:rsidR="004E26C8" w:rsidRPr="00191CE2" w:rsidRDefault="004E26C8" w:rsidP="00D227A1">
            <w:pPr>
              <w:tabs>
                <w:tab w:val="left" w:pos="540"/>
              </w:tabs>
              <w:ind w:firstLine="27"/>
              <w:contextualSpacing/>
              <w:jc w:val="both"/>
              <w:rPr>
                <w:rFonts w:eastAsia="Calibri"/>
                <w:sz w:val="24"/>
                <w:szCs w:val="24"/>
              </w:rPr>
            </w:pPr>
          </w:p>
        </w:tc>
        <w:tc>
          <w:tcPr>
            <w:tcW w:w="1441" w:type="pct"/>
          </w:tcPr>
          <w:p w14:paraId="19E0F911" w14:textId="77777777" w:rsidR="004E26C8" w:rsidRPr="00E804D7" w:rsidRDefault="004E26C8" w:rsidP="00D227A1">
            <w:pPr>
              <w:rPr>
                <w:b/>
                <w:sz w:val="24"/>
                <w:szCs w:val="24"/>
              </w:rPr>
            </w:pPr>
            <w:r w:rsidRPr="00E804D7">
              <w:rPr>
                <w:b/>
                <w:sz w:val="24"/>
                <w:szCs w:val="24"/>
              </w:rPr>
              <w:t>Умение:</w:t>
            </w:r>
          </w:p>
          <w:p w14:paraId="66BFD026" w14:textId="77777777" w:rsidR="004E26C8" w:rsidRDefault="004E26C8" w:rsidP="00D227A1">
            <w:pPr>
              <w:tabs>
                <w:tab w:val="left" w:pos="540"/>
              </w:tabs>
              <w:ind w:firstLine="27"/>
              <w:contextualSpacing/>
              <w:jc w:val="both"/>
              <w:rPr>
                <w:sz w:val="24"/>
                <w:szCs w:val="24"/>
              </w:rPr>
            </w:pPr>
            <w:r w:rsidRPr="00E804D7">
              <w:rPr>
                <w:sz w:val="24"/>
                <w:szCs w:val="24"/>
              </w:rPr>
              <w:t>Отбирать актуальную, репрезентативную информацию в сфере налогообложения, проводить ее анализ, в т.ч. в динамике, осуществлять сопоставление с отечественным и зарубежным опытом</w:t>
            </w:r>
          </w:p>
          <w:p w14:paraId="67A12CE0" w14:textId="77777777" w:rsidR="004E26C8" w:rsidRPr="00C60F92" w:rsidRDefault="004E26C8" w:rsidP="00D227A1">
            <w:pPr>
              <w:tabs>
                <w:tab w:val="left" w:pos="540"/>
              </w:tabs>
              <w:contextualSpacing/>
              <w:jc w:val="both"/>
              <w:rPr>
                <w:sz w:val="24"/>
                <w:szCs w:val="24"/>
              </w:rPr>
            </w:pPr>
          </w:p>
        </w:tc>
        <w:tc>
          <w:tcPr>
            <w:tcW w:w="1438" w:type="pct"/>
          </w:tcPr>
          <w:p w14:paraId="2D437CDF" w14:textId="77777777" w:rsidR="004E26C8" w:rsidRPr="006B3AF9" w:rsidRDefault="004E26C8" w:rsidP="00D227A1">
            <w:pPr>
              <w:rPr>
                <w:rFonts w:eastAsia="Calibri"/>
                <w:sz w:val="24"/>
                <w:szCs w:val="24"/>
                <w:lang w:eastAsia="en-US"/>
              </w:rPr>
            </w:pPr>
            <w:r w:rsidRPr="006B3AF9">
              <w:rPr>
                <w:rFonts w:eastAsia="Calibri"/>
                <w:sz w:val="24"/>
                <w:szCs w:val="24"/>
                <w:lang w:eastAsia="en-US"/>
              </w:rPr>
              <w:t xml:space="preserve">1. Используя электронный сервис ФНС «Прозрачный бизнес», оцените потенциального контрагента – организацию по следующим критериям: </w:t>
            </w:r>
          </w:p>
          <w:p w14:paraId="111A3548"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имеется ли государственная регистрация</w:t>
            </w:r>
          </w:p>
          <w:p w14:paraId="357ABC76"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директор организации «массовым» руководителем</w:t>
            </w:r>
          </w:p>
          <w:p w14:paraId="409CC246"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владелец организации «массовым» учредителем</w:t>
            </w:r>
          </w:p>
          <w:p w14:paraId="58D5D53D"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юридический адрес организации адресом «массовой» регистрации</w:t>
            </w:r>
          </w:p>
          <w:p w14:paraId="1E626EE3"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нет ли сведений об исключении организации из ЕГРЮЛ</w:t>
            </w:r>
          </w:p>
          <w:p w14:paraId="4144B941"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нет ли у организации задолженности по уплате налогов и сборов.</w:t>
            </w:r>
          </w:p>
          <w:p w14:paraId="0483D4B3" w14:textId="77777777" w:rsidR="004E26C8" w:rsidRPr="006B3AF9" w:rsidRDefault="004E26C8" w:rsidP="00D227A1">
            <w:pPr>
              <w:rPr>
                <w:b/>
                <w:sz w:val="24"/>
                <w:szCs w:val="24"/>
                <w:highlight w:val="yellow"/>
              </w:rPr>
            </w:pPr>
            <w:r w:rsidRPr="006B3AF9">
              <w:rPr>
                <w:rFonts w:eastAsia="Calibri"/>
                <w:sz w:val="24"/>
                <w:szCs w:val="24"/>
                <w:lang w:eastAsia="en-US"/>
              </w:rPr>
              <w:t>2. Используя сервис ФНС, сформируйте выписку из ЕГРЮЛ для организации. Определите по данным, содержащимся в выписке, возможность применения упрощенной системы налогообложения. Какие дополнительные сведения об организации потребуются для принятия такого решения?</w:t>
            </w:r>
          </w:p>
        </w:tc>
      </w:tr>
      <w:tr w:rsidR="004E26C8" w:rsidRPr="00C60F92" w14:paraId="7AB760F5" w14:textId="77777777" w:rsidTr="00D227A1">
        <w:trPr>
          <w:trHeight w:val="847"/>
        </w:trPr>
        <w:tc>
          <w:tcPr>
            <w:tcW w:w="1135" w:type="pct"/>
            <w:vMerge w:val="restart"/>
          </w:tcPr>
          <w:p w14:paraId="600F37EC" w14:textId="77777777" w:rsidR="004E26C8" w:rsidRPr="00C60F92" w:rsidRDefault="004E26C8" w:rsidP="00D227A1">
            <w:pPr>
              <w:tabs>
                <w:tab w:val="left" w:pos="540"/>
              </w:tabs>
              <w:ind w:firstLine="27"/>
              <w:contextualSpacing/>
              <w:jc w:val="both"/>
              <w:rPr>
                <w:sz w:val="24"/>
                <w:szCs w:val="24"/>
              </w:rPr>
            </w:pPr>
            <w:r w:rsidRPr="00C60F92">
              <w:rPr>
                <w:sz w:val="24"/>
                <w:szCs w:val="24"/>
              </w:rPr>
              <w:t>ПКП-3</w:t>
            </w:r>
            <w:r>
              <w:rPr>
                <w:sz w:val="24"/>
                <w:szCs w:val="24"/>
              </w:rPr>
              <w:t xml:space="preserve"> </w:t>
            </w:r>
            <w:r w:rsidRPr="00191CE2">
              <w:rPr>
                <w:color w:val="000000"/>
                <w:spacing w:val="-2"/>
                <w:sz w:val="24"/>
                <w:szCs w:val="24"/>
              </w:rPr>
              <w:t xml:space="preserve">Способность анализировать и оценивать потенциал федеральных, региональных и местных субъектов политики, возможности их </w:t>
            </w:r>
            <w:r w:rsidRPr="00191CE2">
              <w:rPr>
                <w:color w:val="000000"/>
                <w:spacing w:val="-2"/>
                <w:sz w:val="24"/>
                <w:szCs w:val="24"/>
              </w:rPr>
              <w:lastRenderedPageBreak/>
              <w:t>взаимодействия с экономическими структурами</w:t>
            </w:r>
          </w:p>
        </w:tc>
        <w:tc>
          <w:tcPr>
            <w:tcW w:w="986" w:type="pct"/>
            <w:vMerge w:val="restart"/>
          </w:tcPr>
          <w:p w14:paraId="42E1502C"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lastRenderedPageBreak/>
              <w:t xml:space="preserve">Применяет методологию политической науки для анализа </w:t>
            </w:r>
            <w:r w:rsidRPr="003F064C">
              <w:rPr>
                <w:rFonts w:eastAsia="Calibri"/>
                <w:sz w:val="24"/>
                <w:szCs w:val="24"/>
              </w:rPr>
              <w:t>акторов</w:t>
            </w:r>
            <w:r w:rsidRPr="00191CE2">
              <w:rPr>
                <w:rFonts w:eastAsia="Calibri"/>
                <w:sz w:val="24"/>
                <w:szCs w:val="24"/>
              </w:rPr>
              <w:t xml:space="preserve"> политического процесса разных уровней власти</w:t>
            </w:r>
          </w:p>
        </w:tc>
        <w:tc>
          <w:tcPr>
            <w:tcW w:w="1441" w:type="pct"/>
          </w:tcPr>
          <w:p w14:paraId="58CD6FFD" w14:textId="77777777" w:rsidR="004E26C8" w:rsidRPr="00E804D7" w:rsidRDefault="004E26C8" w:rsidP="00D227A1">
            <w:pPr>
              <w:tabs>
                <w:tab w:val="num" w:pos="1134"/>
              </w:tabs>
              <w:rPr>
                <w:b/>
                <w:sz w:val="24"/>
                <w:szCs w:val="24"/>
              </w:rPr>
            </w:pPr>
            <w:r w:rsidRPr="00E804D7">
              <w:rPr>
                <w:b/>
                <w:sz w:val="24"/>
                <w:szCs w:val="24"/>
              </w:rPr>
              <w:t>Знание:</w:t>
            </w:r>
          </w:p>
          <w:p w14:paraId="5C4E2C1A" w14:textId="21817FE6" w:rsidR="004E26C8" w:rsidRPr="00E804D7" w:rsidRDefault="004E26C8" w:rsidP="00D227A1">
            <w:pPr>
              <w:tabs>
                <w:tab w:val="num" w:pos="1134"/>
              </w:tabs>
              <w:rPr>
                <w:sz w:val="24"/>
                <w:szCs w:val="24"/>
              </w:rPr>
            </w:pPr>
            <w:r w:rsidRPr="00E804D7">
              <w:rPr>
                <w:sz w:val="24"/>
                <w:szCs w:val="24"/>
              </w:rPr>
              <w:t xml:space="preserve">Основ налогового законодательства, принципов распределения полномочий по формированию и проведению налоговой политики, принятию нормативных правовых </w:t>
            </w:r>
            <w:r w:rsidRPr="00E804D7">
              <w:rPr>
                <w:sz w:val="24"/>
                <w:szCs w:val="24"/>
              </w:rPr>
              <w:lastRenderedPageBreak/>
              <w:t>актов  в сфере налогообложения между органами государственной власти и местного самоуправления; особенностей налогового федерализма в РФ; параметров законодательно установленного распределения налоговых поступлений между уровнями бюджетной системы РФ</w:t>
            </w:r>
          </w:p>
          <w:p w14:paraId="3DFED090" w14:textId="77777777" w:rsidR="004E26C8" w:rsidRPr="00C60F92" w:rsidRDefault="004E26C8" w:rsidP="00D227A1">
            <w:pPr>
              <w:tabs>
                <w:tab w:val="left" w:pos="540"/>
              </w:tabs>
              <w:ind w:firstLine="27"/>
              <w:contextualSpacing/>
              <w:jc w:val="both"/>
              <w:rPr>
                <w:sz w:val="24"/>
                <w:szCs w:val="24"/>
              </w:rPr>
            </w:pPr>
          </w:p>
        </w:tc>
        <w:tc>
          <w:tcPr>
            <w:tcW w:w="1438" w:type="pct"/>
          </w:tcPr>
          <w:p w14:paraId="73940C76" w14:textId="77777777" w:rsidR="004E26C8" w:rsidRPr="006B3AF9" w:rsidRDefault="004E26C8" w:rsidP="00D227A1">
            <w:pPr>
              <w:widowControl/>
              <w:autoSpaceDE/>
              <w:autoSpaceDN/>
              <w:adjustRightInd/>
              <w:contextualSpacing/>
              <w:jc w:val="both"/>
              <w:rPr>
                <w:rFonts w:eastAsia="Calibri"/>
                <w:sz w:val="24"/>
                <w:szCs w:val="24"/>
                <w:lang w:eastAsia="en-US"/>
              </w:rPr>
            </w:pPr>
            <w:r w:rsidRPr="00CE4181">
              <w:rPr>
                <w:rFonts w:eastAsia="Calibri"/>
                <w:sz w:val="24"/>
                <w:szCs w:val="24"/>
                <w:lang w:eastAsia="en-US"/>
              </w:rPr>
              <w:lastRenderedPageBreak/>
              <w:t>1</w:t>
            </w:r>
            <w:r w:rsidRPr="006B3AF9">
              <w:rPr>
                <w:rFonts w:eastAsia="Calibri"/>
                <w:sz w:val="24"/>
                <w:szCs w:val="24"/>
                <w:lang w:eastAsia="en-US"/>
              </w:rPr>
              <w:t>.Раскройте содержание процедур камеральной и выездной налоговой проверки</w:t>
            </w:r>
          </w:p>
          <w:p w14:paraId="11AEF724" w14:textId="77777777" w:rsidR="004E26C8" w:rsidRPr="006B3AF9" w:rsidRDefault="004E26C8" w:rsidP="00D227A1">
            <w:pPr>
              <w:widowControl/>
              <w:autoSpaceDE/>
              <w:autoSpaceDN/>
              <w:adjustRightInd/>
              <w:contextualSpacing/>
              <w:jc w:val="both"/>
              <w:rPr>
                <w:rFonts w:eastAsia="Calibri"/>
                <w:sz w:val="24"/>
                <w:szCs w:val="24"/>
                <w:lang w:eastAsia="en-US"/>
              </w:rPr>
            </w:pPr>
            <w:r w:rsidRPr="006B3AF9">
              <w:rPr>
                <w:rFonts w:eastAsia="Calibri"/>
                <w:sz w:val="24"/>
                <w:szCs w:val="24"/>
                <w:lang w:eastAsia="en-US"/>
              </w:rPr>
              <w:t xml:space="preserve">2. Охарактеризуйте виды ответственности организации за непредставление или несвоевременное </w:t>
            </w:r>
            <w:r w:rsidRPr="006B3AF9">
              <w:rPr>
                <w:rFonts w:eastAsia="Calibri"/>
                <w:sz w:val="24"/>
                <w:szCs w:val="24"/>
                <w:lang w:eastAsia="en-US"/>
              </w:rPr>
              <w:lastRenderedPageBreak/>
              <w:t>представление налоговой отчетности</w:t>
            </w:r>
          </w:p>
          <w:p w14:paraId="004BE5B1" w14:textId="77777777" w:rsidR="004E26C8" w:rsidRPr="006B3AF9" w:rsidRDefault="004E26C8" w:rsidP="00D227A1">
            <w:pPr>
              <w:tabs>
                <w:tab w:val="num" w:pos="1134"/>
              </w:tabs>
              <w:rPr>
                <w:b/>
                <w:sz w:val="24"/>
                <w:szCs w:val="24"/>
                <w:highlight w:val="yellow"/>
              </w:rPr>
            </w:pPr>
          </w:p>
        </w:tc>
      </w:tr>
      <w:tr w:rsidR="004E26C8" w:rsidRPr="00C60F92" w14:paraId="39385BCD" w14:textId="77777777" w:rsidTr="00D227A1">
        <w:trPr>
          <w:trHeight w:val="846"/>
        </w:trPr>
        <w:tc>
          <w:tcPr>
            <w:tcW w:w="1135" w:type="pct"/>
            <w:vMerge/>
          </w:tcPr>
          <w:p w14:paraId="680F96E8"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391D2CE8" w14:textId="77777777" w:rsidR="004E26C8" w:rsidRPr="00191CE2" w:rsidRDefault="004E26C8" w:rsidP="00D227A1">
            <w:pPr>
              <w:tabs>
                <w:tab w:val="left" w:pos="540"/>
              </w:tabs>
              <w:ind w:firstLine="27"/>
              <w:contextualSpacing/>
              <w:jc w:val="both"/>
              <w:rPr>
                <w:rFonts w:eastAsia="Calibri"/>
                <w:sz w:val="24"/>
                <w:szCs w:val="24"/>
              </w:rPr>
            </w:pPr>
          </w:p>
        </w:tc>
        <w:tc>
          <w:tcPr>
            <w:tcW w:w="1441" w:type="pct"/>
          </w:tcPr>
          <w:p w14:paraId="2F5085F7" w14:textId="77777777" w:rsidR="004E26C8" w:rsidRPr="00E804D7" w:rsidRDefault="004E26C8" w:rsidP="00D227A1">
            <w:pPr>
              <w:tabs>
                <w:tab w:val="num" w:pos="1134"/>
              </w:tabs>
              <w:rPr>
                <w:b/>
                <w:sz w:val="24"/>
                <w:szCs w:val="24"/>
              </w:rPr>
            </w:pPr>
            <w:r w:rsidRPr="00E804D7">
              <w:rPr>
                <w:b/>
                <w:sz w:val="24"/>
                <w:szCs w:val="24"/>
              </w:rPr>
              <w:t>Умение:</w:t>
            </w:r>
          </w:p>
          <w:p w14:paraId="3F302BB9" w14:textId="77777777" w:rsidR="004E26C8" w:rsidRDefault="004E26C8" w:rsidP="00D227A1">
            <w:pPr>
              <w:tabs>
                <w:tab w:val="left" w:pos="540"/>
              </w:tabs>
              <w:ind w:firstLine="27"/>
              <w:contextualSpacing/>
              <w:jc w:val="both"/>
              <w:rPr>
                <w:sz w:val="24"/>
                <w:szCs w:val="24"/>
              </w:rPr>
            </w:pPr>
            <w:r w:rsidRPr="00E804D7">
              <w:rPr>
                <w:sz w:val="24"/>
                <w:szCs w:val="24"/>
              </w:rPr>
              <w:t>Устанавливать соответствие между потребностями в собственных доходах различных уровней власти и управления и закрепленными за ними налоговыми доходами; определять возможности для проведения региональными и муниципальными органами власти налоговой политики на территории соответствующих регионов и муниципалитетов</w:t>
            </w:r>
          </w:p>
          <w:p w14:paraId="360A2DA0" w14:textId="77777777" w:rsidR="004E26C8" w:rsidRPr="00C60F92" w:rsidRDefault="004E26C8" w:rsidP="00D227A1">
            <w:pPr>
              <w:tabs>
                <w:tab w:val="left" w:pos="540"/>
              </w:tabs>
              <w:ind w:firstLine="27"/>
              <w:contextualSpacing/>
              <w:jc w:val="both"/>
              <w:rPr>
                <w:sz w:val="24"/>
                <w:szCs w:val="24"/>
              </w:rPr>
            </w:pPr>
          </w:p>
        </w:tc>
        <w:tc>
          <w:tcPr>
            <w:tcW w:w="1438" w:type="pct"/>
          </w:tcPr>
          <w:p w14:paraId="3F852FA9" w14:textId="77777777" w:rsidR="004E26C8" w:rsidRPr="006B3AF9" w:rsidRDefault="004E26C8" w:rsidP="00D227A1">
            <w:pPr>
              <w:rPr>
                <w:rFonts w:eastAsia="Calibri"/>
                <w:sz w:val="24"/>
                <w:szCs w:val="24"/>
                <w:lang w:eastAsia="en-US"/>
              </w:rPr>
            </w:pPr>
            <w:r w:rsidRPr="006B3AF9">
              <w:rPr>
                <w:rFonts w:eastAsia="Calibri"/>
                <w:sz w:val="24"/>
                <w:szCs w:val="24"/>
                <w:lang w:eastAsia="en-US"/>
              </w:rPr>
              <w:t>1. Составьте перечень</w:t>
            </w:r>
            <w:r w:rsidRPr="006B3AF9">
              <w:rPr>
                <w:rFonts w:eastAsia="Calibri"/>
                <w:b/>
                <w:sz w:val="24"/>
                <w:szCs w:val="24"/>
                <w:lang w:eastAsia="en-US"/>
              </w:rPr>
              <w:t xml:space="preserve"> </w:t>
            </w:r>
            <w:r w:rsidRPr="006B3AF9">
              <w:rPr>
                <w:rFonts w:eastAsia="Calibri"/>
                <w:sz w:val="24"/>
                <w:szCs w:val="24"/>
                <w:lang w:eastAsia="en-US"/>
              </w:rPr>
              <w:t xml:space="preserve">бухгалтерской и налоговой отчетности организации, необходимой для определения налоговой нагрузки. </w:t>
            </w:r>
          </w:p>
          <w:p w14:paraId="73824CBE" w14:textId="77777777" w:rsidR="004E26C8" w:rsidRPr="006B3AF9" w:rsidRDefault="004E26C8" w:rsidP="00D227A1">
            <w:pPr>
              <w:tabs>
                <w:tab w:val="left" w:pos="540"/>
              </w:tabs>
              <w:jc w:val="both"/>
              <w:rPr>
                <w:sz w:val="24"/>
                <w:szCs w:val="24"/>
              </w:rPr>
            </w:pPr>
            <w:r w:rsidRPr="006B3AF9">
              <w:rPr>
                <w:sz w:val="24"/>
                <w:szCs w:val="24"/>
              </w:rPr>
              <w:t>2. Рассчитайте налоговую нагрузку организации по приведенным данным</w:t>
            </w:r>
          </w:p>
          <w:p w14:paraId="68C719DE" w14:textId="77777777" w:rsidR="004E26C8" w:rsidRPr="00E804D7" w:rsidRDefault="004E26C8" w:rsidP="00D227A1">
            <w:pPr>
              <w:tabs>
                <w:tab w:val="num" w:pos="1134"/>
              </w:tabs>
              <w:rPr>
                <w:b/>
                <w:sz w:val="24"/>
                <w:szCs w:val="24"/>
              </w:rPr>
            </w:pPr>
          </w:p>
        </w:tc>
      </w:tr>
      <w:tr w:rsidR="004E26C8" w:rsidRPr="006B3AF9" w14:paraId="12876D38" w14:textId="77777777" w:rsidTr="00D227A1">
        <w:trPr>
          <w:trHeight w:val="956"/>
        </w:trPr>
        <w:tc>
          <w:tcPr>
            <w:tcW w:w="1135" w:type="pct"/>
            <w:vMerge/>
          </w:tcPr>
          <w:p w14:paraId="42268E81"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val="restart"/>
          </w:tcPr>
          <w:p w14:paraId="5C35CC32"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441" w:type="pct"/>
          </w:tcPr>
          <w:p w14:paraId="16E77222" w14:textId="77777777" w:rsidR="004E26C8" w:rsidRPr="00E804D7" w:rsidRDefault="004E26C8" w:rsidP="00D227A1">
            <w:pPr>
              <w:tabs>
                <w:tab w:val="num" w:pos="1134"/>
              </w:tabs>
              <w:rPr>
                <w:b/>
                <w:sz w:val="24"/>
                <w:szCs w:val="24"/>
              </w:rPr>
            </w:pPr>
            <w:r w:rsidRPr="00E804D7">
              <w:rPr>
                <w:b/>
                <w:sz w:val="24"/>
                <w:szCs w:val="24"/>
              </w:rPr>
              <w:t>Знание:</w:t>
            </w:r>
          </w:p>
          <w:p w14:paraId="48123F45" w14:textId="77777777" w:rsidR="004E26C8" w:rsidRPr="00C60F92" w:rsidRDefault="004E26C8" w:rsidP="00D227A1">
            <w:pPr>
              <w:tabs>
                <w:tab w:val="num" w:pos="1134"/>
              </w:tabs>
              <w:rPr>
                <w:sz w:val="24"/>
                <w:szCs w:val="24"/>
              </w:rPr>
            </w:pPr>
            <w:r w:rsidRPr="00E804D7">
              <w:rPr>
                <w:sz w:val="24"/>
                <w:szCs w:val="24"/>
              </w:rPr>
              <w:t xml:space="preserve">Методики расчета налоговой базы по отдельным налогам и прогнозирования объема налоговых поступлений в тот или иной уровень бюджетной системы РФ. Объема полномочий органов исполнительной власти Российской Федерации, субъектов РФ и муниципальных образований  в части установления и взимания налогов на </w:t>
            </w:r>
            <w:r w:rsidRPr="00E804D7">
              <w:rPr>
                <w:sz w:val="24"/>
                <w:szCs w:val="24"/>
              </w:rPr>
              <w:lastRenderedPageBreak/>
              <w:t>соответствующей территории</w:t>
            </w:r>
          </w:p>
        </w:tc>
        <w:tc>
          <w:tcPr>
            <w:tcW w:w="1438" w:type="pct"/>
          </w:tcPr>
          <w:p w14:paraId="7F120764" w14:textId="77777777" w:rsidR="004E26C8" w:rsidRPr="006B3AF9" w:rsidRDefault="004E26C8" w:rsidP="00D227A1">
            <w:pPr>
              <w:widowControl/>
              <w:autoSpaceDE/>
              <w:autoSpaceDN/>
              <w:adjustRightInd/>
              <w:contextualSpacing/>
              <w:jc w:val="both"/>
              <w:rPr>
                <w:rFonts w:eastAsia="Calibri"/>
                <w:sz w:val="24"/>
                <w:szCs w:val="24"/>
              </w:rPr>
            </w:pPr>
            <w:r w:rsidRPr="00CE4181">
              <w:rPr>
                <w:rFonts w:eastAsia="Calibri"/>
                <w:sz w:val="24"/>
                <w:szCs w:val="24"/>
              </w:rPr>
              <w:lastRenderedPageBreak/>
              <w:t>1.</w:t>
            </w:r>
            <w:r w:rsidRPr="006B3AF9">
              <w:rPr>
                <w:rFonts w:eastAsia="Calibri"/>
                <w:sz w:val="24"/>
                <w:szCs w:val="24"/>
              </w:rPr>
              <w:t>Какими полномочиями наделены региональные и местные органы власти при установлении соответствующих налогов?</w:t>
            </w:r>
          </w:p>
          <w:p w14:paraId="71B2728C" w14:textId="77777777" w:rsidR="004E26C8" w:rsidRPr="006B3AF9" w:rsidRDefault="004E26C8" w:rsidP="00D227A1">
            <w:pPr>
              <w:widowControl/>
              <w:autoSpaceDE/>
              <w:autoSpaceDN/>
              <w:adjustRightInd/>
              <w:contextualSpacing/>
              <w:jc w:val="both"/>
              <w:rPr>
                <w:rFonts w:eastAsia="Calibri"/>
                <w:sz w:val="24"/>
                <w:szCs w:val="24"/>
              </w:rPr>
            </w:pPr>
            <w:r w:rsidRPr="006B3AF9">
              <w:rPr>
                <w:rFonts w:eastAsia="Calibri"/>
                <w:sz w:val="24"/>
                <w:szCs w:val="24"/>
              </w:rPr>
              <w:t>2. Какое влияние могут оказывать полномочия субъектов РФ на налоговую нагрузку организации?</w:t>
            </w:r>
          </w:p>
          <w:p w14:paraId="65E1625D" w14:textId="77777777" w:rsidR="004E26C8" w:rsidRPr="006B3AF9" w:rsidRDefault="004E26C8" w:rsidP="00D227A1">
            <w:pPr>
              <w:tabs>
                <w:tab w:val="num" w:pos="1134"/>
              </w:tabs>
              <w:rPr>
                <w:b/>
                <w:sz w:val="24"/>
                <w:szCs w:val="24"/>
                <w:highlight w:val="yellow"/>
              </w:rPr>
            </w:pPr>
          </w:p>
        </w:tc>
      </w:tr>
      <w:tr w:rsidR="004E26C8" w:rsidRPr="00C60F92" w14:paraId="288D5743" w14:textId="77777777" w:rsidTr="00D227A1">
        <w:trPr>
          <w:trHeight w:val="415"/>
        </w:trPr>
        <w:tc>
          <w:tcPr>
            <w:tcW w:w="1135" w:type="pct"/>
            <w:vMerge/>
          </w:tcPr>
          <w:p w14:paraId="7075B23E"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6E43D780" w14:textId="77777777" w:rsidR="004E26C8" w:rsidRPr="00191CE2" w:rsidRDefault="004E26C8" w:rsidP="00D227A1">
            <w:pPr>
              <w:tabs>
                <w:tab w:val="left" w:pos="540"/>
              </w:tabs>
              <w:ind w:firstLine="27"/>
              <w:contextualSpacing/>
              <w:jc w:val="both"/>
              <w:rPr>
                <w:rFonts w:eastAsia="Calibri"/>
                <w:sz w:val="24"/>
                <w:szCs w:val="24"/>
              </w:rPr>
            </w:pPr>
          </w:p>
        </w:tc>
        <w:tc>
          <w:tcPr>
            <w:tcW w:w="1441" w:type="pct"/>
          </w:tcPr>
          <w:p w14:paraId="3BAF47C1" w14:textId="77777777" w:rsidR="004E26C8" w:rsidRPr="00E804D7" w:rsidRDefault="004E26C8" w:rsidP="00D227A1">
            <w:pPr>
              <w:tabs>
                <w:tab w:val="num" w:pos="1134"/>
              </w:tabs>
              <w:rPr>
                <w:b/>
                <w:sz w:val="24"/>
                <w:szCs w:val="24"/>
              </w:rPr>
            </w:pPr>
            <w:r w:rsidRPr="00E804D7">
              <w:rPr>
                <w:b/>
                <w:sz w:val="24"/>
                <w:szCs w:val="24"/>
              </w:rPr>
              <w:t>Умение:</w:t>
            </w:r>
          </w:p>
          <w:p w14:paraId="4E609380" w14:textId="5DACF197" w:rsidR="004E26C8" w:rsidRPr="00C60F92" w:rsidRDefault="004E26C8" w:rsidP="00572CC4">
            <w:pPr>
              <w:tabs>
                <w:tab w:val="left" w:pos="540"/>
              </w:tabs>
              <w:ind w:firstLine="27"/>
              <w:contextualSpacing/>
              <w:jc w:val="both"/>
              <w:rPr>
                <w:sz w:val="24"/>
                <w:szCs w:val="24"/>
              </w:rPr>
            </w:pPr>
            <w:r w:rsidRPr="00E804D7">
              <w:rPr>
                <w:sz w:val="24"/>
                <w:szCs w:val="24"/>
              </w:rPr>
              <w:t>Формулировать содержание и основные мероприятия налоговой политики, проводимой на разных уровнях власти и управления. Определять степень и последствия воздействия изменения налогового законодательства на налоговый потенциал регионов и экономическое состояние  хозяйствующих субъектов.</w:t>
            </w:r>
          </w:p>
        </w:tc>
        <w:tc>
          <w:tcPr>
            <w:tcW w:w="1438" w:type="pct"/>
          </w:tcPr>
          <w:p w14:paraId="6A076DEA" w14:textId="77777777" w:rsidR="004E26C8" w:rsidRPr="006B3AF9" w:rsidRDefault="004E26C8" w:rsidP="00D227A1">
            <w:pPr>
              <w:widowControl/>
              <w:autoSpaceDE/>
              <w:autoSpaceDN/>
              <w:adjustRightInd/>
              <w:contextualSpacing/>
              <w:rPr>
                <w:rFonts w:eastAsia="Calibri"/>
                <w:sz w:val="24"/>
                <w:szCs w:val="24"/>
                <w:lang w:eastAsia="en-US"/>
              </w:rPr>
            </w:pPr>
            <w:r w:rsidRPr="00CE4181">
              <w:rPr>
                <w:rFonts w:eastAsia="Calibri"/>
                <w:sz w:val="24"/>
                <w:szCs w:val="24"/>
                <w:lang w:eastAsia="en-US"/>
              </w:rPr>
              <w:t>1.</w:t>
            </w:r>
            <w:r w:rsidRPr="006B3AF9">
              <w:rPr>
                <w:rFonts w:eastAsia="Calibri"/>
                <w:sz w:val="24"/>
                <w:szCs w:val="24"/>
                <w:lang w:eastAsia="en-US"/>
              </w:rPr>
              <w:t xml:space="preserve"> Сравните рассчитанную налоговую нагрузку организации с нормативными значениями, установленными ФНС России. Сделайте выводы о рисках проведения выездной налоговой проверки</w:t>
            </w:r>
          </w:p>
          <w:p w14:paraId="3A1090BC" w14:textId="77777777" w:rsidR="004E26C8" w:rsidRPr="00E804D7" w:rsidRDefault="004E26C8" w:rsidP="00D227A1">
            <w:pPr>
              <w:tabs>
                <w:tab w:val="num" w:pos="1134"/>
              </w:tabs>
              <w:rPr>
                <w:b/>
                <w:sz w:val="24"/>
                <w:szCs w:val="24"/>
              </w:rPr>
            </w:pPr>
            <w:r w:rsidRPr="006B3AF9">
              <w:rPr>
                <w:rFonts w:eastAsia="Calibri"/>
                <w:sz w:val="24"/>
                <w:szCs w:val="24"/>
                <w:lang w:eastAsia="en-US"/>
              </w:rPr>
              <w:t xml:space="preserve">2. Используя региональное законодательство, определите наиболее привлекательные регионы РФ для ведения деятельности в </w:t>
            </w:r>
            <w:r w:rsidRPr="006B3AF9">
              <w:rPr>
                <w:rFonts w:eastAsia="Calibri"/>
                <w:sz w:val="24"/>
                <w:szCs w:val="24"/>
                <w:lang w:val="en-US" w:eastAsia="en-US"/>
              </w:rPr>
              <w:t>IT</w:t>
            </w:r>
            <w:r w:rsidRPr="006B3AF9">
              <w:rPr>
                <w:rFonts w:eastAsia="Calibri"/>
                <w:sz w:val="24"/>
                <w:szCs w:val="24"/>
                <w:lang w:eastAsia="en-US"/>
              </w:rPr>
              <w:t xml:space="preserve"> отрасли</w:t>
            </w:r>
          </w:p>
        </w:tc>
      </w:tr>
    </w:tbl>
    <w:p w14:paraId="51596C72" w14:textId="77777777" w:rsidR="002722AE" w:rsidRDefault="002722AE" w:rsidP="002722AE">
      <w:pPr>
        <w:ind w:firstLine="851"/>
        <w:jc w:val="both"/>
        <w:outlineLvl w:val="0"/>
        <w:rPr>
          <w:b/>
          <w:snapToGrid w:val="0"/>
          <w:color w:val="000000"/>
          <w:sz w:val="28"/>
          <w:szCs w:val="28"/>
        </w:rPr>
      </w:pPr>
    </w:p>
    <w:p w14:paraId="6EA239B6" w14:textId="77777777" w:rsidR="002722AE" w:rsidRDefault="002722AE" w:rsidP="00F95658">
      <w:pPr>
        <w:ind w:firstLine="709"/>
        <w:jc w:val="both"/>
        <w:rPr>
          <w:b/>
          <w:sz w:val="28"/>
          <w:szCs w:val="28"/>
        </w:rPr>
      </w:pPr>
    </w:p>
    <w:p w14:paraId="1AAC54E2" w14:textId="77777777" w:rsidR="00C859E1" w:rsidRDefault="00510FC8" w:rsidP="00510FC8">
      <w:pPr>
        <w:ind w:firstLine="709"/>
        <w:jc w:val="center"/>
        <w:rPr>
          <w:b/>
          <w:sz w:val="28"/>
          <w:szCs w:val="28"/>
        </w:rPr>
      </w:pPr>
      <w:r>
        <w:rPr>
          <w:b/>
          <w:sz w:val="28"/>
          <w:szCs w:val="28"/>
        </w:rPr>
        <w:t>Типовой билет для экзамена</w:t>
      </w:r>
    </w:p>
    <w:p w14:paraId="604132DF" w14:textId="77777777" w:rsidR="00C859E1" w:rsidRPr="00CF1BA1" w:rsidRDefault="00C859E1" w:rsidP="00C859E1">
      <w:pPr>
        <w:pStyle w:val="a6"/>
        <w:numPr>
          <w:ilvl w:val="0"/>
          <w:numId w:val="16"/>
        </w:numPr>
        <w:jc w:val="both"/>
        <w:rPr>
          <w:b/>
          <w:sz w:val="28"/>
          <w:szCs w:val="28"/>
        </w:rPr>
      </w:pPr>
      <w:r w:rsidRPr="00CF1BA1">
        <w:rPr>
          <w:b/>
          <w:sz w:val="28"/>
          <w:szCs w:val="28"/>
        </w:rPr>
        <w:t>Тестовые задания (20 баллов, по 2 балла за каждый полный верный ответ)</w:t>
      </w:r>
    </w:p>
    <w:p w14:paraId="40498DDF" w14:textId="77777777" w:rsidR="00C859E1" w:rsidRPr="00CF1BA1" w:rsidRDefault="00C859E1" w:rsidP="00C859E1">
      <w:pPr>
        <w:rPr>
          <w:bCs/>
          <w:sz w:val="28"/>
          <w:szCs w:val="28"/>
        </w:rPr>
      </w:pPr>
      <w:r w:rsidRPr="00CF1BA1">
        <w:rPr>
          <w:bCs/>
          <w:sz w:val="28"/>
          <w:szCs w:val="28"/>
        </w:rPr>
        <w:t>1. Налогоплательщики не имеют права:</w:t>
      </w:r>
    </w:p>
    <w:p w14:paraId="60D47D53"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а) присутствовать при проведении камеральной налоговой проверки;</w:t>
      </w:r>
    </w:p>
    <w:p w14:paraId="52D8C6C6"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б) представлять свои интересы в налоговых правоотношениях через представителя;</w:t>
      </w:r>
    </w:p>
    <w:p w14:paraId="614E69CD"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в) не выполнять неправомерные акты и требования налоговых органов;</w:t>
      </w:r>
    </w:p>
    <w:p w14:paraId="183DCF71"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г) требовать соблюдения налоговой тайны.</w:t>
      </w:r>
    </w:p>
    <w:p w14:paraId="164BE018" w14:textId="77777777" w:rsidR="00C859E1" w:rsidRPr="00CF1BA1" w:rsidRDefault="00C859E1" w:rsidP="00C859E1">
      <w:pPr>
        <w:jc w:val="both"/>
        <w:rPr>
          <w:bCs/>
          <w:sz w:val="28"/>
          <w:szCs w:val="28"/>
        </w:rPr>
      </w:pPr>
    </w:p>
    <w:p w14:paraId="77E0BB7A" w14:textId="77777777" w:rsidR="00C859E1" w:rsidRPr="00CF1BA1" w:rsidRDefault="00C859E1" w:rsidP="00C859E1">
      <w:pPr>
        <w:rPr>
          <w:bCs/>
          <w:sz w:val="28"/>
          <w:szCs w:val="28"/>
        </w:rPr>
      </w:pPr>
      <w:r w:rsidRPr="00CF1BA1">
        <w:rPr>
          <w:bCs/>
          <w:sz w:val="28"/>
          <w:szCs w:val="28"/>
        </w:rPr>
        <w:t xml:space="preserve">2. Постановка юридического лица на учет в налоговых органах осуществляется: </w:t>
      </w:r>
    </w:p>
    <w:p w14:paraId="03853175" w14:textId="77777777" w:rsidR="00C859E1" w:rsidRPr="00CF1BA1" w:rsidRDefault="00C859E1" w:rsidP="00C859E1">
      <w:pPr>
        <w:rPr>
          <w:bCs/>
          <w:sz w:val="28"/>
          <w:szCs w:val="28"/>
        </w:rPr>
      </w:pPr>
      <w:r w:rsidRPr="00CF1BA1">
        <w:rPr>
          <w:bCs/>
          <w:sz w:val="28"/>
          <w:szCs w:val="28"/>
        </w:rPr>
        <w:t xml:space="preserve">а) по месту жительства; </w:t>
      </w:r>
    </w:p>
    <w:p w14:paraId="27C70BFB" w14:textId="77777777" w:rsidR="00C859E1" w:rsidRPr="00CF1BA1" w:rsidRDefault="00C859E1" w:rsidP="00C859E1">
      <w:pPr>
        <w:rPr>
          <w:bCs/>
          <w:sz w:val="28"/>
          <w:szCs w:val="28"/>
        </w:rPr>
      </w:pPr>
      <w:r w:rsidRPr="00CF1BA1">
        <w:rPr>
          <w:bCs/>
          <w:sz w:val="28"/>
          <w:szCs w:val="28"/>
        </w:rPr>
        <w:t xml:space="preserve">б) по местонахождению организации; </w:t>
      </w:r>
    </w:p>
    <w:p w14:paraId="1A2351AF" w14:textId="77777777" w:rsidR="00C859E1" w:rsidRPr="00CF1BA1" w:rsidRDefault="00C859E1" w:rsidP="00C859E1">
      <w:pPr>
        <w:rPr>
          <w:bCs/>
          <w:sz w:val="28"/>
          <w:szCs w:val="28"/>
        </w:rPr>
      </w:pPr>
      <w:r w:rsidRPr="00CF1BA1">
        <w:rPr>
          <w:bCs/>
          <w:sz w:val="28"/>
          <w:szCs w:val="28"/>
        </w:rPr>
        <w:t>в) по месту нахождения обособленных подразделений организации;</w:t>
      </w:r>
    </w:p>
    <w:p w14:paraId="58017493" w14:textId="4D5BE3EB" w:rsidR="00C859E1" w:rsidRPr="00CF1BA1" w:rsidRDefault="00C859E1" w:rsidP="00C859E1">
      <w:pPr>
        <w:rPr>
          <w:bCs/>
          <w:sz w:val="28"/>
          <w:szCs w:val="28"/>
        </w:rPr>
      </w:pPr>
      <w:r w:rsidRPr="00CF1BA1">
        <w:rPr>
          <w:bCs/>
          <w:sz w:val="28"/>
          <w:szCs w:val="28"/>
        </w:rPr>
        <w:t>г) по месту нахождения принадлежащих организации недвижимого имущества и транспортных средств.</w:t>
      </w:r>
    </w:p>
    <w:p w14:paraId="4AE2089D"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5C714760" w14:textId="77777777" w:rsidR="00C859E1" w:rsidRPr="00CF1BA1" w:rsidRDefault="00C859E1" w:rsidP="00C859E1">
      <w:pPr>
        <w:jc w:val="both"/>
        <w:rPr>
          <w:bCs/>
          <w:sz w:val="28"/>
          <w:szCs w:val="28"/>
        </w:rPr>
      </w:pPr>
      <w:r w:rsidRPr="00CF1BA1">
        <w:rPr>
          <w:bCs/>
          <w:sz w:val="28"/>
          <w:szCs w:val="28"/>
        </w:rPr>
        <w:t xml:space="preserve">3. Укажите операции, не облагаемые НДС: </w:t>
      </w:r>
    </w:p>
    <w:p w14:paraId="00CC0DA3" w14:textId="77777777" w:rsidR="00C859E1" w:rsidRPr="00CF1BA1" w:rsidRDefault="00C859E1" w:rsidP="00C859E1">
      <w:pPr>
        <w:pStyle w:val="20"/>
        <w:spacing w:after="0" w:line="240" w:lineRule="auto"/>
        <w:ind w:left="0"/>
        <w:jc w:val="both"/>
        <w:rPr>
          <w:bCs/>
          <w:sz w:val="28"/>
          <w:szCs w:val="28"/>
        </w:rPr>
      </w:pPr>
      <w:r w:rsidRPr="00CF1BA1">
        <w:rPr>
          <w:bCs/>
          <w:sz w:val="28"/>
          <w:szCs w:val="28"/>
        </w:rPr>
        <w:t>а) реализация ценных бумаг;</w:t>
      </w:r>
    </w:p>
    <w:p w14:paraId="2F33DEF0"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б) экспорт детской одежды; </w:t>
      </w:r>
    </w:p>
    <w:p w14:paraId="73FC63EB"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в) оказание образовательных услуг; </w:t>
      </w:r>
    </w:p>
    <w:p w14:paraId="349225B2"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г) реализация билетов городского пассажирского транспорта. </w:t>
      </w:r>
    </w:p>
    <w:p w14:paraId="65BCEE82"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1C16F10F" w14:textId="77777777" w:rsidR="00C859E1" w:rsidRPr="00CF1BA1" w:rsidRDefault="00C859E1" w:rsidP="00C859E1">
      <w:pPr>
        <w:jc w:val="both"/>
        <w:rPr>
          <w:bCs/>
          <w:sz w:val="28"/>
          <w:szCs w:val="28"/>
        </w:rPr>
      </w:pPr>
      <w:r w:rsidRPr="00CF1BA1">
        <w:rPr>
          <w:bCs/>
          <w:sz w:val="28"/>
          <w:szCs w:val="28"/>
        </w:rPr>
        <w:t xml:space="preserve">4. Из перечисленных ниже операций укажите те, которые облагаются акцизом: </w:t>
      </w:r>
    </w:p>
    <w:p w14:paraId="372A7B48" w14:textId="77777777" w:rsidR="00C859E1" w:rsidRPr="00CF1BA1" w:rsidRDefault="00C859E1" w:rsidP="00C859E1">
      <w:pPr>
        <w:jc w:val="both"/>
        <w:rPr>
          <w:bCs/>
          <w:sz w:val="28"/>
          <w:szCs w:val="28"/>
        </w:rPr>
      </w:pPr>
      <w:r w:rsidRPr="00CF1BA1">
        <w:rPr>
          <w:bCs/>
          <w:sz w:val="28"/>
          <w:szCs w:val="28"/>
        </w:rPr>
        <w:t xml:space="preserve">а) ликероводочный завод произвел водку; </w:t>
      </w:r>
    </w:p>
    <w:p w14:paraId="73C840C9" w14:textId="77777777" w:rsidR="00C859E1" w:rsidRPr="00CF1BA1" w:rsidRDefault="00C859E1" w:rsidP="00C859E1">
      <w:pPr>
        <w:jc w:val="both"/>
        <w:rPr>
          <w:bCs/>
          <w:sz w:val="28"/>
          <w:szCs w:val="28"/>
        </w:rPr>
      </w:pPr>
      <w:r w:rsidRPr="00CF1BA1">
        <w:rPr>
          <w:bCs/>
          <w:sz w:val="28"/>
          <w:szCs w:val="28"/>
        </w:rPr>
        <w:t xml:space="preserve">б) коньячный завод экспортировал коньяк; </w:t>
      </w:r>
    </w:p>
    <w:p w14:paraId="646A51BC" w14:textId="77777777" w:rsidR="00C859E1" w:rsidRPr="00CF1BA1" w:rsidRDefault="00C859E1" w:rsidP="00C859E1">
      <w:pPr>
        <w:jc w:val="both"/>
        <w:rPr>
          <w:bCs/>
          <w:sz w:val="28"/>
          <w:szCs w:val="28"/>
        </w:rPr>
      </w:pPr>
      <w:r w:rsidRPr="00CF1BA1">
        <w:rPr>
          <w:bCs/>
          <w:sz w:val="28"/>
          <w:szCs w:val="28"/>
        </w:rPr>
        <w:lastRenderedPageBreak/>
        <w:t xml:space="preserve">в) произведенный на автомобильном заводе легковой автомобиль передан в дирекцию завода; </w:t>
      </w:r>
    </w:p>
    <w:p w14:paraId="5DCE76BB" w14:textId="77777777" w:rsidR="00C859E1" w:rsidRPr="00CF1BA1" w:rsidRDefault="00C859E1" w:rsidP="00C859E1">
      <w:pPr>
        <w:jc w:val="both"/>
        <w:rPr>
          <w:bCs/>
          <w:sz w:val="28"/>
          <w:szCs w:val="28"/>
        </w:rPr>
      </w:pPr>
      <w:r w:rsidRPr="00CF1BA1">
        <w:rPr>
          <w:bCs/>
          <w:sz w:val="28"/>
          <w:szCs w:val="28"/>
        </w:rPr>
        <w:t>г) табачная фабрика передала произведенные сигареты в качестве своего взноса в уставный капитал ОАО «Здоровье»;</w:t>
      </w:r>
    </w:p>
    <w:p w14:paraId="54ADD12E"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2B3EA51C" w14:textId="77777777" w:rsidR="00C859E1" w:rsidRPr="00CF1BA1" w:rsidRDefault="00C859E1" w:rsidP="00C859E1">
      <w:pPr>
        <w:pStyle w:val="af5"/>
        <w:spacing w:after="0"/>
        <w:ind w:left="0"/>
        <w:rPr>
          <w:bCs/>
          <w:sz w:val="28"/>
          <w:szCs w:val="28"/>
        </w:rPr>
      </w:pPr>
      <w:r w:rsidRPr="00CF1BA1">
        <w:rPr>
          <w:bCs/>
          <w:sz w:val="28"/>
          <w:szCs w:val="28"/>
        </w:rPr>
        <w:t xml:space="preserve">5. Обязаны подавать налоговую декларацию по НДФЛ следующие лица: </w:t>
      </w:r>
    </w:p>
    <w:p w14:paraId="1D50DD05" w14:textId="77777777" w:rsidR="00C859E1" w:rsidRPr="00CF1BA1" w:rsidRDefault="00C859E1" w:rsidP="00C859E1">
      <w:pPr>
        <w:pStyle w:val="af5"/>
        <w:spacing w:after="0"/>
        <w:ind w:left="0"/>
        <w:rPr>
          <w:bCs/>
          <w:sz w:val="28"/>
          <w:szCs w:val="28"/>
        </w:rPr>
      </w:pPr>
      <w:r w:rsidRPr="00CF1BA1">
        <w:rPr>
          <w:bCs/>
          <w:sz w:val="28"/>
          <w:szCs w:val="28"/>
        </w:rPr>
        <w:t>а) частный детектив;</w:t>
      </w:r>
    </w:p>
    <w:p w14:paraId="423BC4FC" w14:textId="38EABBD4" w:rsidR="00C859E1" w:rsidRPr="00CF1BA1" w:rsidRDefault="00C859E1" w:rsidP="00C859E1">
      <w:pPr>
        <w:pStyle w:val="af5"/>
        <w:spacing w:after="0"/>
        <w:ind w:left="0"/>
        <w:rPr>
          <w:bCs/>
          <w:sz w:val="28"/>
          <w:szCs w:val="28"/>
        </w:rPr>
      </w:pPr>
      <w:r w:rsidRPr="00CF1BA1">
        <w:rPr>
          <w:bCs/>
          <w:sz w:val="28"/>
          <w:szCs w:val="28"/>
        </w:rPr>
        <w:t>б) физическое лицо-резидент получило доход за рубежом;</w:t>
      </w:r>
    </w:p>
    <w:p w14:paraId="0A00CBEB" w14:textId="77777777" w:rsidR="00C859E1" w:rsidRPr="00CF1BA1" w:rsidRDefault="00C859E1" w:rsidP="00C859E1">
      <w:pPr>
        <w:pStyle w:val="af5"/>
        <w:spacing w:after="0"/>
        <w:ind w:left="0"/>
        <w:rPr>
          <w:bCs/>
          <w:sz w:val="28"/>
          <w:szCs w:val="28"/>
        </w:rPr>
      </w:pPr>
      <w:r w:rsidRPr="00CF1BA1">
        <w:rPr>
          <w:bCs/>
          <w:sz w:val="28"/>
          <w:szCs w:val="28"/>
        </w:rPr>
        <w:t xml:space="preserve">в) физическое лицо-репетитор </w:t>
      </w:r>
    </w:p>
    <w:p w14:paraId="5B9BBE13" w14:textId="77777777" w:rsidR="00C859E1" w:rsidRPr="00CF1BA1" w:rsidRDefault="00C859E1" w:rsidP="00C859E1">
      <w:pPr>
        <w:pStyle w:val="af5"/>
        <w:spacing w:after="0"/>
        <w:ind w:left="0"/>
        <w:rPr>
          <w:bCs/>
          <w:sz w:val="28"/>
          <w:szCs w:val="28"/>
        </w:rPr>
      </w:pPr>
      <w:r w:rsidRPr="00CF1BA1">
        <w:rPr>
          <w:bCs/>
          <w:sz w:val="28"/>
          <w:szCs w:val="28"/>
        </w:rPr>
        <w:t>г) физическое лицо реализовало автомобиль, которым владело 2 года 3 месяца</w:t>
      </w:r>
    </w:p>
    <w:p w14:paraId="00D7D897"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739CCBBB" w14:textId="77777777" w:rsidR="00C859E1" w:rsidRPr="00CF1BA1" w:rsidRDefault="00C859E1" w:rsidP="00C859E1">
      <w:pPr>
        <w:pStyle w:val="20"/>
        <w:spacing w:after="0" w:line="240" w:lineRule="auto"/>
        <w:ind w:left="0"/>
        <w:jc w:val="both"/>
        <w:rPr>
          <w:bCs/>
          <w:sz w:val="28"/>
          <w:szCs w:val="28"/>
        </w:rPr>
      </w:pPr>
      <w:r w:rsidRPr="00CF1BA1">
        <w:rPr>
          <w:bCs/>
          <w:sz w:val="28"/>
          <w:szCs w:val="28"/>
        </w:rPr>
        <w:t>6. Налогоплательщик получил годовой доход в виде заработной платы в сумме 1 млн. руб. В этом же налоговом периоде он перечислил в благотворительный фонд 300 тыс. руб., заплатил за свое обучение 80 тыс. руб., потратил свое на лечение 50 тыс. руб. Налоговая база по налогу на доходы физических лиц в данном налоговом периоде составила у налогоплательщика:</w:t>
      </w:r>
    </w:p>
    <w:p w14:paraId="6140AB96" w14:textId="10D679BE" w:rsidR="00C859E1" w:rsidRPr="00CF1BA1" w:rsidRDefault="00C859E1" w:rsidP="00C859E1">
      <w:pPr>
        <w:pStyle w:val="20"/>
        <w:spacing w:after="0" w:line="240" w:lineRule="auto"/>
        <w:ind w:left="0"/>
        <w:jc w:val="both"/>
        <w:rPr>
          <w:bCs/>
          <w:sz w:val="28"/>
          <w:szCs w:val="28"/>
        </w:rPr>
      </w:pPr>
      <w:r w:rsidRPr="00CF1BA1">
        <w:rPr>
          <w:bCs/>
          <w:sz w:val="28"/>
          <w:szCs w:val="28"/>
        </w:rPr>
        <w:t>а) 570 тыс. руб.;</w:t>
      </w:r>
    </w:p>
    <w:p w14:paraId="09037908" w14:textId="77777777" w:rsidR="00C859E1" w:rsidRPr="00CF1BA1" w:rsidRDefault="00C859E1" w:rsidP="00C859E1">
      <w:pPr>
        <w:pStyle w:val="20"/>
        <w:spacing w:after="0" w:line="240" w:lineRule="auto"/>
        <w:ind w:left="0"/>
        <w:jc w:val="both"/>
        <w:rPr>
          <w:bCs/>
          <w:sz w:val="28"/>
          <w:szCs w:val="28"/>
        </w:rPr>
      </w:pPr>
      <w:r w:rsidRPr="00CF1BA1">
        <w:rPr>
          <w:bCs/>
          <w:sz w:val="28"/>
          <w:szCs w:val="28"/>
        </w:rPr>
        <w:t>б) 700 тыс. руб.;</w:t>
      </w:r>
    </w:p>
    <w:p w14:paraId="6546CBB8" w14:textId="77777777" w:rsidR="00C859E1" w:rsidRPr="00CF1BA1" w:rsidRDefault="00C859E1" w:rsidP="00C859E1">
      <w:pPr>
        <w:pStyle w:val="20"/>
        <w:spacing w:after="0" w:line="240" w:lineRule="auto"/>
        <w:ind w:left="0"/>
        <w:jc w:val="both"/>
        <w:rPr>
          <w:bCs/>
          <w:sz w:val="28"/>
          <w:szCs w:val="28"/>
        </w:rPr>
      </w:pPr>
      <w:r w:rsidRPr="00CF1BA1">
        <w:rPr>
          <w:bCs/>
          <w:sz w:val="28"/>
          <w:szCs w:val="28"/>
        </w:rPr>
        <w:t>в) 880 тыс. руб.;</w:t>
      </w:r>
    </w:p>
    <w:p w14:paraId="68024B4D" w14:textId="77777777" w:rsidR="00C859E1" w:rsidRPr="00CF1BA1" w:rsidRDefault="00C859E1" w:rsidP="00C859E1">
      <w:pPr>
        <w:pStyle w:val="20"/>
        <w:spacing w:after="0" w:line="240" w:lineRule="auto"/>
        <w:ind w:left="0"/>
        <w:jc w:val="both"/>
        <w:rPr>
          <w:bCs/>
          <w:sz w:val="28"/>
          <w:szCs w:val="28"/>
        </w:rPr>
      </w:pPr>
      <w:r w:rsidRPr="00CF1BA1">
        <w:rPr>
          <w:bCs/>
          <w:sz w:val="28"/>
          <w:szCs w:val="28"/>
        </w:rPr>
        <w:t>г) 620 тыс. руб.</w:t>
      </w:r>
    </w:p>
    <w:p w14:paraId="3B0FB3AC"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646C9A22"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7. Отчетным периодом по ЕСХН является:</w:t>
      </w:r>
    </w:p>
    <w:p w14:paraId="35620396"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а) календарный месяц;</w:t>
      </w:r>
    </w:p>
    <w:p w14:paraId="0C30674A"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б) квартал;</w:t>
      </w:r>
    </w:p>
    <w:p w14:paraId="37F73489"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в) полугодие;</w:t>
      </w:r>
    </w:p>
    <w:p w14:paraId="21A73D85"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г) 9 месяцев текущего года.</w:t>
      </w:r>
    </w:p>
    <w:p w14:paraId="27EFD150"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363DB42B" w14:textId="77777777" w:rsidR="00C859E1" w:rsidRPr="00CF1BA1" w:rsidRDefault="00C859E1" w:rsidP="00C859E1">
      <w:pPr>
        <w:pStyle w:val="af8"/>
        <w:ind w:firstLine="0"/>
        <w:jc w:val="left"/>
        <w:rPr>
          <w:rFonts w:cs="Times New Roman"/>
          <w:bCs/>
          <w:sz w:val="28"/>
          <w:szCs w:val="28"/>
        </w:rPr>
      </w:pPr>
      <w:r w:rsidRPr="00CF1BA1">
        <w:rPr>
          <w:rFonts w:cs="Times New Roman"/>
          <w:bCs/>
          <w:sz w:val="28"/>
          <w:szCs w:val="28"/>
        </w:rPr>
        <w:t>8</w:t>
      </w:r>
      <w:bookmarkStart w:id="3" w:name="_Hlk58426337"/>
      <w:r w:rsidRPr="00CF1BA1">
        <w:rPr>
          <w:rFonts w:cs="Times New Roman"/>
          <w:bCs/>
          <w:sz w:val="28"/>
          <w:szCs w:val="28"/>
        </w:rPr>
        <w:t>. От уплаты торгового сбора освобождаются</w:t>
      </w:r>
      <w:r w:rsidRPr="00CF1BA1">
        <w:rPr>
          <w:rFonts w:cs="Times New Roman"/>
          <w:bCs/>
          <w:sz w:val="28"/>
          <w:szCs w:val="28"/>
          <w:shd w:val="clear" w:color="auto" w:fill="FFFFFF"/>
        </w:rPr>
        <w:t xml:space="preserve"> следующие индивидуальные предприниматели:</w:t>
      </w:r>
    </w:p>
    <w:p w14:paraId="7835A1BF" w14:textId="77777777" w:rsidR="00C859E1" w:rsidRPr="00CF1BA1" w:rsidRDefault="00C859E1" w:rsidP="00C859E1">
      <w:pPr>
        <w:rPr>
          <w:bCs/>
          <w:sz w:val="28"/>
          <w:szCs w:val="28"/>
          <w:shd w:val="clear" w:color="auto" w:fill="FFFFFF"/>
        </w:rPr>
      </w:pPr>
      <w:r w:rsidRPr="00CF1BA1">
        <w:rPr>
          <w:bCs/>
          <w:sz w:val="28"/>
          <w:szCs w:val="28"/>
          <w:shd w:val="clear" w:color="auto" w:fill="FFFFFF"/>
        </w:rPr>
        <w:t>а) уплачивающие единый налог на вмененный доход для отдельных видов деятельности;</w:t>
      </w:r>
    </w:p>
    <w:p w14:paraId="3C8B0B35" w14:textId="77777777" w:rsidR="00C859E1" w:rsidRPr="00CF1BA1" w:rsidRDefault="00C859E1" w:rsidP="00C859E1">
      <w:pPr>
        <w:rPr>
          <w:bCs/>
          <w:sz w:val="28"/>
          <w:szCs w:val="28"/>
          <w:shd w:val="clear" w:color="auto" w:fill="FFFFFF"/>
        </w:rPr>
      </w:pPr>
      <w:r w:rsidRPr="00CF1BA1">
        <w:rPr>
          <w:bCs/>
          <w:sz w:val="28"/>
          <w:szCs w:val="28"/>
          <w:shd w:val="clear" w:color="auto" w:fill="FFFFFF"/>
        </w:rPr>
        <w:t>б) применяющие патентную систему налогообложения;</w:t>
      </w:r>
    </w:p>
    <w:p w14:paraId="3D39BC9B" w14:textId="77777777" w:rsidR="00C859E1" w:rsidRPr="00CF1BA1" w:rsidRDefault="00C859E1" w:rsidP="00C859E1">
      <w:pPr>
        <w:rPr>
          <w:bCs/>
          <w:sz w:val="28"/>
          <w:szCs w:val="28"/>
          <w:shd w:val="clear" w:color="auto" w:fill="FFFFFF"/>
        </w:rPr>
      </w:pPr>
      <w:r w:rsidRPr="00CF1BA1">
        <w:rPr>
          <w:bCs/>
          <w:sz w:val="28"/>
          <w:szCs w:val="28"/>
          <w:shd w:val="clear" w:color="auto" w:fill="FFFFFF"/>
        </w:rPr>
        <w:t>в) уплачивающие единый сельскохозяйственный налог;</w:t>
      </w:r>
    </w:p>
    <w:p w14:paraId="6B0563AB" w14:textId="77777777" w:rsidR="00C859E1" w:rsidRPr="00CF1BA1" w:rsidRDefault="00C859E1" w:rsidP="00C859E1">
      <w:pPr>
        <w:rPr>
          <w:bCs/>
          <w:sz w:val="28"/>
          <w:szCs w:val="28"/>
          <w:shd w:val="clear" w:color="auto" w:fill="FFFFFF"/>
        </w:rPr>
      </w:pPr>
      <w:r w:rsidRPr="00CF1BA1">
        <w:rPr>
          <w:bCs/>
          <w:sz w:val="28"/>
          <w:szCs w:val="28"/>
          <w:shd w:val="clear" w:color="auto" w:fill="FFFFFF"/>
        </w:rPr>
        <w:t>г) применяющие упрощенную систему налогообложения.</w:t>
      </w:r>
    </w:p>
    <w:p w14:paraId="48CD7D66" w14:textId="77777777" w:rsidR="00C859E1" w:rsidRPr="00CF1BA1" w:rsidRDefault="00C859E1" w:rsidP="00C859E1">
      <w:pPr>
        <w:rPr>
          <w:bCs/>
          <w:sz w:val="28"/>
          <w:szCs w:val="28"/>
          <w:shd w:val="clear" w:color="auto" w:fill="FFFFFF"/>
        </w:rPr>
      </w:pPr>
    </w:p>
    <w:p w14:paraId="0E5089A6" w14:textId="77777777" w:rsidR="00C859E1" w:rsidRPr="00CF1BA1" w:rsidRDefault="00C859E1" w:rsidP="00C859E1">
      <w:pPr>
        <w:rPr>
          <w:bCs/>
          <w:sz w:val="28"/>
          <w:szCs w:val="28"/>
        </w:rPr>
      </w:pPr>
      <w:r w:rsidRPr="00CF1BA1">
        <w:rPr>
          <w:bCs/>
          <w:sz w:val="28"/>
          <w:szCs w:val="28"/>
          <w:shd w:val="clear" w:color="auto" w:fill="FFFFFF"/>
        </w:rPr>
        <w:t xml:space="preserve">9. </w:t>
      </w:r>
      <w:r w:rsidRPr="00CF1BA1">
        <w:rPr>
          <w:bCs/>
          <w:sz w:val="28"/>
          <w:szCs w:val="28"/>
        </w:rPr>
        <w:t>ООО «Парис» имеет в собственности земельный участок. 4 марта текущего года участок был продан. Верными утверждениями являются следующие:</w:t>
      </w:r>
    </w:p>
    <w:p w14:paraId="42BD65BE" w14:textId="5130375F" w:rsidR="00C859E1" w:rsidRPr="00CF1BA1" w:rsidRDefault="00C859E1" w:rsidP="00C859E1">
      <w:pPr>
        <w:rPr>
          <w:bCs/>
          <w:sz w:val="28"/>
          <w:szCs w:val="28"/>
        </w:rPr>
      </w:pPr>
      <w:r w:rsidRPr="00CF1BA1">
        <w:rPr>
          <w:bCs/>
          <w:sz w:val="28"/>
          <w:szCs w:val="28"/>
        </w:rPr>
        <w:t>а) ООО «Парис» освобождено от уплаты земельного налога за текущий год;</w:t>
      </w:r>
    </w:p>
    <w:p w14:paraId="76F50BF4" w14:textId="77777777" w:rsidR="00C859E1" w:rsidRPr="00CF1BA1" w:rsidRDefault="00C859E1" w:rsidP="00C859E1">
      <w:pPr>
        <w:rPr>
          <w:bCs/>
          <w:sz w:val="28"/>
          <w:szCs w:val="28"/>
        </w:rPr>
      </w:pPr>
      <w:r w:rsidRPr="00CF1BA1">
        <w:rPr>
          <w:bCs/>
          <w:sz w:val="28"/>
          <w:szCs w:val="28"/>
        </w:rPr>
        <w:t>б) при исчислении земельного налога налоговая база уменьшается на кадастровую стоимость 600 кв.м. площади земельного участка;</w:t>
      </w:r>
    </w:p>
    <w:p w14:paraId="31D878FE" w14:textId="77777777" w:rsidR="00C859E1" w:rsidRPr="00CF1BA1" w:rsidRDefault="00C859E1" w:rsidP="00C859E1">
      <w:pPr>
        <w:rPr>
          <w:bCs/>
          <w:sz w:val="28"/>
          <w:szCs w:val="28"/>
        </w:rPr>
      </w:pPr>
      <w:r w:rsidRPr="00CF1BA1">
        <w:rPr>
          <w:bCs/>
          <w:sz w:val="28"/>
          <w:szCs w:val="28"/>
        </w:rPr>
        <w:t>в) налог уплачивается с учетом коэффициента 2/12;</w:t>
      </w:r>
    </w:p>
    <w:p w14:paraId="58A66ABC" w14:textId="77777777" w:rsidR="00C859E1" w:rsidRPr="00CF1BA1" w:rsidRDefault="00C859E1" w:rsidP="00C859E1">
      <w:pPr>
        <w:rPr>
          <w:bCs/>
          <w:sz w:val="28"/>
          <w:szCs w:val="28"/>
        </w:rPr>
      </w:pPr>
      <w:r w:rsidRPr="00CF1BA1">
        <w:rPr>
          <w:bCs/>
          <w:sz w:val="28"/>
          <w:szCs w:val="28"/>
        </w:rPr>
        <w:t>г) налог уплачивается с учетом коэффициента 3/12.</w:t>
      </w:r>
    </w:p>
    <w:p w14:paraId="03598C90" w14:textId="77777777" w:rsidR="00C859E1" w:rsidRPr="00CF1BA1" w:rsidRDefault="00C859E1" w:rsidP="00C859E1">
      <w:pPr>
        <w:rPr>
          <w:bCs/>
          <w:sz w:val="28"/>
          <w:szCs w:val="28"/>
          <w:shd w:val="clear" w:color="auto" w:fill="FFFFFF"/>
        </w:rPr>
      </w:pPr>
    </w:p>
    <w:p w14:paraId="1D7210C2" w14:textId="57B901B3" w:rsidR="00C859E1" w:rsidRPr="00CF1BA1" w:rsidRDefault="00C859E1" w:rsidP="00C859E1">
      <w:pPr>
        <w:rPr>
          <w:bCs/>
          <w:sz w:val="28"/>
          <w:szCs w:val="28"/>
        </w:rPr>
      </w:pPr>
      <w:r w:rsidRPr="00CF1BA1">
        <w:rPr>
          <w:bCs/>
          <w:sz w:val="28"/>
          <w:szCs w:val="28"/>
          <w:shd w:val="clear" w:color="auto" w:fill="FFFFFF"/>
        </w:rPr>
        <w:t xml:space="preserve">10. </w:t>
      </w:r>
      <w:r w:rsidRPr="00CF1BA1">
        <w:rPr>
          <w:bCs/>
          <w:sz w:val="28"/>
          <w:szCs w:val="28"/>
        </w:rPr>
        <w:t>В состав доходов в натуральной форме при исчислении НДФЛ не включается:</w:t>
      </w:r>
    </w:p>
    <w:p w14:paraId="3BF9AEE7" w14:textId="5AF5DB49" w:rsidR="00C859E1" w:rsidRPr="00CF1BA1" w:rsidRDefault="00C859E1" w:rsidP="00C859E1">
      <w:pPr>
        <w:rPr>
          <w:bCs/>
          <w:sz w:val="28"/>
          <w:szCs w:val="28"/>
        </w:rPr>
      </w:pPr>
      <w:r w:rsidRPr="00CF1BA1">
        <w:rPr>
          <w:bCs/>
          <w:sz w:val="28"/>
          <w:szCs w:val="28"/>
        </w:rPr>
        <w:t xml:space="preserve">а) стоимость аренды жилого помещения для сотрудника, оплачиваемой </w:t>
      </w:r>
      <w:r w:rsidRPr="00CF1BA1">
        <w:rPr>
          <w:bCs/>
          <w:sz w:val="28"/>
          <w:szCs w:val="28"/>
        </w:rPr>
        <w:lastRenderedPageBreak/>
        <w:t>работодателем;</w:t>
      </w:r>
    </w:p>
    <w:p w14:paraId="74B7B83E" w14:textId="77777777" w:rsidR="00C859E1" w:rsidRPr="00CF1BA1" w:rsidRDefault="00C859E1" w:rsidP="00C859E1">
      <w:pPr>
        <w:rPr>
          <w:bCs/>
          <w:sz w:val="28"/>
          <w:szCs w:val="28"/>
        </w:rPr>
      </w:pPr>
      <w:r w:rsidRPr="00CF1BA1">
        <w:rPr>
          <w:bCs/>
          <w:sz w:val="28"/>
          <w:szCs w:val="28"/>
        </w:rPr>
        <w:t>б) стоимость фруктов, выращенных на приусадебном участке и проданных налогоплательщиком;</w:t>
      </w:r>
    </w:p>
    <w:p w14:paraId="47242B0B" w14:textId="77777777" w:rsidR="00C859E1" w:rsidRPr="00CF1BA1" w:rsidRDefault="00C859E1" w:rsidP="00C859E1">
      <w:pPr>
        <w:rPr>
          <w:bCs/>
          <w:sz w:val="28"/>
          <w:szCs w:val="28"/>
        </w:rPr>
      </w:pPr>
      <w:r w:rsidRPr="00CF1BA1">
        <w:rPr>
          <w:bCs/>
          <w:sz w:val="28"/>
          <w:szCs w:val="28"/>
        </w:rPr>
        <w:t>в) стоимость ценных подарков налогоплательщику от работодателя;</w:t>
      </w:r>
    </w:p>
    <w:p w14:paraId="51941D09" w14:textId="77777777" w:rsidR="00C859E1" w:rsidRPr="00CF1BA1" w:rsidRDefault="00C859E1" w:rsidP="00C859E1">
      <w:pPr>
        <w:rPr>
          <w:bCs/>
          <w:sz w:val="28"/>
          <w:szCs w:val="28"/>
        </w:rPr>
      </w:pPr>
      <w:r w:rsidRPr="00CF1BA1">
        <w:rPr>
          <w:bCs/>
          <w:sz w:val="28"/>
          <w:szCs w:val="28"/>
        </w:rPr>
        <w:t>г) стоимость продукции, выданной сотруднику в счет заработной платы.</w:t>
      </w:r>
    </w:p>
    <w:bookmarkEnd w:id="3"/>
    <w:p w14:paraId="3A2ACC85" w14:textId="77777777" w:rsidR="00C859E1" w:rsidRPr="00CF1BA1" w:rsidRDefault="00C859E1" w:rsidP="00C859E1">
      <w:pPr>
        <w:ind w:firstLine="709"/>
        <w:jc w:val="both"/>
        <w:rPr>
          <w:bCs/>
          <w:sz w:val="28"/>
          <w:szCs w:val="28"/>
        </w:rPr>
      </w:pPr>
    </w:p>
    <w:p w14:paraId="16F4D386" w14:textId="77777777" w:rsidR="00C859E1" w:rsidRDefault="002722AE" w:rsidP="00C859E1">
      <w:pPr>
        <w:pStyle w:val="a6"/>
        <w:numPr>
          <w:ilvl w:val="0"/>
          <w:numId w:val="16"/>
        </w:numPr>
        <w:jc w:val="both"/>
        <w:rPr>
          <w:b/>
          <w:color w:val="000000" w:themeColor="text1"/>
          <w:sz w:val="28"/>
          <w:szCs w:val="28"/>
        </w:rPr>
      </w:pPr>
      <w:r>
        <w:rPr>
          <w:b/>
          <w:sz w:val="28"/>
          <w:szCs w:val="28"/>
        </w:rPr>
        <w:t xml:space="preserve">Практико-ориентированная ситуация </w:t>
      </w:r>
      <w:r w:rsidR="00C859E1" w:rsidRPr="00CF1BA1">
        <w:rPr>
          <w:b/>
          <w:color w:val="000000" w:themeColor="text1"/>
          <w:sz w:val="28"/>
          <w:szCs w:val="28"/>
        </w:rPr>
        <w:t>(10 баллов)</w:t>
      </w:r>
    </w:p>
    <w:p w14:paraId="496380EA" w14:textId="77777777" w:rsidR="00C859E1" w:rsidRDefault="00C859E1" w:rsidP="00C859E1">
      <w:pPr>
        <w:pStyle w:val="a6"/>
        <w:ind w:left="0" w:firstLine="709"/>
        <w:jc w:val="both"/>
        <w:rPr>
          <w:bCs/>
          <w:sz w:val="28"/>
          <w:szCs w:val="28"/>
        </w:rPr>
      </w:pPr>
      <w:r w:rsidRPr="00CF1BA1">
        <w:rPr>
          <w:bCs/>
          <w:sz w:val="28"/>
          <w:szCs w:val="28"/>
        </w:rPr>
        <w:t>Охарактеризуйте распределение полномочий по установлению и взиманию налогов между уровнями</w:t>
      </w:r>
      <w:r>
        <w:rPr>
          <w:bCs/>
          <w:sz w:val="28"/>
          <w:szCs w:val="28"/>
        </w:rPr>
        <w:t xml:space="preserve"> власти и управления в Российской Федерации. Оцените, способствует ли такое распределение эффективному проведению налоговой политики на всех уровнях государственной и местной власти в стране?</w:t>
      </w:r>
    </w:p>
    <w:p w14:paraId="0955648E" w14:textId="77777777" w:rsidR="00C859E1" w:rsidRPr="00CF1BA1" w:rsidRDefault="00C859E1" w:rsidP="00C859E1">
      <w:pPr>
        <w:pStyle w:val="a6"/>
        <w:ind w:left="0" w:firstLine="709"/>
        <w:jc w:val="both"/>
        <w:rPr>
          <w:bCs/>
          <w:color w:val="000000" w:themeColor="text1"/>
          <w:sz w:val="28"/>
          <w:szCs w:val="28"/>
        </w:rPr>
      </w:pPr>
    </w:p>
    <w:p w14:paraId="2BFF635E" w14:textId="77777777" w:rsidR="00C859E1" w:rsidRDefault="00C859E1" w:rsidP="00C859E1">
      <w:pPr>
        <w:pStyle w:val="a6"/>
        <w:numPr>
          <w:ilvl w:val="0"/>
          <w:numId w:val="16"/>
        </w:numPr>
        <w:jc w:val="both"/>
        <w:rPr>
          <w:b/>
          <w:sz w:val="28"/>
          <w:szCs w:val="28"/>
        </w:rPr>
      </w:pPr>
      <w:r>
        <w:rPr>
          <w:b/>
          <w:sz w:val="28"/>
          <w:szCs w:val="28"/>
        </w:rPr>
        <w:t>Практико-ориентированное задание (20 баллов)</w:t>
      </w:r>
    </w:p>
    <w:p w14:paraId="7F93E76F" w14:textId="77777777" w:rsidR="00C859E1" w:rsidRPr="00151DA6" w:rsidRDefault="00C859E1" w:rsidP="00C859E1">
      <w:pPr>
        <w:pStyle w:val="af5"/>
        <w:widowControl/>
        <w:autoSpaceDE/>
        <w:autoSpaceDN/>
        <w:adjustRightInd/>
        <w:spacing w:after="0"/>
        <w:ind w:left="0" w:firstLine="709"/>
        <w:jc w:val="both"/>
        <w:rPr>
          <w:sz w:val="28"/>
          <w:szCs w:val="28"/>
        </w:rPr>
      </w:pPr>
      <w:r w:rsidRPr="00151DA6">
        <w:rPr>
          <w:sz w:val="28"/>
          <w:szCs w:val="28"/>
        </w:rPr>
        <w:t>В первом квартале ООО «Медицина» произвел</w:t>
      </w:r>
      <w:r>
        <w:rPr>
          <w:sz w:val="28"/>
          <w:szCs w:val="28"/>
        </w:rPr>
        <w:t>о</w:t>
      </w:r>
      <w:r w:rsidRPr="00151DA6">
        <w:rPr>
          <w:sz w:val="28"/>
          <w:szCs w:val="28"/>
        </w:rPr>
        <w:t xml:space="preserve"> медицинские препараты на 2 000 тыс. руб. и реализовала на 1 800 тыс. руб. Безвозмездно передано хоспису лекарств на сумму 200 00 руб. </w:t>
      </w:r>
    </w:p>
    <w:p w14:paraId="682288CE" w14:textId="77777777" w:rsidR="00C859E1" w:rsidRPr="00151DA6" w:rsidRDefault="00C859E1" w:rsidP="00C859E1">
      <w:pPr>
        <w:pStyle w:val="af5"/>
        <w:widowControl/>
        <w:autoSpaceDE/>
        <w:autoSpaceDN/>
        <w:adjustRightInd/>
        <w:spacing w:after="0"/>
        <w:ind w:left="0" w:firstLine="709"/>
        <w:jc w:val="both"/>
        <w:rPr>
          <w:sz w:val="28"/>
          <w:szCs w:val="28"/>
        </w:rPr>
      </w:pPr>
      <w:r w:rsidRPr="00151DA6">
        <w:rPr>
          <w:sz w:val="28"/>
          <w:szCs w:val="28"/>
        </w:rPr>
        <w:t>В отчетном периоде имели место следующие поступления</w:t>
      </w:r>
      <w:r w:rsidRPr="00151DA6">
        <w:rPr>
          <w:b/>
          <w:sz w:val="28"/>
          <w:szCs w:val="28"/>
        </w:rPr>
        <w:t xml:space="preserve">: </w:t>
      </w:r>
    </w:p>
    <w:p w14:paraId="0FE72DDE" w14:textId="77777777" w:rsidR="00C859E1" w:rsidRPr="00151DA6" w:rsidRDefault="00C859E1" w:rsidP="00C859E1">
      <w:pPr>
        <w:pStyle w:val="af5"/>
        <w:spacing w:after="0"/>
        <w:ind w:left="0" w:firstLine="709"/>
        <w:rPr>
          <w:sz w:val="28"/>
          <w:szCs w:val="28"/>
        </w:rPr>
      </w:pPr>
      <w:r w:rsidRPr="00151DA6">
        <w:rPr>
          <w:sz w:val="28"/>
          <w:szCs w:val="28"/>
        </w:rPr>
        <w:t>- дивиденды от российской организации в размере 500 тыс. руб.;</w:t>
      </w:r>
    </w:p>
    <w:p w14:paraId="32D747C2" w14:textId="77777777" w:rsidR="00C859E1" w:rsidRPr="00151DA6" w:rsidRDefault="00C859E1" w:rsidP="00C859E1">
      <w:pPr>
        <w:pStyle w:val="af5"/>
        <w:spacing w:after="0"/>
        <w:ind w:left="0" w:firstLine="709"/>
        <w:rPr>
          <w:sz w:val="28"/>
          <w:szCs w:val="28"/>
        </w:rPr>
      </w:pPr>
      <w:r w:rsidRPr="00151DA6">
        <w:rPr>
          <w:sz w:val="28"/>
          <w:szCs w:val="28"/>
        </w:rPr>
        <w:t>- проценты по счету в банке в размере 35 тыс. руб.;</w:t>
      </w:r>
    </w:p>
    <w:p w14:paraId="07E8BA77" w14:textId="77777777" w:rsidR="00C859E1" w:rsidRPr="00151DA6" w:rsidRDefault="00C859E1" w:rsidP="00C859E1">
      <w:pPr>
        <w:pStyle w:val="af5"/>
        <w:spacing w:after="0"/>
        <w:ind w:left="0" w:firstLine="709"/>
        <w:rPr>
          <w:sz w:val="28"/>
          <w:szCs w:val="28"/>
        </w:rPr>
      </w:pPr>
      <w:r w:rsidRPr="00151DA6">
        <w:rPr>
          <w:sz w:val="28"/>
          <w:szCs w:val="28"/>
        </w:rPr>
        <w:t>- арендная плата за сданное помещение в размере 250 тыс. руб.</w:t>
      </w:r>
    </w:p>
    <w:p w14:paraId="06462AAB" w14:textId="77777777" w:rsidR="00C859E1" w:rsidRPr="00151DA6" w:rsidRDefault="00C859E1" w:rsidP="00C859E1">
      <w:pPr>
        <w:pStyle w:val="af5"/>
        <w:spacing w:after="0"/>
        <w:ind w:left="0" w:firstLine="709"/>
        <w:rPr>
          <w:sz w:val="28"/>
          <w:szCs w:val="28"/>
        </w:rPr>
      </w:pPr>
      <w:r w:rsidRPr="00151DA6">
        <w:rPr>
          <w:sz w:val="28"/>
          <w:szCs w:val="28"/>
        </w:rPr>
        <w:t>- получено от учредителя оборудование стоимостью 500 тыс. руб. Доля учредителя в уставном капитале «Медицины» 65%.</w:t>
      </w:r>
    </w:p>
    <w:p w14:paraId="4CDFA7E1" w14:textId="27E34117" w:rsidR="00C859E1" w:rsidRPr="00151DA6" w:rsidRDefault="00C859E1" w:rsidP="00C859E1">
      <w:pPr>
        <w:pStyle w:val="af5"/>
        <w:spacing w:after="0"/>
        <w:ind w:left="0" w:firstLine="709"/>
        <w:rPr>
          <w:sz w:val="28"/>
          <w:szCs w:val="28"/>
        </w:rPr>
      </w:pPr>
      <w:r w:rsidRPr="00151DA6">
        <w:rPr>
          <w:sz w:val="28"/>
          <w:szCs w:val="28"/>
        </w:rPr>
        <w:t xml:space="preserve">В отчетном периоде ООО «Медицина»» понесло следующие расходы: </w:t>
      </w:r>
    </w:p>
    <w:p w14:paraId="3B3840B3" w14:textId="77777777" w:rsidR="00C859E1" w:rsidRPr="00151DA6" w:rsidRDefault="00C859E1" w:rsidP="00C859E1">
      <w:pPr>
        <w:pStyle w:val="af5"/>
        <w:spacing w:after="0"/>
        <w:ind w:left="0" w:firstLine="709"/>
        <w:rPr>
          <w:sz w:val="28"/>
          <w:szCs w:val="28"/>
        </w:rPr>
      </w:pPr>
      <w:r w:rsidRPr="00151DA6">
        <w:rPr>
          <w:sz w:val="28"/>
          <w:szCs w:val="28"/>
        </w:rPr>
        <w:t>- оплата труда 280 тыс. руб.;</w:t>
      </w:r>
    </w:p>
    <w:p w14:paraId="7816E452" w14:textId="77777777" w:rsidR="00C859E1" w:rsidRPr="00151DA6" w:rsidRDefault="00C859E1" w:rsidP="00C859E1">
      <w:pPr>
        <w:pStyle w:val="af5"/>
        <w:spacing w:after="0"/>
        <w:ind w:left="0" w:firstLine="709"/>
        <w:rPr>
          <w:sz w:val="28"/>
          <w:szCs w:val="28"/>
        </w:rPr>
      </w:pPr>
      <w:r w:rsidRPr="00151DA6">
        <w:rPr>
          <w:sz w:val="28"/>
          <w:szCs w:val="28"/>
        </w:rPr>
        <w:t>- материальные расходы 420 тыс. руб.;</w:t>
      </w:r>
    </w:p>
    <w:p w14:paraId="21422111" w14:textId="77777777" w:rsidR="00C859E1" w:rsidRPr="00151DA6" w:rsidRDefault="00C859E1" w:rsidP="00C859E1">
      <w:pPr>
        <w:pStyle w:val="af5"/>
        <w:spacing w:after="0"/>
        <w:ind w:left="0" w:firstLine="709"/>
        <w:rPr>
          <w:sz w:val="28"/>
          <w:szCs w:val="28"/>
        </w:rPr>
      </w:pPr>
      <w:r w:rsidRPr="00151DA6">
        <w:rPr>
          <w:sz w:val="28"/>
          <w:szCs w:val="28"/>
        </w:rPr>
        <w:t>- амортизационные отчисления 180 тыс. руб.;</w:t>
      </w:r>
    </w:p>
    <w:p w14:paraId="00FB45A6" w14:textId="77777777" w:rsidR="00C859E1" w:rsidRPr="00151DA6" w:rsidRDefault="00C859E1" w:rsidP="00C859E1">
      <w:pPr>
        <w:pStyle w:val="af5"/>
        <w:spacing w:after="0"/>
        <w:ind w:left="0" w:firstLine="709"/>
        <w:rPr>
          <w:sz w:val="28"/>
          <w:szCs w:val="28"/>
        </w:rPr>
      </w:pPr>
      <w:r w:rsidRPr="00151DA6">
        <w:rPr>
          <w:sz w:val="28"/>
          <w:szCs w:val="28"/>
        </w:rPr>
        <w:t xml:space="preserve">- оплата услуг аудиторской фирмы 65 тыс. руб.; </w:t>
      </w:r>
    </w:p>
    <w:p w14:paraId="42AB94D2" w14:textId="77777777" w:rsidR="00C859E1" w:rsidRPr="00151DA6" w:rsidRDefault="00C859E1" w:rsidP="00C859E1">
      <w:pPr>
        <w:pStyle w:val="af5"/>
        <w:spacing w:after="0"/>
        <w:ind w:left="0" w:firstLine="709"/>
        <w:rPr>
          <w:sz w:val="28"/>
          <w:szCs w:val="28"/>
        </w:rPr>
      </w:pPr>
      <w:r w:rsidRPr="00151DA6">
        <w:rPr>
          <w:sz w:val="28"/>
          <w:szCs w:val="28"/>
        </w:rPr>
        <w:t>- приобретено технологическое оборудование стоимостью 820 тыс. руб. и сроком использования 10 лет, которое будет поставлено на учет со следующего года.</w:t>
      </w:r>
    </w:p>
    <w:p w14:paraId="4B7919E0" w14:textId="39C9424F" w:rsidR="00C859E1" w:rsidRPr="00151DA6" w:rsidRDefault="00C859E1" w:rsidP="00C859E1">
      <w:pPr>
        <w:pStyle w:val="af5"/>
        <w:spacing w:after="0"/>
        <w:ind w:left="0" w:firstLine="709"/>
        <w:rPr>
          <w:sz w:val="28"/>
          <w:szCs w:val="28"/>
        </w:rPr>
      </w:pPr>
      <w:r w:rsidRPr="00151DA6">
        <w:rPr>
          <w:sz w:val="28"/>
          <w:szCs w:val="28"/>
        </w:rPr>
        <w:t xml:space="preserve">18 января было продано оборудование за 350 000 руб. без НДС (рыночная стоимость 330 тыс. руб. без НДС, остаточная стоимость 380 000 руб.). Срок полезного использования оборудования 60 мес., на момент реализации оборудование эксплуатировалось 22 мес. </w:t>
      </w:r>
    </w:p>
    <w:p w14:paraId="7FE286A7" w14:textId="77777777" w:rsidR="00C859E1" w:rsidRPr="00151DA6" w:rsidRDefault="00C859E1" w:rsidP="00C859E1">
      <w:pPr>
        <w:pStyle w:val="af5"/>
        <w:spacing w:after="0"/>
        <w:ind w:left="0" w:firstLine="709"/>
        <w:rPr>
          <w:b/>
          <w:sz w:val="28"/>
          <w:szCs w:val="28"/>
        </w:rPr>
      </w:pPr>
      <w:r w:rsidRPr="00151DA6">
        <w:rPr>
          <w:b/>
          <w:sz w:val="28"/>
          <w:szCs w:val="28"/>
        </w:rPr>
        <w:t xml:space="preserve">Определите: </w:t>
      </w:r>
      <w:r w:rsidRPr="00151DA6">
        <w:rPr>
          <w:sz w:val="28"/>
          <w:szCs w:val="28"/>
        </w:rPr>
        <w:t xml:space="preserve">авансовый платеж по налогу на прибыль за первый отчетный период, при условии, что организация применяет метод начисления при признании доходов и расходов. </w:t>
      </w:r>
    </w:p>
    <w:p w14:paraId="3054C488" w14:textId="34D5CF28" w:rsidR="00C859E1" w:rsidRPr="00151DA6" w:rsidRDefault="00C859E1" w:rsidP="00C859E1">
      <w:pPr>
        <w:pStyle w:val="af5"/>
        <w:spacing w:after="0"/>
        <w:ind w:left="0" w:firstLine="709"/>
        <w:rPr>
          <w:sz w:val="28"/>
          <w:szCs w:val="28"/>
        </w:rPr>
      </w:pPr>
      <w:r w:rsidRPr="00151DA6">
        <w:rPr>
          <w:sz w:val="28"/>
          <w:szCs w:val="28"/>
        </w:rPr>
        <w:t>Все данные указаны без НДС (если не указано иное)</w:t>
      </w:r>
    </w:p>
    <w:p w14:paraId="3F0465A8" w14:textId="77777777" w:rsidR="00C859E1" w:rsidRDefault="00C859E1" w:rsidP="00F95658">
      <w:pPr>
        <w:ind w:firstLine="709"/>
        <w:jc w:val="both"/>
        <w:rPr>
          <w:b/>
          <w:sz w:val="28"/>
          <w:szCs w:val="28"/>
        </w:rPr>
      </w:pPr>
    </w:p>
    <w:p w14:paraId="26BCA61D" w14:textId="77777777" w:rsidR="00510FC8" w:rsidRPr="0036023E" w:rsidRDefault="00510FC8" w:rsidP="00510FC8">
      <w:pPr>
        <w:autoSpaceDE/>
        <w:autoSpaceDN/>
        <w:adjustRightInd/>
        <w:ind w:firstLine="851"/>
        <w:jc w:val="both"/>
        <w:rPr>
          <w:b/>
          <w:bCs/>
          <w:sz w:val="28"/>
          <w:szCs w:val="28"/>
        </w:rPr>
      </w:pPr>
      <w:r w:rsidRPr="0036023E">
        <w:rPr>
          <w:b/>
          <w:bCs/>
          <w:sz w:val="28"/>
          <w:szCs w:val="28"/>
        </w:rPr>
        <w:t>7.3. Методические материалы, определяющие процедуры оценивания знаний, умений и владений</w:t>
      </w:r>
    </w:p>
    <w:p w14:paraId="2E3D7656" w14:textId="77777777" w:rsidR="00510FC8" w:rsidRDefault="00510FC8" w:rsidP="00510FC8">
      <w:pPr>
        <w:autoSpaceDE/>
        <w:autoSpaceDN/>
        <w:adjustRightInd/>
        <w:ind w:firstLine="851"/>
        <w:jc w:val="both"/>
        <w:rPr>
          <w:sz w:val="22"/>
          <w:szCs w:val="28"/>
        </w:rPr>
      </w:pPr>
      <w:r w:rsidRPr="0036023E">
        <w:rPr>
          <w:sz w:val="22"/>
          <w:szCs w:val="28"/>
        </w:rPr>
        <w:t xml:space="preserve"> </w:t>
      </w:r>
    </w:p>
    <w:p w14:paraId="06F185E1" w14:textId="77777777" w:rsidR="00510FC8" w:rsidRDefault="00510FC8" w:rsidP="00510FC8">
      <w:pPr>
        <w:autoSpaceDE/>
        <w:autoSpaceDN/>
        <w:adjustRightInd/>
        <w:ind w:firstLine="851"/>
        <w:jc w:val="both"/>
        <w:rPr>
          <w:rFonts w:eastAsia="Calibri"/>
          <w:sz w:val="28"/>
          <w:szCs w:val="28"/>
          <w:u w:color="000000"/>
          <w:lang w:eastAsia="en-US"/>
        </w:rPr>
      </w:pPr>
      <w:r w:rsidRPr="00C64FCA">
        <w:rPr>
          <w:rFonts w:eastAsia="Calibri"/>
          <w:sz w:val="28"/>
          <w:szCs w:val="28"/>
          <w:u w:color="000000"/>
        </w:rPr>
        <w:t>Приказ от 23.03.2017</w:t>
      </w:r>
      <w:r w:rsidR="0017246C">
        <w:rPr>
          <w:rFonts w:eastAsia="Calibri"/>
          <w:sz w:val="28"/>
          <w:szCs w:val="28"/>
          <w:u w:color="000000"/>
        </w:rPr>
        <w:t xml:space="preserve"> </w:t>
      </w:r>
      <w:r w:rsidRPr="00C64FCA">
        <w:rPr>
          <w:rFonts w:eastAsia="Calibri"/>
          <w:sz w:val="28"/>
          <w:szCs w:val="28"/>
          <w:u w:color="000000"/>
        </w:rPr>
        <w:t xml:space="preserve">№0557/о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Pr="00C64FCA">
        <w:rPr>
          <w:rFonts w:eastAsia="Calibri"/>
          <w:sz w:val="28"/>
          <w:szCs w:val="28"/>
          <w:u w:color="000000"/>
          <w:lang w:eastAsia="en-US"/>
        </w:rPr>
        <w:t xml:space="preserve">и приказы </w:t>
      </w:r>
      <w:r w:rsidRPr="00C64FCA">
        <w:rPr>
          <w:rFonts w:eastAsia="Calibri"/>
          <w:sz w:val="28"/>
          <w:szCs w:val="28"/>
          <w:u w:color="000000"/>
          <w:lang w:eastAsia="en-US"/>
        </w:rPr>
        <w:lastRenderedPageBreak/>
        <w:t>филиалов по данному вопросу</w:t>
      </w:r>
      <w:r>
        <w:rPr>
          <w:rFonts w:eastAsia="Calibri"/>
          <w:sz w:val="28"/>
          <w:szCs w:val="28"/>
          <w:u w:color="000000"/>
          <w:lang w:eastAsia="en-US"/>
        </w:rPr>
        <w:t xml:space="preserve">. </w:t>
      </w:r>
    </w:p>
    <w:p w14:paraId="7AA9CAE6" w14:textId="77777777" w:rsidR="00C859E1" w:rsidRPr="0027233B" w:rsidRDefault="00C859E1" w:rsidP="00F95658">
      <w:pPr>
        <w:ind w:firstLine="709"/>
        <w:jc w:val="both"/>
        <w:rPr>
          <w:b/>
          <w:sz w:val="28"/>
          <w:szCs w:val="28"/>
        </w:rPr>
      </w:pPr>
    </w:p>
    <w:p w14:paraId="5ED9C24E" w14:textId="77777777" w:rsidR="001007D7" w:rsidRDefault="001007D7" w:rsidP="001007D7">
      <w:pPr>
        <w:ind w:firstLine="709"/>
        <w:jc w:val="both"/>
        <w:rPr>
          <w:b/>
          <w:sz w:val="28"/>
          <w:szCs w:val="28"/>
        </w:rPr>
      </w:pPr>
      <w:r w:rsidRPr="005532E3">
        <w:rPr>
          <w:b/>
          <w:sz w:val="28"/>
          <w:szCs w:val="28"/>
        </w:rPr>
        <w:t>8. Перечень основной</w:t>
      </w:r>
      <w:r w:rsidRPr="00B505A1">
        <w:rPr>
          <w:b/>
          <w:sz w:val="28"/>
          <w:szCs w:val="28"/>
        </w:rPr>
        <w:t xml:space="preserve"> </w:t>
      </w:r>
      <w:r w:rsidRPr="005532E3">
        <w:rPr>
          <w:b/>
          <w:sz w:val="28"/>
          <w:szCs w:val="28"/>
        </w:rPr>
        <w:t>и дополнительной учебной литературы, необходимой для освоения дисциплины</w:t>
      </w:r>
    </w:p>
    <w:p w14:paraId="630001C7" w14:textId="77777777" w:rsidR="001007D7" w:rsidRPr="005532E3" w:rsidRDefault="001007D7" w:rsidP="001007D7">
      <w:pPr>
        <w:ind w:firstLine="709"/>
        <w:jc w:val="both"/>
        <w:rPr>
          <w:b/>
          <w:sz w:val="28"/>
          <w:szCs w:val="28"/>
        </w:rPr>
      </w:pPr>
    </w:p>
    <w:p w14:paraId="12510829" w14:textId="77777777" w:rsidR="001007D7" w:rsidRPr="0036023E" w:rsidRDefault="001007D7" w:rsidP="001007D7">
      <w:pPr>
        <w:ind w:firstLine="851"/>
        <w:rPr>
          <w:b/>
          <w:sz w:val="28"/>
          <w:u w:val="single"/>
        </w:rPr>
      </w:pPr>
      <w:r w:rsidRPr="0036023E">
        <w:rPr>
          <w:b/>
          <w:sz w:val="28"/>
          <w:u w:val="single"/>
        </w:rPr>
        <w:t>8.1. Нормативно - правовые акты</w:t>
      </w:r>
    </w:p>
    <w:p w14:paraId="49B2D0B4"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Налоговый кодекс Российской Федерации. Часть первая от 31.07.1998 № 146-ФЗ (в актуальной редакции).</w:t>
      </w:r>
    </w:p>
    <w:p w14:paraId="6BFD71FD"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Налоговый кодекс Российской Федерации. Часть вторая от 05.08.2000 № 117-ФЗ (в актуальной редакции).</w:t>
      </w:r>
    </w:p>
    <w:p w14:paraId="750AE6A0"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Бюджетный кодекс Российской Федерации от 31.07.1998 № 145-ФЗ (в актуальной редакции).</w:t>
      </w:r>
    </w:p>
    <w:p w14:paraId="3E3E81BC" w14:textId="77777777" w:rsidR="001007D7" w:rsidRDefault="001007D7" w:rsidP="001007D7">
      <w:pPr>
        <w:pStyle w:val="a6"/>
        <w:widowControl/>
        <w:numPr>
          <w:ilvl w:val="0"/>
          <w:numId w:val="12"/>
        </w:numPr>
        <w:tabs>
          <w:tab w:val="left" w:pos="0"/>
          <w:tab w:val="left" w:pos="993"/>
        </w:tabs>
        <w:adjustRightInd/>
        <w:jc w:val="both"/>
        <w:rPr>
          <w:sz w:val="28"/>
          <w:szCs w:val="28"/>
        </w:rPr>
      </w:pPr>
      <w:r>
        <w:rPr>
          <w:sz w:val="28"/>
          <w:szCs w:val="28"/>
        </w:rPr>
        <w:t xml:space="preserve">Таможенный кодекс Евразийского экономического союза (ред. от 29.05.2019) (приложение </w:t>
      </w:r>
      <w:r>
        <w:rPr>
          <w:sz w:val="28"/>
          <w:szCs w:val="28"/>
          <w:lang w:val="en-US"/>
        </w:rPr>
        <w:t>N</w:t>
      </w:r>
      <w:r w:rsidRPr="00B505A1">
        <w:rPr>
          <w:sz w:val="28"/>
          <w:szCs w:val="28"/>
        </w:rPr>
        <w:t xml:space="preserve"> </w:t>
      </w:r>
      <w:r>
        <w:rPr>
          <w:sz w:val="28"/>
          <w:szCs w:val="28"/>
        </w:rPr>
        <w:t>1</w:t>
      </w:r>
      <w:r w:rsidRPr="00B505A1">
        <w:rPr>
          <w:sz w:val="28"/>
          <w:szCs w:val="28"/>
        </w:rPr>
        <w:t xml:space="preserve"> </w:t>
      </w:r>
      <w:r>
        <w:rPr>
          <w:sz w:val="28"/>
          <w:szCs w:val="28"/>
        </w:rPr>
        <w:t xml:space="preserve">к Договору о Таможенном кодексе Евразийского экономического союза) </w:t>
      </w:r>
    </w:p>
    <w:p w14:paraId="7F03DBA4" w14:textId="77777777" w:rsidR="001007D7" w:rsidRDefault="001007D7" w:rsidP="001007D7">
      <w:pPr>
        <w:pStyle w:val="a6"/>
        <w:widowControl/>
        <w:numPr>
          <w:ilvl w:val="0"/>
          <w:numId w:val="12"/>
        </w:numPr>
        <w:tabs>
          <w:tab w:val="left" w:pos="0"/>
          <w:tab w:val="left" w:pos="993"/>
        </w:tabs>
        <w:adjustRightInd/>
        <w:jc w:val="both"/>
        <w:rPr>
          <w:sz w:val="28"/>
          <w:szCs w:val="28"/>
        </w:rPr>
      </w:pPr>
      <w:r>
        <w:rPr>
          <w:sz w:val="28"/>
          <w:szCs w:val="28"/>
        </w:rPr>
        <w:t>Гражданский кодекс Российской Федерации (части первая, вторая, третья, четвертая) (в актуальной редакции)</w:t>
      </w:r>
    </w:p>
    <w:p w14:paraId="520E1452" w14:textId="77777777" w:rsidR="001007D7" w:rsidRDefault="001007D7" w:rsidP="001007D7">
      <w:pPr>
        <w:pStyle w:val="a6"/>
        <w:widowControl/>
        <w:tabs>
          <w:tab w:val="left" w:pos="0"/>
          <w:tab w:val="left" w:pos="993"/>
        </w:tabs>
        <w:adjustRightInd/>
        <w:ind w:left="720"/>
        <w:jc w:val="both"/>
        <w:rPr>
          <w:sz w:val="28"/>
          <w:szCs w:val="28"/>
        </w:rPr>
      </w:pPr>
    </w:p>
    <w:p w14:paraId="012E5D71" w14:textId="77777777" w:rsidR="001007D7" w:rsidRPr="0036023E" w:rsidRDefault="001007D7" w:rsidP="001007D7">
      <w:pPr>
        <w:ind w:firstLine="709"/>
        <w:rPr>
          <w:b/>
          <w:sz w:val="28"/>
          <w:u w:val="single"/>
        </w:rPr>
      </w:pPr>
      <w:r w:rsidRPr="0036023E">
        <w:rPr>
          <w:b/>
          <w:sz w:val="28"/>
          <w:u w:val="single"/>
        </w:rPr>
        <w:t>8.2. Рекомендуемая литература</w:t>
      </w:r>
    </w:p>
    <w:p w14:paraId="6AC36EBF" w14:textId="77777777" w:rsidR="001007D7" w:rsidRPr="0036023E" w:rsidRDefault="001007D7" w:rsidP="001007D7">
      <w:pPr>
        <w:ind w:firstLine="709"/>
        <w:rPr>
          <w:b/>
          <w:sz w:val="28"/>
          <w:u w:val="single"/>
        </w:rPr>
      </w:pPr>
    </w:p>
    <w:p w14:paraId="667C8627" w14:textId="77777777" w:rsidR="001007D7" w:rsidRDefault="001007D7" w:rsidP="001007D7">
      <w:pPr>
        <w:tabs>
          <w:tab w:val="left" w:pos="993"/>
        </w:tabs>
        <w:ind w:firstLine="709"/>
        <w:jc w:val="both"/>
        <w:rPr>
          <w:b/>
          <w:iCs/>
          <w:spacing w:val="-7"/>
          <w:sz w:val="28"/>
          <w:szCs w:val="28"/>
        </w:rPr>
      </w:pPr>
      <w:r w:rsidRPr="0036023E">
        <w:rPr>
          <w:b/>
          <w:iCs/>
          <w:spacing w:val="-7"/>
          <w:sz w:val="28"/>
          <w:szCs w:val="28"/>
        </w:rPr>
        <w:t>а) основная:</w:t>
      </w:r>
    </w:p>
    <w:p w14:paraId="7BD79577" w14:textId="77777777" w:rsidR="00F42777" w:rsidRDefault="00F42777" w:rsidP="00F42777">
      <w:pPr>
        <w:pStyle w:val="a6"/>
        <w:numPr>
          <w:ilvl w:val="0"/>
          <w:numId w:val="12"/>
        </w:numPr>
        <w:tabs>
          <w:tab w:val="left" w:pos="993"/>
        </w:tabs>
        <w:jc w:val="both"/>
        <w:rPr>
          <w:sz w:val="28"/>
          <w:szCs w:val="28"/>
        </w:rPr>
      </w:pPr>
      <w:r w:rsidRPr="0038630A">
        <w:rPr>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27.10.2022). — Текст : электронный.</w:t>
      </w:r>
    </w:p>
    <w:p w14:paraId="188DE4E7" w14:textId="77777777" w:rsidR="00F42777" w:rsidRDefault="00F42777" w:rsidP="00F42777">
      <w:pPr>
        <w:pStyle w:val="a6"/>
        <w:widowControl/>
        <w:numPr>
          <w:ilvl w:val="0"/>
          <w:numId w:val="12"/>
        </w:numPr>
        <w:autoSpaceDE/>
        <w:autoSpaceDN/>
        <w:adjustRightInd/>
        <w:rPr>
          <w:sz w:val="28"/>
          <w:szCs w:val="28"/>
        </w:rPr>
      </w:pPr>
      <w:r w:rsidRPr="00E35A11">
        <w:rPr>
          <w:sz w:val="28"/>
          <w:szCs w:val="28"/>
        </w:rPr>
        <w:t>Налоги и налогообложение : учебник и практикум для вузов / Г. Б. Поляк [и др.] ; ответственные редакторы Г. Б. Поляк, Е. Е. Смирнова. — 4-е изд. — Москва : Издательство Юрайт, 2022. — 380 с. — (Высшее образование). —  Образовательная платформа Юрайт [сайт]. — URL: https://urait.ru/bcode/488809 (дата обращения: 28.10.2022). — Текст : электронный.</w:t>
      </w:r>
    </w:p>
    <w:p w14:paraId="16933056" w14:textId="77777777" w:rsidR="00F42777" w:rsidRPr="00E35A11" w:rsidRDefault="00F42777" w:rsidP="00F42777">
      <w:pPr>
        <w:pStyle w:val="a6"/>
        <w:widowControl/>
        <w:numPr>
          <w:ilvl w:val="0"/>
          <w:numId w:val="12"/>
        </w:numPr>
        <w:autoSpaceDE/>
        <w:autoSpaceDN/>
        <w:adjustRightInd/>
        <w:rPr>
          <w:sz w:val="28"/>
          <w:szCs w:val="28"/>
        </w:rPr>
      </w:pPr>
      <w:r w:rsidRPr="00E35A11">
        <w:rPr>
          <w:color w:val="000000"/>
          <w:sz w:val="28"/>
          <w:szCs w:val="28"/>
        </w:rPr>
        <w:t>Пансков, В. Г.  Налоги и налогообложение : учебник для вузов / В. Г. Пансков. — 8-е изд., перераб. и доп. — Москва : Издательство Юрайт, 2022. — 474 с. — (Высшее образование). —  Образовательная платформа Юрайт [сайт]. — URL: https://urait.ru/bcode/488224 (дата обращения: 28.10.2022). — Текст : электронный.</w:t>
      </w:r>
    </w:p>
    <w:p w14:paraId="27B2127C" w14:textId="77777777" w:rsidR="00F42777" w:rsidRPr="00CA76A7" w:rsidRDefault="00F42777" w:rsidP="00F42777">
      <w:pPr>
        <w:tabs>
          <w:tab w:val="left" w:pos="993"/>
          <w:tab w:val="left" w:pos="1440"/>
        </w:tabs>
        <w:ind w:firstLine="709"/>
        <w:jc w:val="both"/>
        <w:rPr>
          <w:b/>
          <w:bCs/>
          <w:sz w:val="28"/>
          <w:szCs w:val="28"/>
        </w:rPr>
      </w:pPr>
      <w:r w:rsidRPr="00CA76A7">
        <w:rPr>
          <w:b/>
          <w:bCs/>
          <w:sz w:val="28"/>
          <w:szCs w:val="28"/>
        </w:rPr>
        <w:t>б) дополнительная:</w:t>
      </w:r>
    </w:p>
    <w:p w14:paraId="757BDE35" w14:textId="77777777" w:rsidR="00F42777" w:rsidRPr="00E35A11" w:rsidRDefault="00F42777" w:rsidP="00F42777">
      <w:pPr>
        <w:pStyle w:val="a6"/>
        <w:widowControl/>
        <w:numPr>
          <w:ilvl w:val="0"/>
          <w:numId w:val="12"/>
        </w:numPr>
        <w:autoSpaceDE/>
        <w:autoSpaceDN/>
        <w:adjustRightInd/>
        <w:rPr>
          <w:sz w:val="28"/>
          <w:szCs w:val="28"/>
        </w:rPr>
      </w:pPr>
      <w:r w:rsidRPr="00E35A11">
        <w:rPr>
          <w:color w:val="000000"/>
          <w:sz w:val="28"/>
          <w:szCs w:val="28"/>
          <w:shd w:val="clear" w:color="auto" w:fill="FFFFFF"/>
        </w:rPr>
        <w:t xml:space="preserve">Налогообложение физических лиц : учебник для вузов / Л. И. Гончаренко [и др.] ; под редакцией Л. И. Гончаренко. — 2-е изд., перераб. и доп. — Москва : Издательство Юрайт, 2022. — 322 с. — (Высшее образование). —  Образовательная платформа Юрайт [сайт]. — URL: </w:t>
      </w:r>
      <w:r w:rsidRPr="00E35A11">
        <w:rPr>
          <w:color w:val="000000"/>
          <w:sz w:val="28"/>
          <w:szCs w:val="28"/>
          <w:shd w:val="clear" w:color="auto" w:fill="FFFFFF"/>
        </w:rPr>
        <w:lastRenderedPageBreak/>
        <w:t>https://urait.ru/bcode/507499 (дата обращения: 28.10.2022). — Текст : электронный.</w:t>
      </w:r>
    </w:p>
    <w:p w14:paraId="2C089C2E" w14:textId="77777777" w:rsidR="00F42777" w:rsidRPr="00CA76A7" w:rsidRDefault="00F42777" w:rsidP="00F42777">
      <w:pPr>
        <w:pStyle w:val="a6"/>
        <w:widowControl/>
        <w:numPr>
          <w:ilvl w:val="0"/>
          <w:numId w:val="12"/>
        </w:numPr>
        <w:autoSpaceDE/>
        <w:autoSpaceDN/>
        <w:adjustRightInd/>
        <w:rPr>
          <w:sz w:val="28"/>
          <w:szCs w:val="28"/>
        </w:rPr>
      </w:pPr>
      <w:r w:rsidRPr="00CA76A7">
        <w:rPr>
          <w:sz w:val="28"/>
          <w:szCs w:val="28"/>
        </w:rPr>
        <w:t xml:space="preserve"> </w:t>
      </w:r>
      <w:r w:rsidRPr="00E35A11">
        <w:rPr>
          <w:color w:val="000000"/>
          <w:sz w:val="28"/>
          <w:szCs w:val="28"/>
        </w:rPr>
        <w:t>Лыкова, Л. Н.  Налоговые системы зарубежных стран : учебник и практикум для вузов / Л. Н. Лыкова, И. С. Букина. — 3-е изд., перераб. и доп. — Москва : Издательство Юрайт, 2022. — 329 с. — (Высшее образование). — Образовательная платформа Юрайт [сайт]. — URL: https://urait.ru/bcode/488875 (дата обращения: 02.11.2022). — Текст : электронный.</w:t>
      </w:r>
    </w:p>
    <w:p w14:paraId="615C4D2D" w14:textId="77777777" w:rsidR="00F42777" w:rsidRPr="00CA76A7" w:rsidRDefault="00F42777" w:rsidP="00F42777">
      <w:pPr>
        <w:pStyle w:val="a6"/>
        <w:widowControl/>
        <w:numPr>
          <w:ilvl w:val="0"/>
          <w:numId w:val="12"/>
        </w:numPr>
        <w:autoSpaceDE/>
        <w:autoSpaceDN/>
        <w:adjustRightInd/>
        <w:rPr>
          <w:sz w:val="28"/>
          <w:szCs w:val="28"/>
        </w:rPr>
      </w:pPr>
      <w:r w:rsidRPr="00CA76A7">
        <w:rPr>
          <w:color w:val="000000"/>
          <w:sz w:val="28"/>
          <w:szCs w:val="28"/>
          <w:shd w:val="clear" w:color="auto" w:fill="FFFFFF"/>
        </w:rPr>
        <w:t xml:space="preserve"> </w:t>
      </w:r>
      <w:r w:rsidRPr="00E35A11">
        <w:rPr>
          <w:color w:val="000000"/>
          <w:sz w:val="28"/>
          <w:szCs w:val="28"/>
        </w:rPr>
        <w:t>Пименов, Н. А.  Налоговое планирование : учебник и практикум для вузов / Н. А. Пименов, С. С. Демин. — Москва : Издательство Юрайт, 2022. — 136 с. — (Высшее образование). —  Образовательная платформа Юрайт [сайт]. — URL: https://urait.ru/bcode/490398 (дата обращения: 02.11.2022). — Текст : электронный.</w:t>
      </w:r>
    </w:p>
    <w:p w14:paraId="2D09A797" w14:textId="77777777" w:rsidR="00F42777" w:rsidRPr="00CA76A7" w:rsidRDefault="00F42777" w:rsidP="00F42777">
      <w:pPr>
        <w:pStyle w:val="a6"/>
        <w:widowControl/>
        <w:autoSpaceDE/>
        <w:autoSpaceDN/>
        <w:adjustRightInd/>
        <w:ind w:left="720"/>
        <w:rPr>
          <w:sz w:val="28"/>
          <w:szCs w:val="28"/>
        </w:rPr>
      </w:pPr>
    </w:p>
    <w:p w14:paraId="2428D48B" w14:textId="77777777" w:rsidR="001007D7" w:rsidRPr="00B505A1" w:rsidRDefault="001007D7" w:rsidP="001007D7">
      <w:pPr>
        <w:pStyle w:val="a6"/>
        <w:widowControl/>
        <w:autoSpaceDE/>
        <w:autoSpaceDN/>
        <w:adjustRightInd/>
        <w:ind w:left="720"/>
        <w:rPr>
          <w:sz w:val="28"/>
          <w:szCs w:val="28"/>
        </w:rPr>
      </w:pPr>
    </w:p>
    <w:p w14:paraId="4D6E903E" w14:textId="77777777" w:rsidR="001007D7" w:rsidRPr="005532E3" w:rsidRDefault="001007D7" w:rsidP="001007D7">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5A079C2" w14:textId="77777777" w:rsidR="001007D7" w:rsidRPr="00B505A1" w:rsidRDefault="001007D7" w:rsidP="001007D7">
      <w:pPr>
        <w:tabs>
          <w:tab w:val="left" w:pos="720"/>
          <w:tab w:val="left" w:pos="993"/>
        </w:tabs>
        <w:jc w:val="both"/>
        <w:rPr>
          <w:b/>
          <w:sz w:val="28"/>
          <w:szCs w:val="28"/>
        </w:rPr>
      </w:pPr>
    </w:p>
    <w:p w14:paraId="186BDC26"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1" w:history="1">
        <w:r w:rsidR="001007D7" w:rsidRPr="00B505A1">
          <w:rPr>
            <w:rStyle w:val="af4"/>
            <w:rFonts w:ascii="Times New Roman" w:hAnsi="Times New Roman" w:cs="Times New Roman"/>
            <w:sz w:val="28"/>
            <w:szCs w:val="28"/>
          </w:rPr>
          <w:t>www.government.ru</w:t>
        </w:r>
      </w:hyperlink>
      <w:r w:rsidR="001007D7" w:rsidRPr="00B505A1">
        <w:rPr>
          <w:rFonts w:ascii="Times New Roman" w:hAnsi="Times New Roman" w:cs="Times New Roman"/>
          <w:sz w:val="28"/>
          <w:szCs w:val="28"/>
        </w:rPr>
        <w:t xml:space="preserve"> - Официальный сайт Правительства Российской Федерации</w:t>
      </w:r>
    </w:p>
    <w:p w14:paraId="7CE95B05"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2" w:history="1">
        <w:r w:rsidR="001007D7" w:rsidRPr="00B505A1">
          <w:rPr>
            <w:rStyle w:val="af4"/>
            <w:rFonts w:ascii="Times New Roman" w:hAnsi="Times New Roman" w:cs="Times New Roman"/>
            <w:sz w:val="28"/>
            <w:szCs w:val="28"/>
          </w:rPr>
          <w:t>https://www.nalog.gov.ru/</w:t>
        </w:r>
      </w:hyperlink>
      <w:r w:rsidR="001007D7" w:rsidRPr="00B505A1">
        <w:rPr>
          <w:rFonts w:ascii="Times New Roman" w:hAnsi="Times New Roman" w:cs="Times New Roman"/>
          <w:sz w:val="28"/>
          <w:szCs w:val="28"/>
        </w:rPr>
        <w:t xml:space="preserve"> - Официальный сайт Федеральной </w:t>
      </w:r>
      <w:r w:rsidR="00E8454B">
        <w:rPr>
          <w:rFonts w:ascii="Times New Roman" w:hAnsi="Times New Roman" w:cs="Times New Roman"/>
          <w:sz w:val="28"/>
          <w:szCs w:val="28"/>
        </w:rPr>
        <w:t>н</w:t>
      </w:r>
      <w:r w:rsidR="001007D7" w:rsidRPr="00B505A1">
        <w:rPr>
          <w:rFonts w:ascii="Times New Roman" w:hAnsi="Times New Roman" w:cs="Times New Roman"/>
          <w:sz w:val="28"/>
          <w:szCs w:val="28"/>
        </w:rPr>
        <w:t>алоговой службы</w:t>
      </w:r>
    </w:p>
    <w:p w14:paraId="1F55B805"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3" w:history="1">
        <w:r w:rsidR="001007D7" w:rsidRPr="00B505A1">
          <w:rPr>
            <w:rStyle w:val="af4"/>
            <w:rFonts w:ascii="Times New Roman" w:hAnsi="Times New Roman" w:cs="Times New Roman"/>
            <w:sz w:val="28"/>
            <w:szCs w:val="28"/>
          </w:rPr>
          <w:t>http://www.economy.gov.ru</w:t>
        </w:r>
      </w:hyperlink>
      <w:r w:rsidR="001007D7" w:rsidRPr="00B505A1">
        <w:rPr>
          <w:rFonts w:ascii="Times New Roman" w:hAnsi="Times New Roman" w:cs="Times New Roman"/>
          <w:sz w:val="28"/>
          <w:szCs w:val="28"/>
        </w:rPr>
        <w:t xml:space="preserve"> - Официальный сайт </w:t>
      </w:r>
      <w:r w:rsidR="00E8454B">
        <w:rPr>
          <w:rFonts w:ascii="Times New Roman" w:hAnsi="Times New Roman" w:cs="Times New Roman"/>
          <w:sz w:val="28"/>
          <w:szCs w:val="28"/>
        </w:rPr>
        <w:t>М</w:t>
      </w:r>
      <w:r w:rsidR="001007D7" w:rsidRPr="00B505A1">
        <w:rPr>
          <w:rFonts w:ascii="Times New Roman" w:hAnsi="Times New Roman" w:cs="Times New Roman"/>
          <w:sz w:val="28"/>
          <w:szCs w:val="28"/>
        </w:rPr>
        <w:t>инистерства экономического развития Российской Федерации</w:t>
      </w:r>
    </w:p>
    <w:p w14:paraId="36814C31"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4" w:history="1">
        <w:r w:rsidR="001007D7" w:rsidRPr="00B505A1">
          <w:rPr>
            <w:rStyle w:val="af4"/>
            <w:rFonts w:ascii="Times New Roman" w:hAnsi="Times New Roman" w:cs="Times New Roman"/>
            <w:sz w:val="28"/>
            <w:szCs w:val="28"/>
          </w:rPr>
          <w:t>http://www.minfin.ru</w:t>
        </w:r>
      </w:hyperlink>
      <w:r w:rsidR="001007D7" w:rsidRPr="00B505A1">
        <w:rPr>
          <w:rFonts w:ascii="Times New Roman" w:hAnsi="Times New Roman" w:cs="Times New Roman"/>
          <w:sz w:val="28"/>
          <w:szCs w:val="28"/>
        </w:rPr>
        <w:t xml:space="preserve"> - Официальный сайт Министерства финансов Российской Федерации</w:t>
      </w:r>
    </w:p>
    <w:p w14:paraId="1954CC5E"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5" w:history="1">
        <w:r w:rsidR="001007D7" w:rsidRPr="00B505A1">
          <w:rPr>
            <w:rStyle w:val="af4"/>
            <w:rFonts w:ascii="Times New Roman" w:hAnsi="Times New Roman" w:cs="Times New Roman"/>
            <w:sz w:val="28"/>
            <w:szCs w:val="28"/>
          </w:rPr>
          <w:t>http://www.gks.ru</w:t>
        </w:r>
      </w:hyperlink>
      <w:r w:rsidR="001007D7" w:rsidRPr="00B505A1">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65310072"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6" w:history="1">
        <w:r w:rsidR="001007D7" w:rsidRPr="00B505A1">
          <w:rPr>
            <w:rStyle w:val="af4"/>
            <w:rFonts w:ascii="Times New Roman" w:hAnsi="Times New Roman" w:cs="Times New Roman"/>
            <w:sz w:val="28"/>
            <w:szCs w:val="28"/>
            <w:lang w:val="en-US"/>
          </w:rPr>
          <w:t>http</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pravo</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gov</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ru</w:t>
        </w:r>
      </w:hyperlink>
      <w:r w:rsidR="001007D7" w:rsidRPr="00B505A1">
        <w:rPr>
          <w:rFonts w:ascii="Times New Roman" w:hAnsi="Times New Roman" w:cs="Times New Roman"/>
          <w:sz w:val="28"/>
          <w:szCs w:val="28"/>
        </w:rPr>
        <w:t xml:space="preserve"> – Официальный интернет-портал правовой информации</w:t>
      </w:r>
    </w:p>
    <w:p w14:paraId="23EB0E80" w14:textId="77777777" w:rsidR="001007D7" w:rsidRPr="00B505A1" w:rsidRDefault="000A0695"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7" w:history="1">
        <w:r w:rsidR="001007D7" w:rsidRPr="00B505A1">
          <w:rPr>
            <w:rStyle w:val="af4"/>
            <w:rFonts w:ascii="Times New Roman" w:hAnsi="Times New Roman" w:cs="Times New Roman"/>
            <w:sz w:val="28"/>
            <w:szCs w:val="28"/>
          </w:rPr>
          <w:t>http://elibrary.ru</w:t>
        </w:r>
      </w:hyperlink>
      <w:r w:rsidR="001007D7" w:rsidRPr="00B505A1">
        <w:rPr>
          <w:rFonts w:ascii="Times New Roman" w:hAnsi="Times New Roman" w:cs="Times New Roman"/>
          <w:sz w:val="28"/>
          <w:szCs w:val="28"/>
        </w:rPr>
        <w:t xml:space="preserve"> - Научная электронная библиотека </w:t>
      </w:r>
    </w:p>
    <w:p w14:paraId="0B980C5C" w14:textId="5195A8DE" w:rsidR="001007D7" w:rsidRPr="00F42777" w:rsidRDefault="001007D7" w:rsidP="001007D7">
      <w:pPr>
        <w:pStyle w:val="ConsPlusNormal"/>
        <w:widowControl/>
        <w:numPr>
          <w:ilvl w:val="3"/>
          <w:numId w:val="13"/>
        </w:numPr>
        <w:tabs>
          <w:tab w:val="left" w:pos="1080"/>
          <w:tab w:val="left" w:pos="1134"/>
        </w:tabs>
        <w:ind w:left="0" w:firstLine="426"/>
        <w:jc w:val="both"/>
        <w:rPr>
          <w:rStyle w:val="af4"/>
          <w:rFonts w:ascii="Times New Roman" w:hAnsi="Times New Roman" w:cs="Times New Roman"/>
          <w:color w:val="auto"/>
          <w:sz w:val="28"/>
          <w:szCs w:val="28"/>
          <w:u w:val="none"/>
        </w:rPr>
      </w:pPr>
      <w:r w:rsidRPr="00B505A1">
        <w:rPr>
          <w:rFonts w:ascii="Times New Roman" w:hAnsi="Times New Roman" w:cs="Times New Roman"/>
          <w:sz w:val="28"/>
          <w:szCs w:val="28"/>
        </w:rPr>
        <w:t>Информационно-образовательный портал Финуниверситета. [Электронный ресурс]. U</w:t>
      </w:r>
      <w:r w:rsidRPr="00B505A1">
        <w:rPr>
          <w:rFonts w:ascii="Times New Roman" w:hAnsi="Times New Roman" w:cs="Times New Roman"/>
          <w:color w:val="000000" w:themeColor="text1"/>
          <w:sz w:val="28"/>
          <w:szCs w:val="28"/>
        </w:rPr>
        <w:t xml:space="preserve">RL: </w:t>
      </w:r>
      <w:hyperlink r:id="rId18" w:history="1">
        <w:r w:rsidRPr="00B505A1">
          <w:rPr>
            <w:rStyle w:val="af4"/>
            <w:rFonts w:ascii="Times New Roman" w:hAnsi="Times New Roman" w:cs="Times New Roman"/>
            <w:color w:val="000000" w:themeColor="text1"/>
            <w:sz w:val="28"/>
            <w:szCs w:val="28"/>
          </w:rPr>
          <w:t>http://portal.ufrf.ru</w:t>
        </w:r>
      </w:hyperlink>
      <w:r w:rsidRPr="00B505A1">
        <w:rPr>
          <w:rStyle w:val="af4"/>
          <w:rFonts w:ascii="Times New Roman" w:hAnsi="Times New Roman" w:cs="Times New Roman"/>
          <w:color w:val="000000" w:themeColor="text1"/>
          <w:sz w:val="28"/>
          <w:szCs w:val="28"/>
        </w:rPr>
        <w:t xml:space="preserve"> </w:t>
      </w:r>
    </w:p>
    <w:p w14:paraId="46EB63DB" w14:textId="77777777" w:rsidR="00F42777" w:rsidRDefault="00F42777" w:rsidP="00F4277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sidRPr="000B15B2">
        <w:rPr>
          <w:rFonts w:ascii="Times New Roman" w:hAnsi="Times New Roman" w:cs="Times New Roman"/>
          <w:sz w:val="28"/>
          <w:szCs w:val="28"/>
        </w:rPr>
        <w:t xml:space="preserve">Электронно-библиотечная система издательства «ЮРАЙТ» </w:t>
      </w:r>
      <w:hyperlink r:id="rId19" w:history="1">
        <w:r w:rsidRPr="003531D3">
          <w:rPr>
            <w:rStyle w:val="af4"/>
            <w:rFonts w:ascii="Times New Roman" w:hAnsi="Times New Roman" w:cs="Times New Roman"/>
            <w:sz w:val="28"/>
            <w:szCs w:val="28"/>
          </w:rPr>
          <w:t>https://urait.ru/</w:t>
        </w:r>
      </w:hyperlink>
    </w:p>
    <w:p w14:paraId="757C3E29" w14:textId="77777777" w:rsidR="00F42777" w:rsidRPr="00B505A1" w:rsidRDefault="00F42777" w:rsidP="00F42777">
      <w:pPr>
        <w:pStyle w:val="ConsPlusNormal"/>
        <w:widowControl/>
        <w:tabs>
          <w:tab w:val="left" w:pos="1080"/>
          <w:tab w:val="left" w:pos="1134"/>
        </w:tabs>
        <w:ind w:left="426" w:firstLine="0"/>
        <w:jc w:val="both"/>
        <w:rPr>
          <w:rFonts w:ascii="Times New Roman" w:hAnsi="Times New Roman" w:cs="Times New Roman"/>
          <w:sz w:val="28"/>
          <w:szCs w:val="28"/>
        </w:rPr>
      </w:pPr>
    </w:p>
    <w:p w14:paraId="66039AA2" w14:textId="77777777" w:rsidR="00914F2B" w:rsidRPr="001D6847" w:rsidRDefault="00914F2B" w:rsidP="00914F2B">
      <w:pPr>
        <w:ind w:firstLine="709"/>
        <w:jc w:val="both"/>
        <w:rPr>
          <w:sz w:val="28"/>
          <w:szCs w:val="28"/>
        </w:rPr>
      </w:pPr>
      <w:r w:rsidRPr="005532E3">
        <w:rPr>
          <w:b/>
          <w:sz w:val="28"/>
          <w:szCs w:val="28"/>
        </w:rPr>
        <w:t xml:space="preserve">10. </w:t>
      </w:r>
      <w:r w:rsidR="007B19F3" w:rsidRPr="007B19F3">
        <w:rPr>
          <w:b/>
          <w:sz w:val="28"/>
          <w:szCs w:val="28"/>
        </w:rPr>
        <w:t>Методические указания для обучающихся по освоению дисциплины и выполнению различных форм самостоятельной работы</w:t>
      </w:r>
    </w:p>
    <w:p w14:paraId="33502C2B" w14:textId="77777777" w:rsidR="00914F2B" w:rsidRPr="001B1EEE" w:rsidRDefault="00914F2B" w:rsidP="00914F2B">
      <w:pPr>
        <w:shd w:val="clear" w:color="auto" w:fill="FFFFFF"/>
        <w:spacing w:line="276" w:lineRule="auto"/>
        <w:ind w:firstLine="709"/>
        <w:jc w:val="both"/>
        <w:rPr>
          <w:sz w:val="28"/>
          <w:szCs w:val="28"/>
        </w:rPr>
      </w:pPr>
      <w:r w:rsidRPr="00B70A24">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A1389AD" w14:textId="77777777" w:rsidR="001007D7" w:rsidRDefault="001007D7" w:rsidP="001007D7">
      <w:pPr>
        <w:ind w:firstLine="709"/>
        <w:jc w:val="both"/>
        <w:rPr>
          <w:b/>
          <w:bCs/>
          <w:sz w:val="28"/>
          <w:szCs w:val="28"/>
        </w:rPr>
      </w:pPr>
      <w:r w:rsidRPr="005532E3">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7A9565FF" w14:textId="77777777" w:rsidR="001007D7" w:rsidRPr="00E76E1B" w:rsidRDefault="001007D7" w:rsidP="001007D7">
      <w:pPr>
        <w:keepNext/>
        <w:ind w:firstLine="709"/>
        <w:jc w:val="both"/>
        <w:outlineLvl w:val="0"/>
        <w:rPr>
          <w:rFonts w:eastAsia="Calibri"/>
          <w:b/>
          <w:bCs/>
          <w:kern w:val="32"/>
          <w:sz w:val="28"/>
          <w:szCs w:val="28"/>
        </w:rPr>
      </w:pPr>
      <w:bookmarkStart w:id="4" w:name="_Toc531614950"/>
      <w:bookmarkStart w:id="5" w:name="_Toc531686467"/>
      <w:r w:rsidRPr="00E76E1B">
        <w:rPr>
          <w:rFonts w:eastAsia="Calibri"/>
          <w:b/>
          <w:bCs/>
          <w:kern w:val="32"/>
          <w:sz w:val="28"/>
          <w:szCs w:val="28"/>
        </w:rPr>
        <w:t>11. 1. Комплект лицензионного программного обеспечения:</w:t>
      </w:r>
      <w:bookmarkEnd w:id="4"/>
      <w:bookmarkEnd w:id="5"/>
      <w:r>
        <w:rPr>
          <w:rFonts w:eastAsia="Calibri"/>
          <w:b/>
          <w:bCs/>
          <w:kern w:val="32"/>
          <w:sz w:val="28"/>
          <w:szCs w:val="28"/>
        </w:rPr>
        <w:t xml:space="preserve"> </w:t>
      </w:r>
    </w:p>
    <w:p w14:paraId="5076D1A9" w14:textId="77777777" w:rsidR="001007D7" w:rsidRDefault="001007D7" w:rsidP="001007D7">
      <w:pPr>
        <w:keepNext/>
        <w:ind w:firstLine="709"/>
        <w:jc w:val="both"/>
        <w:outlineLvl w:val="0"/>
        <w:rPr>
          <w:rFonts w:eastAsia="Calibri"/>
          <w:bCs/>
          <w:kern w:val="32"/>
          <w:sz w:val="28"/>
          <w:szCs w:val="28"/>
        </w:rPr>
      </w:pPr>
      <w:bookmarkStart w:id="6" w:name="_Toc531614951"/>
      <w:bookmarkStart w:id="7" w:name="_Toc531686468"/>
      <w:r w:rsidRPr="00523BF9">
        <w:rPr>
          <w:rFonts w:eastAsia="Calibri"/>
          <w:bCs/>
          <w:kern w:val="32"/>
          <w:sz w:val="28"/>
          <w:szCs w:val="28"/>
        </w:rPr>
        <w:t xml:space="preserve">1. </w:t>
      </w:r>
      <w:bookmarkStart w:id="8" w:name="_Toc531614952"/>
      <w:bookmarkStart w:id="9" w:name="_Toc531686469"/>
      <w:bookmarkEnd w:id="6"/>
      <w:bookmarkEnd w:id="7"/>
      <w:r w:rsidRPr="00B0203E">
        <w:rPr>
          <w:rFonts w:eastAsia="Calibri"/>
          <w:bCs/>
          <w:kern w:val="32"/>
          <w:sz w:val="28"/>
          <w:szCs w:val="28"/>
        </w:rPr>
        <w:t xml:space="preserve">Компьютерные программы общего назначения </w:t>
      </w:r>
      <w:r>
        <w:rPr>
          <w:rFonts w:eastAsia="Calibri"/>
          <w:bCs/>
          <w:kern w:val="32"/>
          <w:sz w:val="28"/>
          <w:szCs w:val="28"/>
          <w:lang w:val="en-US"/>
        </w:rPr>
        <w:t>Astra</w:t>
      </w:r>
      <w:r w:rsidRPr="00B505A1">
        <w:rPr>
          <w:rFonts w:eastAsia="Calibri"/>
          <w:bCs/>
          <w:kern w:val="32"/>
          <w:sz w:val="28"/>
          <w:szCs w:val="28"/>
        </w:rPr>
        <w:t xml:space="preserve"> </w:t>
      </w:r>
      <w:r>
        <w:rPr>
          <w:rFonts w:eastAsia="Calibri"/>
          <w:bCs/>
          <w:kern w:val="32"/>
          <w:sz w:val="28"/>
          <w:szCs w:val="28"/>
          <w:lang w:val="en-US"/>
        </w:rPr>
        <w:t>Linux</w:t>
      </w:r>
      <w:r w:rsidRPr="00B0203E">
        <w:rPr>
          <w:rFonts w:eastAsia="Calibri"/>
          <w:bCs/>
          <w:kern w:val="32"/>
          <w:sz w:val="28"/>
          <w:szCs w:val="28"/>
        </w:rPr>
        <w:t xml:space="preserve">, </w:t>
      </w:r>
      <w:r>
        <w:rPr>
          <w:rFonts w:eastAsia="Calibri"/>
          <w:bCs/>
          <w:kern w:val="32"/>
          <w:sz w:val="28"/>
          <w:szCs w:val="28"/>
          <w:lang w:val="en-US"/>
        </w:rPr>
        <w:t>Libre</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79561B21" w14:textId="77777777" w:rsidR="001007D7" w:rsidRPr="002745B9" w:rsidRDefault="001007D7" w:rsidP="001007D7">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8"/>
      <w:bookmarkEnd w:id="9"/>
      <w:r w:rsidRPr="00B0203E">
        <w:rPr>
          <w:rFonts w:eastAsia="Calibri"/>
          <w:bCs/>
          <w:kern w:val="32"/>
          <w:sz w:val="28"/>
          <w:szCs w:val="28"/>
          <w:lang w:val="en-US"/>
        </w:rPr>
        <w:t>Kaspersky</w:t>
      </w:r>
    </w:p>
    <w:p w14:paraId="775BBFEA" w14:textId="77777777" w:rsidR="001007D7" w:rsidRPr="00B0203E" w:rsidRDefault="001007D7" w:rsidP="001007D7">
      <w:pPr>
        <w:keepNext/>
        <w:ind w:firstLine="709"/>
        <w:jc w:val="both"/>
        <w:outlineLvl w:val="0"/>
        <w:rPr>
          <w:rFonts w:eastAsia="Calibri"/>
          <w:bCs/>
          <w:kern w:val="32"/>
          <w:sz w:val="28"/>
          <w:szCs w:val="28"/>
        </w:rPr>
      </w:pPr>
    </w:p>
    <w:p w14:paraId="15DE68D3" w14:textId="77777777" w:rsidR="006B3AF9" w:rsidRDefault="006B3AF9" w:rsidP="006B3AF9">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r w:rsidRPr="008522D2">
        <w:rPr>
          <w:rFonts w:eastAsia="Calibri"/>
          <w:b/>
          <w:bCs/>
          <w:kern w:val="32"/>
          <w:sz w:val="28"/>
          <w:szCs w:val="28"/>
          <w:highlight w:val="green"/>
        </w:rPr>
        <w:t xml:space="preserve"> </w:t>
      </w:r>
    </w:p>
    <w:p w14:paraId="10682106" w14:textId="77777777" w:rsidR="006B3AF9" w:rsidRDefault="006B3AF9" w:rsidP="006B3AF9">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B3AF9" w:rsidRPr="00255EF1" w14:paraId="36425096" w14:textId="77777777" w:rsidTr="00EE39A1">
        <w:tc>
          <w:tcPr>
            <w:tcW w:w="861" w:type="dxa"/>
            <w:vAlign w:val="center"/>
          </w:tcPr>
          <w:p w14:paraId="05C7A9C4" w14:textId="77777777" w:rsidR="006B3AF9" w:rsidRPr="00255EF1" w:rsidRDefault="006B3AF9" w:rsidP="00EE39A1">
            <w:pPr>
              <w:shd w:val="clear" w:color="auto" w:fill="FFFFFF"/>
              <w:jc w:val="center"/>
              <w:rPr>
                <w:color w:val="000000"/>
                <w:sz w:val="28"/>
                <w:szCs w:val="28"/>
              </w:rPr>
            </w:pPr>
            <w:r w:rsidRPr="00255EF1">
              <w:rPr>
                <w:color w:val="000000"/>
                <w:sz w:val="28"/>
                <w:szCs w:val="28"/>
              </w:rPr>
              <w:t>№п/п</w:t>
            </w:r>
          </w:p>
        </w:tc>
        <w:tc>
          <w:tcPr>
            <w:tcW w:w="4511" w:type="dxa"/>
            <w:vAlign w:val="center"/>
          </w:tcPr>
          <w:p w14:paraId="57C87BB9" w14:textId="77777777" w:rsidR="006B3AF9" w:rsidRPr="00255EF1" w:rsidRDefault="006B3AF9" w:rsidP="00EE39A1">
            <w:pPr>
              <w:shd w:val="clear" w:color="auto" w:fill="FFFFFF"/>
              <w:jc w:val="center"/>
              <w:rPr>
                <w:color w:val="000000"/>
                <w:sz w:val="28"/>
                <w:szCs w:val="28"/>
              </w:rPr>
            </w:pPr>
            <w:r w:rsidRPr="00255EF1">
              <w:rPr>
                <w:color w:val="000000"/>
                <w:sz w:val="28"/>
                <w:szCs w:val="28"/>
              </w:rPr>
              <w:t>Название рекомендуемых технических и компьютерных средств обучения</w:t>
            </w:r>
          </w:p>
        </w:tc>
        <w:tc>
          <w:tcPr>
            <w:tcW w:w="3866" w:type="dxa"/>
            <w:vAlign w:val="center"/>
          </w:tcPr>
          <w:p w14:paraId="413F58E6" w14:textId="77777777" w:rsidR="006B3AF9" w:rsidRPr="00255EF1" w:rsidRDefault="006B3AF9" w:rsidP="00EE39A1">
            <w:pPr>
              <w:shd w:val="clear" w:color="auto" w:fill="FFFFFF"/>
              <w:jc w:val="center"/>
              <w:rPr>
                <w:color w:val="000000"/>
                <w:sz w:val="28"/>
                <w:szCs w:val="28"/>
              </w:rPr>
            </w:pPr>
            <w:r w:rsidRPr="00255EF1">
              <w:rPr>
                <w:color w:val="000000"/>
                <w:sz w:val="28"/>
                <w:szCs w:val="28"/>
              </w:rPr>
              <w:t>Наименование разделов и тем</w:t>
            </w:r>
          </w:p>
        </w:tc>
      </w:tr>
      <w:tr w:rsidR="006B3AF9" w:rsidRPr="00255EF1" w14:paraId="6B6AA093" w14:textId="77777777" w:rsidTr="00EE39A1">
        <w:tc>
          <w:tcPr>
            <w:tcW w:w="861" w:type="dxa"/>
          </w:tcPr>
          <w:p w14:paraId="291A6CF3" w14:textId="77777777" w:rsidR="006B3AF9" w:rsidRPr="00255EF1" w:rsidRDefault="006B3AF9" w:rsidP="00EE39A1">
            <w:pPr>
              <w:shd w:val="clear" w:color="auto" w:fill="FFFFFF"/>
              <w:jc w:val="both"/>
              <w:rPr>
                <w:color w:val="000000"/>
                <w:sz w:val="28"/>
                <w:szCs w:val="28"/>
              </w:rPr>
            </w:pPr>
            <w:r w:rsidRPr="00255EF1">
              <w:rPr>
                <w:color w:val="000000"/>
                <w:sz w:val="28"/>
                <w:szCs w:val="28"/>
              </w:rPr>
              <w:t>1</w:t>
            </w:r>
          </w:p>
        </w:tc>
        <w:tc>
          <w:tcPr>
            <w:tcW w:w="4511" w:type="dxa"/>
          </w:tcPr>
          <w:p w14:paraId="75D273AD" w14:textId="77777777" w:rsidR="006B3AF9" w:rsidRPr="00255EF1" w:rsidRDefault="006B3AF9" w:rsidP="00EE39A1">
            <w:pPr>
              <w:shd w:val="clear" w:color="auto" w:fill="FFFFFF"/>
              <w:jc w:val="both"/>
              <w:rPr>
                <w:color w:val="000000"/>
                <w:sz w:val="28"/>
                <w:szCs w:val="28"/>
              </w:rPr>
            </w:pPr>
            <w:r w:rsidRPr="00255EF1">
              <w:rPr>
                <w:color w:val="000000"/>
                <w:sz w:val="28"/>
                <w:szCs w:val="28"/>
              </w:rPr>
              <w:t>Правовая база данных «КонсультантПлюс»</w:t>
            </w:r>
          </w:p>
        </w:tc>
        <w:tc>
          <w:tcPr>
            <w:tcW w:w="3866" w:type="dxa"/>
          </w:tcPr>
          <w:p w14:paraId="25ACA60A" w14:textId="77777777" w:rsidR="006B3AF9" w:rsidRPr="00255EF1" w:rsidRDefault="006B3AF9" w:rsidP="00EE39A1">
            <w:pPr>
              <w:shd w:val="clear" w:color="auto" w:fill="FFFFFF"/>
              <w:jc w:val="center"/>
              <w:rPr>
                <w:sz w:val="28"/>
                <w:szCs w:val="28"/>
              </w:rPr>
            </w:pPr>
            <w:r w:rsidRPr="00255EF1">
              <w:rPr>
                <w:sz w:val="28"/>
                <w:szCs w:val="28"/>
              </w:rPr>
              <w:t xml:space="preserve">Темы </w:t>
            </w:r>
            <w:r>
              <w:rPr>
                <w:sz w:val="28"/>
                <w:szCs w:val="28"/>
                <w:lang w:val="en-US"/>
              </w:rPr>
              <w:t>1</w:t>
            </w:r>
            <w:r>
              <w:rPr>
                <w:sz w:val="28"/>
                <w:szCs w:val="28"/>
              </w:rPr>
              <w:t>-9</w:t>
            </w:r>
          </w:p>
        </w:tc>
      </w:tr>
      <w:tr w:rsidR="006B3AF9" w:rsidRPr="00E23B66" w14:paraId="3A2B0530" w14:textId="77777777" w:rsidTr="00EE39A1">
        <w:tc>
          <w:tcPr>
            <w:tcW w:w="861" w:type="dxa"/>
          </w:tcPr>
          <w:p w14:paraId="749F2A86" w14:textId="77777777" w:rsidR="006B3AF9" w:rsidRPr="00255EF1" w:rsidRDefault="006B3AF9" w:rsidP="00EE39A1">
            <w:pPr>
              <w:shd w:val="clear" w:color="auto" w:fill="FFFFFF"/>
              <w:jc w:val="both"/>
              <w:rPr>
                <w:color w:val="000000"/>
                <w:sz w:val="28"/>
                <w:szCs w:val="28"/>
              </w:rPr>
            </w:pPr>
            <w:r w:rsidRPr="00255EF1">
              <w:rPr>
                <w:color w:val="000000"/>
                <w:sz w:val="28"/>
                <w:szCs w:val="28"/>
              </w:rPr>
              <w:t>2</w:t>
            </w:r>
          </w:p>
        </w:tc>
        <w:tc>
          <w:tcPr>
            <w:tcW w:w="4511" w:type="dxa"/>
          </w:tcPr>
          <w:p w14:paraId="192F5217" w14:textId="77777777" w:rsidR="006B3AF9" w:rsidRPr="00255EF1" w:rsidRDefault="006B3AF9" w:rsidP="00EE39A1">
            <w:pPr>
              <w:shd w:val="clear" w:color="auto" w:fill="FFFFFF"/>
              <w:jc w:val="both"/>
              <w:rPr>
                <w:color w:val="000000"/>
                <w:sz w:val="28"/>
                <w:szCs w:val="28"/>
              </w:rPr>
            </w:pPr>
            <w:r w:rsidRPr="00255EF1">
              <w:rPr>
                <w:color w:val="000000"/>
                <w:sz w:val="28"/>
                <w:szCs w:val="28"/>
              </w:rPr>
              <w:t>Справочно-правовая система «Гарант»</w:t>
            </w:r>
          </w:p>
        </w:tc>
        <w:tc>
          <w:tcPr>
            <w:tcW w:w="3866" w:type="dxa"/>
          </w:tcPr>
          <w:p w14:paraId="476CF620" w14:textId="77777777" w:rsidR="006B3AF9" w:rsidRPr="00255EF1" w:rsidRDefault="006B3AF9" w:rsidP="00EE39A1">
            <w:pPr>
              <w:jc w:val="center"/>
              <w:rPr>
                <w:rFonts w:ascii="Letter Gothic" w:hAnsi="Letter Gothic" w:cs="Arial Unicode MS"/>
                <w:sz w:val="28"/>
                <w:szCs w:val="24"/>
              </w:rPr>
            </w:pPr>
            <w:r>
              <w:rPr>
                <w:sz w:val="28"/>
                <w:szCs w:val="28"/>
              </w:rPr>
              <w:t xml:space="preserve">Темы </w:t>
            </w:r>
            <w:r>
              <w:rPr>
                <w:sz w:val="28"/>
                <w:szCs w:val="28"/>
                <w:lang w:val="en-US"/>
              </w:rPr>
              <w:t>1</w:t>
            </w:r>
            <w:r>
              <w:rPr>
                <w:sz w:val="28"/>
                <w:szCs w:val="28"/>
              </w:rPr>
              <w:t>-9</w:t>
            </w:r>
            <w:r w:rsidRPr="00255EF1">
              <w:rPr>
                <w:sz w:val="28"/>
                <w:szCs w:val="28"/>
              </w:rPr>
              <w:t xml:space="preserve"> </w:t>
            </w:r>
          </w:p>
        </w:tc>
      </w:tr>
    </w:tbl>
    <w:p w14:paraId="1F72DAEE" w14:textId="77777777" w:rsidR="001007D7" w:rsidRPr="00E76E1B" w:rsidRDefault="001007D7" w:rsidP="001007D7">
      <w:pPr>
        <w:keepNext/>
        <w:ind w:firstLine="709"/>
        <w:jc w:val="both"/>
        <w:outlineLvl w:val="0"/>
        <w:rPr>
          <w:rFonts w:eastAsia="Calibri"/>
          <w:b/>
          <w:bCs/>
          <w:kern w:val="32"/>
          <w:sz w:val="28"/>
          <w:szCs w:val="28"/>
        </w:rPr>
      </w:pPr>
    </w:p>
    <w:p w14:paraId="1445A3CC" w14:textId="77777777" w:rsidR="001007D7" w:rsidRPr="00B505A1" w:rsidRDefault="001007D7" w:rsidP="00F17BD4">
      <w:pPr>
        <w:pStyle w:val="a6"/>
        <w:shd w:val="clear" w:color="auto" w:fill="FFFFFF"/>
        <w:tabs>
          <w:tab w:val="left" w:pos="442"/>
        </w:tabs>
        <w:ind w:left="1069"/>
        <w:jc w:val="both"/>
        <w:rPr>
          <w:rFonts w:eastAsia="Calibri"/>
          <w:bCs/>
          <w:sz w:val="28"/>
          <w:szCs w:val="28"/>
        </w:rPr>
      </w:pPr>
    </w:p>
    <w:p w14:paraId="4EA97996"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1007D7">
        <w:rPr>
          <w:rFonts w:eastAsia="Calibri"/>
          <w:b/>
          <w:bCs/>
          <w:sz w:val="28"/>
          <w:szCs w:val="28"/>
        </w:rPr>
        <w:t xml:space="preserve">: </w:t>
      </w:r>
      <w:r w:rsidR="001007D7" w:rsidRPr="00BC45E6">
        <w:rPr>
          <w:rFonts w:eastAsia="Calibri"/>
          <w:sz w:val="28"/>
          <w:szCs w:val="28"/>
        </w:rPr>
        <w:t>не предусмотрены</w:t>
      </w:r>
    </w:p>
    <w:p w14:paraId="56AA5D56" w14:textId="77777777" w:rsidR="0015428F" w:rsidRPr="00BD3969" w:rsidRDefault="0015428F" w:rsidP="00F95658">
      <w:pPr>
        <w:ind w:firstLine="709"/>
        <w:jc w:val="both"/>
        <w:rPr>
          <w:bCs/>
          <w:sz w:val="28"/>
          <w:szCs w:val="28"/>
        </w:rPr>
      </w:pPr>
    </w:p>
    <w:p w14:paraId="60CB9105" w14:textId="2E6C6F97" w:rsidR="00C52F7B" w:rsidRPr="00BC45E6" w:rsidRDefault="00572CC4" w:rsidP="00572CC4">
      <w:pPr>
        <w:pStyle w:val="a6"/>
        <w:numPr>
          <w:ilvl w:val="0"/>
          <w:numId w:val="12"/>
        </w:numPr>
        <w:ind w:hanging="11"/>
        <w:jc w:val="both"/>
        <w:rPr>
          <w:b/>
          <w:bCs/>
          <w:color w:val="FF0000"/>
          <w:sz w:val="28"/>
          <w:szCs w:val="28"/>
        </w:rPr>
      </w:pPr>
      <w:r>
        <w:rPr>
          <w:b/>
          <w:bCs/>
          <w:sz w:val="28"/>
          <w:szCs w:val="28"/>
        </w:rPr>
        <w:t xml:space="preserve"> </w:t>
      </w:r>
      <w:r w:rsidR="00C52F7B" w:rsidRPr="00BC45E6">
        <w:rPr>
          <w:b/>
          <w:bCs/>
          <w:sz w:val="28"/>
          <w:szCs w:val="28"/>
        </w:rPr>
        <w:t xml:space="preserve">Описание материально-технической базы, необходимой для осуществления образовательного процесса по </w:t>
      </w:r>
      <w:r w:rsidR="00504556" w:rsidRPr="00BC45E6">
        <w:rPr>
          <w:b/>
          <w:bCs/>
          <w:sz w:val="28"/>
          <w:szCs w:val="28"/>
        </w:rPr>
        <w:t>дисциплине</w:t>
      </w:r>
      <w:r w:rsidR="001074EA" w:rsidRPr="00BC45E6">
        <w:rPr>
          <w:b/>
          <w:bCs/>
          <w:sz w:val="28"/>
          <w:szCs w:val="28"/>
        </w:rPr>
        <w:t>.</w:t>
      </w:r>
      <w:r w:rsidR="008522D2" w:rsidRPr="00BC45E6">
        <w:rPr>
          <w:b/>
          <w:bCs/>
          <w:sz w:val="28"/>
          <w:szCs w:val="28"/>
        </w:rPr>
        <w:t xml:space="preserve"> </w:t>
      </w:r>
    </w:p>
    <w:p w14:paraId="7C87526A" w14:textId="77777777" w:rsidR="00BC45E6" w:rsidRPr="00BC45E6" w:rsidRDefault="00BC45E6" w:rsidP="00BC45E6">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6E71B865" w14:textId="77777777" w:rsidR="00BC45E6" w:rsidRPr="00BC45E6" w:rsidRDefault="00BC45E6" w:rsidP="00BC45E6">
      <w:pPr>
        <w:pStyle w:val="a6"/>
        <w:shd w:val="clear" w:color="auto" w:fill="FFFFFF"/>
        <w:spacing w:line="288" w:lineRule="auto"/>
        <w:ind w:left="720"/>
        <w:jc w:val="both"/>
        <w:rPr>
          <w:b/>
          <w:sz w:val="28"/>
          <w:szCs w:val="28"/>
        </w:rPr>
      </w:pPr>
      <w:r w:rsidRPr="00BC45E6">
        <w:rPr>
          <w:color w:val="000000"/>
          <w:sz w:val="28"/>
          <w:szCs w:val="28"/>
        </w:rPr>
        <w:t xml:space="preserve">2. </w:t>
      </w:r>
      <w:r>
        <w:rPr>
          <w:color w:val="000000"/>
          <w:sz w:val="28"/>
          <w:szCs w:val="28"/>
          <w:lang w:val="en-GB"/>
        </w:rPr>
        <w:t>Webinar</w:t>
      </w:r>
      <w:r w:rsidRPr="00BC45E6">
        <w:rPr>
          <w:color w:val="000000"/>
          <w:sz w:val="28"/>
          <w:szCs w:val="28"/>
        </w:rPr>
        <w:t>.</w:t>
      </w:r>
      <w:r>
        <w:rPr>
          <w:color w:val="000000"/>
          <w:sz w:val="28"/>
          <w:szCs w:val="28"/>
          <w:lang w:val="en-GB"/>
        </w:rPr>
        <w:t>ru</w:t>
      </w:r>
      <w:r w:rsidRPr="00BC45E6">
        <w:rPr>
          <w:color w:val="000000"/>
          <w:sz w:val="28"/>
          <w:szCs w:val="28"/>
        </w:rPr>
        <w:t xml:space="preserve"> для </w:t>
      </w:r>
      <w:r w:rsidR="00D30CF7" w:rsidRPr="00BC45E6">
        <w:rPr>
          <w:color w:val="000000"/>
          <w:sz w:val="28"/>
          <w:szCs w:val="28"/>
        </w:rPr>
        <w:t>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p w14:paraId="1BBBFFB1" w14:textId="77777777" w:rsidR="00BC45E6" w:rsidRPr="00BC45E6" w:rsidRDefault="00BC45E6" w:rsidP="00BC45E6">
      <w:pPr>
        <w:pStyle w:val="a6"/>
        <w:ind w:left="720"/>
        <w:jc w:val="both"/>
        <w:rPr>
          <w:b/>
          <w:bCs/>
          <w:sz w:val="28"/>
          <w:szCs w:val="28"/>
        </w:rPr>
      </w:pPr>
    </w:p>
    <w:p w14:paraId="164CECAA" w14:textId="77777777" w:rsidR="00A95021" w:rsidRDefault="00A95021" w:rsidP="00F95658">
      <w:pPr>
        <w:ind w:firstLine="709"/>
        <w:jc w:val="both"/>
        <w:rPr>
          <w:b/>
          <w:sz w:val="28"/>
          <w:szCs w:val="28"/>
        </w:rPr>
      </w:pPr>
    </w:p>
    <w:p w14:paraId="201FF48D" w14:textId="77777777" w:rsidR="00A95021" w:rsidRDefault="00A95021" w:rsidP="00EB34C2">
      <w:pPr>
        <w:jc w:val="both"/>
        <w:rPr>
          <w:b/>
          <w:sz w:val="28"/>
          <w:szCs w:val="28"/>
        </w:rPr>
      </w:pPr>
    </w:p>
    <w:sectPr w:rsidR="00A95021" w:rsidSect="00572CC4">
      <w:foot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D1F3B" w14:textId="77777777" w:rsidR="000A0695" w:rsidRDefault="000A0695" w:rsidP="00C52F7B">
      <w:r>
        <w:separator/>
      </w:r>
    </w:p>
  </w:endnote>
  <w:endnote w:type="continuationSeparator" w:id="0">
    <w:p w14:paraId="24E0F0EC" w14:textId="77777777" w:rsidR="000A0695" w:rsidRDefault="000A069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354478"/>
      <w:docPartObj>
        <w:docPartGallery w:val="Page Numbers (Bottom of Page)"/>
        <w:docPartUnique/>
      </w:docPartObj>
    </w:sdtPr>
    <w:sdtEndPr/>
    <w:sdtContent>
      <w:p w14:paraId="7821773F" w14:textId="5B90FCB2" w:rsidR="00572CC4" w:rsidRDefault="00572CC4">
        <w:pPr>
          <w:pStyle w:val="af"/>
          <w:jc w:val="center"/>
        </w:pPr>
        <w:r>
          <w:fldChar w:fldCharType="begin"/>
        </w:r>
        <w:r>
          <w:instrText>PAGE   \* MERGEFORMAT</w:instrText>
        </w:r>
        <w:r>
          <w:fldChar w:fldCharType="separate"/>
        </w:r>
        <w:r w:rsidR="00E7073D">
          <w:rPr>
            <w:noProof/>
          </w:rPr>
          <w:t>20</w:t>
        </w:r>
        <w:r>
          <w:fldChar w:fldCharType="end"/>
        </w:r>
      </w:p>
    </w:sdtContent>
  </w:sdt>
  <w:p w14:paraId="0A59CBCD" w14:textId="77777777" w:rsidR="00572CC4" w:rsidRDefault="00572CC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E8C11" w14:textId="77777777" w:rsidR="000A0695" w:rsidRDefault="000A0695" w:rsidP="00C52F7B">
      <w:r>
        <w:separator/>
      </w:r>
    </w:p>
  </w:footnote>
  <w:footnote w:type="continuationSeparator" w:id="0">
    <w:p w14:paraId="4C1B94D4" w14:textId="77777777" w:rsidR="000A0695" w:rsidRDefault="000A0695" w:rsidP="00C52F7B">
      <w:r>
        <w:continuationSeparator/>
      </w:r>
    </w:p>
  </w:footnote>
  <w:footnote w:id="1">
    <w:p w14:paraId="4C895DA8" w14:textId="77777777" w:rsidR="00572CC4" w:rsidRPr="00750BF5" w:rsidRDefault="00572CC4">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CDADB2F" w14:textId="77777777" w:rsidR="00572CC4" w:rsidRPr="00750BF5" w:rsidRDefault="00572CC4" w:rsidP="004E26C8">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B35ED"/>
    <w:multiLevelType w:val="hybridMultilevel"/>
    <w:tmpl w:val="95E037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 w15:restartNumberingAfterBreak="0">
    <w:nsid w:val="116042FA"/>
    <w:multiLevelType w:val="hybridMultilevel"/>
    <w:tmpl w:val="72580C64"/>
    <w:lvl w:ilvl="0" w:tplc="CEEA66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42677"/>
    <w:multiLevelType w:val="hybridMultilevel"/>
    <w:tmpl w:val="769469AE"/>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590BF2"/>
    <w:multiLevelType w:val="hybridMultilevel"/>
    <w:tmpl w:val="624A3450"/>
    <w:lvl w:ilvl="0" w:tplc="286E68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F624F14"/>
    <w:multiLevelType w:val="hybridMultilevel"/>
    <w:tmpl w:val="31D06290"/>
    <w:lvl w:ilvl="0" w:tplc="1B7CC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47C693B"/>
    <w:multiLevelType w:val="hybridMultilevel"/>
    <w:tmpl w:val="93A6B116"/>
    <w:lvl w:ilvl="0" w:tplc="DFB833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0F9730D"/>
    <w:multiLevelType w:val="hybridMultilevel"/>
    <w:tmpl w:val="C170A13A"/>
    <w:lvl w:ilvl="0" w:tplc="C3E47988">
      <w:start w:val="1"/>
      <w:numFmt w:val="decimal"/>
      <w:lvlText w:val="%1."/>
      <w:lvlJc w:val="left"/>
      <w:pPr>
        <w:ind w:left="299" w:hanging="360"/>
      </w:pPr>
      <w:rPr>
        <w:rFonts w:hint="default"/>
        <w:b/>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14" w15:restartNumberingAfterBreak="0">
    <w:nsid w:val="66FA48AD"/>
    <w:multiLevelType w:val="hybridMultilevel"/>
    <w:tmpl w:val="3D903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F468CF"/>
    <w:multiLevelType w:val="hybridMultilevel"/>
    <w:tmpl w:val="20F0EC72"/>
    <w:lvl w:ilvl="0" w:tplc="8452DFAA">
      <w:start w:val="1"/>
      <w:numFmt w:val="decimal"/>
      <w:lvlText w:val="%1."/>
      <w:lvlJc w:val="left"/>
      <w:pPr>
        <w:ind w:left="659" w:hanging="360"/>
      </w:pPr>
      <w:rPr>
        <w:rFonts w:hint="default"/>
        <w:color w:val="auto"/>
      </w:rPr>
    </w:lvl>
    <w:lvl w:ilvl="1" w:tplc="04190019" w:tentative="1">
      <w:start w:val="1"/>
      <w:numFmt w:val="lowerLetter"/>
      <w:lvlText w:val="%2."/>
      <w:lvlJc w:val="left"/>
      <w:pPr>
        <w:ind w:left="1379" w:hanging="360"/>
      </w:pPr>
    </w:lvl>
    <w:lvl w:ilvl="2" w:tplc="0419001B" w:tentative="1">
      <w:start w:val="1"/>
      <w:numFmt w:val="lowerRoman"/>
      <w:lvlText w:val="%3."/>
      <w:lvlJc w:val="right"/>
      <w:pPr>
        <w:ind w:left="2099" w:hanging="180"/>
      </w:pPr>
    </w:lvl>
    <w:lvl w:ilvl="3" w:tplc="0419000F" w:tentative="1">
      <w:start w:val="1"/>
      <w:numFmt w:val="decimal"/>
      <w:lvlText w:val="%4."/>
      <w:lvlJc w:val="left"/>
      <w:pPr>
        <w:ind w:left="2819" w:hanging="360"/>
      </w:pPr>
    </w:lvl>
    <w:lvl w:ilvl="4" w:tplc="04190019" w:tentative="1">
      <w:start w:val="1"/>
      <w:numFmt w:val="lowerLetter"/>
      <w:lvlText w:val="%5."/>
      <w:lvlJc w:val="left"/>
      <w:pPr>
        <w:ind w:left="3539" w:hanging="360"/>
      </w:pPr>
    </w:lvl>
    <w:lvl w:ilvl="5" w:tplc="0419001B" w:tentative="1">
      <w:start w:val="1"/>
      <w:numFmt w:val="lowerRoman"/>
      <w:lvlText w:val="%6."/>
      <w:lvlJc w:val="right"/>
      <w:pPr>
        <w:ind w:left="4259" w:hanging="180"/>
      </w:pPr>
    </w:lvl>
    <w:lvl w:ilvl="6" w:tplc="0419000F" w:tentative="1">
      <w:start w:val="1"/>
      <w:numFmt w:val="decimal"/>
      <w:lvlText w:val="%7."/>
      <w:lvlJc w:val="left"/>
      <w:pPr>
        <w:ind w:left="4979" w:hanging="360"/>
      </w:pPr>
    </w:lvl>
    <w:lvl w:ilvl="7" w:tplc="04190019" w:tentative="1">
      <w:start w:val="1"/>
      <w:numFmt w:val="lowerLetter"/>
      <w:lvlText w:val="%8."/>
      <w:lvlJc w:val="left"/>
      <w:pPr>
        <w:ind w:left="5699" w:hanging="360"/>
      </w:pPr>
    </w:lvl>
    <w:lvl w:ilvl="8" w:tplc="0419001B" w:tentative="1">
      <w:start w:val="1"/>
      <w:numFmt w:val="lowerRoman"/>
      <w:lvlText w:val="%9."/>
      <w:lvlJc w:val="right"/>
      <w:pPr>
        <w:ind w:left="6419" w:hanging="180"/>
      </w:pPr>
    </w:lvl>
  </w:abstractNum>
  <w:abstractNum w:abstractNumId="17" w15:restartNumberingAfterBreak="0">
    <w:nsid w:val="74FD56DB"/>
    <w:multiLevelType w:val="hybridMultilevel"/>
    <w:tmpl w:val="8BCCAA90"/>
    <w:lvl w:ilvl="0" w:tplc="91143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7DCE157E"/>
    <w:multiLevelType w:val="hybridMultilevel"/>
    <w:tmpl w:val="DE28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4"/>
  </w:num>
  <w:num w:numId="5">
    <w:abstractNumId w:val="15"/>
  </w:num>
  <w:num w:numId="6">
    <w:abstractNumId w:val="9"/>
  </w:num>
  <w:num w:numId="7">
    <w:abstractNumId w:val="2"/>
  </w:num>
  <w:num w:numId="8">
    <w:abstractNumId w:val="19"/>
  </w:num>
  <w:num w:numId="9">
    <w:abstractNumId w:val="10"/>
  </w:num>
  <w:num w:numId="10">
    <w:abstractNumId w:val="5"/>
  </w:num>
  <w:num w:numId="11">
    <w:abstractNumId w:val="14"/>
  </w:num>
  <w:num w:numId="12">
    <w:abstractNumId w:val="18"/>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17"/>
  </w:num>
  <w:num w:numId="17">
    <w:abstractNumId w:val="13"/>
  </w:num>
  <w:num w:numId="18">
    <w:abstractNumId w:val="1"/>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11B"/>
    <w:rsid w:val="00020114"/>
    <w:rsid w:val="000218DE"/>
    <w:rsid w:val="000246A3"/>
    <w:rsid w:val="00024EEA"/>
    <w:rsid w:val="00026E9C"/>
    <w:rsid w:val="000307CC"/>
    <w:rsid w:val="00032432"/>
    <w:rsid w:val="00040937"/>
    <w:rsid w:val="00043D7D"/>
    <w:rsid w:val="000460EA"/>
    <w:rsid w:val="00047C02"/>
    <w:rsid w:val="00056998"/>
    <w:rsid w:val="000742E0"/>
    <w:rsid w:val="00075A1A"/>
    <w:rsid w:val="00080232"/>
    <w:rsid w:val="00081564"/>
    <w:rsid w:val="0008173A"/>
    <w:rsid w:val="000932A8"/>
    <w:rsid w:val="000948DB"/>
    <w:rsid w:val="000952AF"/>
    <w:rsid w:val="000979E4"/>
    <w:rsid w:val="000A0695"/>
    <w:rsid w:val="000A2CCD"/>
    <w:rsid w:val="000A4E4C"/>
    <w:rsid w:val="000A61F1"/>
    <w:rsid w:val="000B77BA"/>
    <w:rsid w:val="000C1AFD"/>
    <w:rsid w:val="000C534D"/>
    <w:rsid w:val="000C5D47"/>
    <w:rsid w:val="000D1088"/>
    <w:rsid w:val="000D2EC5"/>
    <w:rsid w:val="000D635C"/>
    <w:rsid w:val="000E31BA"/>
    <w:rsid w:val="000F4243"/>
    <w:rsid w:val="000F69A4"/>
    <w:rsid w:val="001007D7"/>
    <w:rsid w:val="001034C8"/>
    <w:rsid w:val="00103D5A"/>
    <w:rsid w:val="00103F59"/>
    <w:rsid w:val="0010444D"/>
    <w:rsid w:val="001065DB"/>
    <w:rsid w:val="001074EA"/>
    <w:rsid w:val="001078C1"/>
    <w:rsid w:val="00110B7D"/>
    <w:rsid w:val="00110F5C"/>
    <w:rsid w:val="00114EAC"/>
    <w:rsid w:val="00121560"/>
    <w:rsid w:val="00125326"/>
    <w:rsid w:val="00136583"/>
    <w:rsid w:val="00136C16"/>
    <w:rsid w:val="00141137"/>
    <w:rsid w:val="00145199"/>
    <w:rsid w:val="00152A25"/>
    <w:rsid w:val="00152E20"/>
    <w:rsid w:val="00153077"/>
    <w:rsid w:val="0015428F"/>
    <w:rsid w:val="00155216"/>
    <w:rsid w:val="001624A8"/>
    <w:rsid w:val="00163004"/>
    <w:rsid w:val="00165271"/>
    <w:rsid w:val="0016627A"/>
    <w:rsid w:val="00167315"/>
    <w:rsid w:val="00167D4C"/>
    <w:rsid w:val="00167F51"/>
    <w:rsid w:val="00170F5B"/>
    <w:rsid w:val="0017246C"/>
    <w:rsid w:val="001753A5"/>
    <w:rsid w:val="00180902"/>
    <w:rsid w:val="00183B21"/>
    <w:rsid w:val="00186288"/>
    <w:rsid w:val="00186375"/>
    <w:rsid w:val="00186A69"/>
    <w:rsid w:val="00187EA4"/>
    <w:rsid w:val="00191D66"/>
    <w:rsid w:val="0019486A"/>
    <w:rsid w:val="00196416"/>
    <w:rsid w:val="001A37EB"/>
    <w:rsid w:val="001A5DD0"/>
    <w:rsid w:val="001B4AEC"/>
    <w:rsid w:val="001B4C63"/>
    <w:rsid w:val="001B5AFF"/>
    <w:rsid w:val="001C5D94"/>
    <w:rsid w:val="001D2169"/>
    <w:rsid w:val="001D5711"/>
    <w:rsid w:val="001E568D"/>
    <w:rsid w:val="001F0F9F"/>
    <w:rsid w:val="001F1A30"/>
    <w:rsid w:val="00202D09"/>
    <w:rsid w:val="0020777C"/>
    <w:rsid w:val="0021083E"/>
    <w:rsid w:val="002110E8"/>
    <w:rsid w:val="00222DB5"/>
    <w:rsid w:val="0022353C"/>
    <w:rsid w:val="002271DF"/>
    <w:rsid w:val="00227F6A"/>
    <w:rsid w:val="0023630A"/>
    <w:rsid w:val="002406F9"/>
    <w:rsid w:val="002450C3"/>
    <w:rsid w:val="0025075A"/>
    <w:rsid w:val="00251CC2"/>
    <w:rsid w:val="00251E74"/>
    <w:rsid w:val="002569F8"/>
    <w:rsid w:val="00256DF1"/>
    <w:rsid w:val="00256F66"/>
    <w:rsid w:val="00257966"/>
    <w:rsid w:val="00261057"/>
    <w:rsid w:val="00265C02"/>
    <w:rsid w:val="002722AE"/>
    <w:rsid w:val="0027233B"/>
    <w:rsid w:val="00273B01"/>
    <w:rsid w:val="002745B9"/>
    <w:rsid w:val="00276208"/>
    <w:rsid w:val="00284DCB"/>
    <w:rsid w:val="00286D22"/>
    <w:rsid w:val="00293EFF"/>
    <w:rsid w:val="002A2809"/>
    <w:rsid w:val="002A39A6"/>
    <w:rsid w:val="002A481B"/>
    <w:rsid w:val="002B003B"/>
    <w:rsid w:val="002B020D"/>
    <w:rsid w:val="002B05C0"/>
    <w:rsid w:val="002B17C4"/>
    <w:rsid w:val="002B55DE"/>
    <w:rsid w:val="002B5680"/>
    <w:rsid w:val="002B7698"/>
    <w:rsid w:val="002B792D"/>
    <w:rsid w:val="002C2A08"/>
    <w:rsid w:val="002C2C96"/>
    <w:rsid w:val="002C3B47"/>
    <w:rsid w:val="002C646B"/>
    <w:rsid w:val="002D06D6"/>
    <w:rsid w:val="002D0F8F"/>
    <w:rsid w:val="002D5BCA"/>
    <w:rsid w:val="002D6170"/>
    <w:rsid w:val="002D786A"/>
    <w:rsid w:val="002D7F79"/>
    <w:rsid w:val="002E01B0"/>
    <w:rsid w:val="002E02AB"/>
    <w:rsid w:val="002E11C9"/>
    <w:rsid w:val="002E4576"/>
    <w:rsid w:val="002E6D4D"/>
    <w:rsid w:val="002E7D40"/>
    <w:rsid w:val="002F2B2B"/>
    <w:rsid w:val="00311A81"/>
    <w:rsid w:val="003136F6"/>
    <w:rsid w:val="00316433"/>
    <w:rsid w:val="003208D1"/>
    <w:rsid w:val="00325C45"/>
    <w:rsid w:val="00332E79"/>
    <w:rsid w:val="00334DFE"/>
    <w:rsid w:val="00340BAB"/>
    <w:rsid w:val="00342385"/>
    <w:rsid w:val="003439F5"/>
    <w:rsid w:val="0034549C"/>
    <w:rsid w:val="00345DD0"/>
    <w:rsid w:val="0034699C"/>
    <w:rsid w:val="00347E9A"/>
    <w:rsid w:val="0035211C"/>
    <w:rsid w:val="0035467C"/>
    <w:rsid w:val="00355CF5"/>
    <w:rsid w:val="003564EB"/>
    <w:rsid w:val="003576F1"/>
    <w:rsid w:val="00361002"/>
    <w:rsid w:val="00363A41"/>
    <w:rsid w:val="0037089D"/>
    <w:rsid w:val="00372551"/>
    <w:rsid w:val="00373FD2"/>
    <w:rsid w:val="003761B6"/>
    <w:rsid w:val="00381B06"/>
    <w:rsid w:val="00383417"/>
    <w:rsid w:val="003858FC"/>
    <w:rsid w:val="00385C43"/>
    <w:rsid w:val="00387E97"/>
    <w:rsid w:val="003971AB"/>
    <w:rsid w:val="0039743F"/>
    <w:rsid w:val="003A0414"/>
    <w:rsid w:val="003A61C5"/>
    <w:rsid w:val="003A6718"/>
    <w:rsid w:val="003B1458"/>
    <w:rsid w:val="003B3E33"/>
    <w:rsid w:val="003B7068"/>
    <w:rsid w:val="003B77C2"/>
    <w:rsid w:val="003C2C0D"/>
    <w:rsid w:val="003C4AD9"/>
    <w:rsid w:val="003D03AC"/>
    <w:rsid w:val="003D376D"/>
    <w:rsid w:val="003E3F6C"/>
    <w:rsid w:val="003E6BA6"/>
    <w:rsid w:val="003F064C"/>
    <w:rsid w:val="003F1F40"/>
    <w:rsid w:val="003F71E6"/>
    <w:rsid w:val="00400154"/>
    <w:rsid w:val="00401750"/>
    <w:rsid w:val="004045FD"/>
    <w:rsid w:val="00410103"/>
    <w:rsid w:val="00411845"/>
    <w:rsid w:val="00412159"/>
    <w:rsid w:val="00414A64"/>
    <w:rsid w:val="0041512D"/>
    <w:rsid w:val="00415D9A"/>
    <w:rsid w:val="00417941"/>
    <w:rsid w:val="0042062D"/>
    <w:rsid w:val="004308FF"/>
    <w:rsid w:val="00430D5A"/>
    <w:rsid w:val="00432FEA"/>
    <w:rsid w:val="00434E67"/>
    <w:rsid w:val="004403AF"/>
    <w:rsid w:val="00440DB0"/>
    <w:rsid w:val="00450762"/>
    <w:rsid w:val="00452334"/>
    <w:rsid w:val="00463D9B"/>
    <w:rsid w:val="0046498F"/>
    <w:rsid w:val="00466D91"/>
    <w:rsid w:val="00475DE5"/>
    <w:rsid w:val="00483161"/>
    <w:rsid w:val="00483A48"/>
    <w:rsid w:val="004915BD"/>
    <w:rsid w:val="00496846"/>
    <w:rsid w:val="004B1870"/>
    <w:rsid w:val="004B4030"/>
    <w:rsid w:val="004B47AD"/>
    <w:rsid w:val="004B4BFE"/>
    <w:rsid w:val="004D3074"/>
    <w:rsid w:val="004D3FCD"/>
    <w:rsid w:val="004E26C8"/>
    <w:rsid w:val="004E3DDF"/>
    <w:rsid w:val="004E443D"/>
    <w:rsid w:val="004E4737"/>
    <w:rsid w:val="004E6E94"/>
    <w:rsid w:val="004F530A"/>
    <w:rsid w:val="004F534D"/>
    <w:rsid w:val="004F5D8F"/>
    <w:rsid w:val="004F7E74"/>
    <w:rsid w:val="0050100C"/>
    <w:rsid w:val="005019CD"/>
    <w:rsid w:val="00501B46"/>
    <w:rsid w:val="00503826"/>
    <w:rsid w:val="00504556"/>
    <w:rsid w:val="00504BDE"/>
    <w:rsid w:val="00507A3A"/>
    <w:rsid w:val="00510FC8"/>
    <w:rsid w:val="00513259"/>
    <w:rsid w:val="00516599"/>
    <w:rsid w:val="00520388"/>
    <w:rsid w:val="00520A0C"/>
    <w:rsid w:val="005228A4"/>
    <w:rsid w:val="00524846"/>
    <w:rsid w:val="0052632F"/>
    <w:rsid w:val="0052666D"/>
    <w:rsid w:val="00526E92"/>
    <w:rsid w:val="00527FCC"/>
    <w:rsid w:val="005350F2"/>
    <w:rsid w:val="005370A7"/>
    <w:rsid w:val="005423CB"/>
    <w:rsid w:val="0054277C"/>
    <w:rsid w:val="00543A77"/>
    <w:rsid w:val="005532E3"/>
    <w:rsid w:val="00555ABF"/>
    <w:rsid w:val="00560E30"/>
    <w:rsid w:val="0057189E"/>
    <w:rsid w:val="00572CC4"/>
    <w:rsid w:val="00577CE4"/>
    <w:rsid w:val="0059504A"/>
    <w:rsid w:val="00596CE9"/>
    <w:rsid w:val="005A0208"/>
    <w:rsid w:val="005B03DE"/>
    <w:rsid w:val="005B2047"/>
    <w:rsid w:val="005B5A44"/>
    <w:rsid w:val="005B5AC6"/>
    <w:rsid w:val="005B640E"/>
    <w:rsid w:val="005C31BB"/>
    <w:rsid w:val="005C55CA"/>
    <w:rsid w:val="005D03A1"/>
    <w:rsid w:val="005D0666"/>
    <w:rsid w:val="005D21FE"/>
    <w:rsid w:val="005D2883"/>
    <w:rsid w:val="005D36BA"/>
    <w:rsid w:val="005D61A1"/>
    <w:rsid w:val="005E46AA"/>
    <w:rsid w:val="005E4831"/>
    <w:rsid w:val="005E566C"/>
    <w:rsid w:val="005E5A3B"/>
    <w:rsid w:val="005F49FA"/>
    <w:rsid w:val="006006FA"/>
    <w:rsid w:val="00602300"/>
    <w:rsid w:val="00602C9C"/>
    <w:rsid w:val="006053D4"/>
    <w:rsid w:val="00606047"/>
    <w:rsid w:val="00607EFB"/>
    <w:rsid w:val="0062422A"/>
    <w:rsid w:val="0062424B"/>
    <w:rsid w:val="0062788E"/>
    <w:rsid w:val="0063503E"/>
    <w:rsid w:val="006419C6"/>
    <w:rsid w:val="00642CB5"/>
    <w:rsid w:val="006435B4"/>
    <w:rsid w:val="00643D4B"/>
    <w:rsid w:val="006455A1"/>
    <w:rsid w:val="00651E82"/>
    <w:rsid w:val="0065286A"/>
    <w:rsid w:val="00653666"/>
    <w:rsid w:val="00654DE9"/>
    <w:rsid w:val="00654EF6"/>
    <w:rsid w:val="006555AD"/>
    <w:rsid w:val="0066171B"/>
    <w:rsid w:val="0066449C"/>
    <w:rsid w:val="00664AB3"/>
    <w:rsid w:val="00667342"/>
    <w:rsid w:val="00672880"/>
    <w:rsid w:val="00672DE8"/>
    <w:rsid w:val="0068152F"/>
    <w:rsid w:val="0068401C"/>
    <w:rsid w:val="006A1858"/>
    <w:rsid w:val="006A2253"/>
    <w:rsid w:val="006A2970"/>
    <w:rsid w:val="006A39A3"/>
    <w:rsid w:val="006B3AF9"/>
    <w:rsid w:val="006B3C5B"/>
    <w:rsid w:val="006B5B4D"/>
    <w:rsid w:val="006C2601"/>
    <w:rsid w:val="006C7123"/>
    <w:rsid w:val="006D1A6A"/>
    <w:rsid w:val="006D2028"/>
    <w:rsid w:val="006D27FF"/>
    <w:rsid w:val="006D2EEA"/>
    <w:rsid w:val="006D3DDC"/>
    <w:rsid w:val="006D6D2D"/>
    <w:rsid w:val="006E12A8"/>
    <w:rsid w:val="006E28C9"/>
    <w:rsid w:val="006F601F"/>
    <w:rsid w:val="006F780B"/>
    <w:rsid w:val="007022C3"/>
    <w:rsid w:val="00703660"/>
    <w:rsid w:val="007130E6"/>
    <w:rsid w:val="00713E67"/>
    <w:rsid w:val="00714EC8"/>
    <w:rsid w:val="00714EF4"/>
    <w:rsid w:val="00715F8B"/>
    <w:rsid w:val="00722EE9"/>
    <w:rsid w:val="00723437"/>
    <w:rsid w:val="00724F1D"/>
    <w:rsid w:val="00741CBE"/>
    <w:rsid w:val="007425EF"/>
    <w:rsid w:val="007455EF"/>
    <w:rsid w:val="00746F04"/>
    <w:rsid w:val="00747457"/>
    <w:rsid w:val="00750BF5"/>
    <w:rsid w:val="00753CAB"/>
    <w:rsid w:val="00757EEE"/>
    <w:rsid w:val="007603CA"/>
    <w:rsid w:val="00760706"/>
    <w:rsid w:val="00765419"/>
    <w:rsid w:val="00766B13"/>
    <w:rsid w:val="00767D96"/>
    <w:rsid w:val="0077515C"/>
    <w:rsid w:val="00776559"/>
    <w:rsid w:val="00777C21"/>
    <w:rsid w:val="00780115"/>
    <w:rsid w:val="00781A43"/>
    <w:rsid w:val="0078344F"/>
    <w:rsid w:val="0078522F"/>
    <w:rsid w:val="00790521"/>
    <w:rsid w:val="0079239F"/>
    <w:rsid w:val="00795823"/>
    <w:rsid w:val="007A2C24"/>
    <w:rsid w:val="007A48AE"/>
    <w:rsid w:val="007A5CA7"/>
    <w:rsid w:val="007A717C"/>
    <w:rsid w:val="007A72A1"/>
    <w:rsid w:val="007A77D0"/>
    <w:rsid w:val="007B19F3"/>
    <w:rsid w:val="007B275D"/>
    <w:rsid w:val="007B5805"/>
    <w:rsid w:val="007C216C"/>
    <w:rsid w:val="007C279D"/>
    <w:rsid w:val="007C54C1"/>
    <w:rsid w:val="007C6006"/>
    <w:rsid w:val="007C76B2"/>
    <w:rsid w:val="007D0069"/>
    <w:rsid w:val="007D19CB"/>
    <w:rsid w:val="007D2EFA"/>
    <w:rsid w:val="007D317B"/>
    <w:rsid w:val="007D475C"/>
    <w:rsid w:val="007D5553"/>
    <w:rsid w:val="007D68C7"/>
    <w:rsid w:val="007D6C34"/>
    <w:rsid w:val="007E18A8"/>
    <w:rsid w:val="007E3FEC"/>
    <w:rsid w:val="007E5A9E"/>
    <w:rsid w:val="007E6680"/>
    <w:rsid w:val="007F43B0"/>
    <w:rsid w:val="007F76D4"/>
    <w:rsid w:val="007F77E1"/>
    <w:rsid w:val="0080014F"/>
    <w:rsid w:val="008001F1"/>
    <w:rsid w:val="00800257"/>
    <w:rsid w:val="00800900"/>
    <w:rsid w:val="0080275C"/>
    <w:rsid w:val="00802829"/>
    <w:rsid w:val="00804E33"/>
    <w:rsid w:val="008072D6"/>
    <w:rsid w:val="00807654"/>
    <w:rsid w:val="00810918"/>
    <w:rsid w:val="00812C5C"/>
    <w:rsid w:val="0082602A"/>
    <w:rsid w:val="00830003"/>
    <w:rsid w:val="0083365F"/>
    <w:rsid w:val="0084556F"/>
    <w:rsid w:val="00845F88"/>
    <w:rsid w:val="00846604"/>
    <w:rsid w:val="00850AFD"/>
    <w:rsid w:val="008522D2"/>
    <w:rsid w:val="008527A4"/>
    <w:rsid w:val="00854C13"/>
    <w:rsid w:val="00856304"/>
    <w:rsid w:val="008569A9"/>
    <w:rsid w:val="00861DB9"/>
    <w:rsid w:val="00862509"/>
    <w:rsid w:val="00863247"/>
    <w:rsid w:val="008657E8"/>
    <w:rsid w:val="008662F9"/>
    <w:rsid w:val="00870D5F"/>
    <w:rsid w:val="00876D93"/>
    <w:rsid w:val="00877516"/>
    <w:rsid w:val="008809B1"/>
    <w:rsid w:val="0088214D"/>
    <w:rsid w:val="0088321E"/>
    <w:rsid w:val="0088622F"/>
    <w:rsid w:val="008863B4"/>
    <w:rsid w:val="00886470"/>
    <w:rsid w:val="00887746"/>
    <w:rsid w:val="008879AA"/>
    <w:rsid w:val="00890E00"/>
    <w:rsid w:val="00891945"/>
    <w:rsid w:val="0089306C"/>
    <w:rsid w:val="00895124"/>
    <w:rsid w:val="008A6537"/>
    <w:rsid w:val="008B21F1"/>
    <w:rsid w:val="008B45F3"/>
    <w:rsid w:val="008B578E"/>
    <w:rsid w:val="008C0081"/>
    <w:rsid w:val="008C035D"/>
    <w:rsid w:val="008C22B4"/>
    <w:rsid w:val="008C7BCC"/>
    <w:rsid w:val="008D036C"/>
    <w:rsid w:val="008D0868"/>
    <w:rsid w:val="008D6227"/>
    <w:rsid w:val="008D6965"/>
    <w:rsid w:val="008D6B1D"/>
    <w:rsid w:val="008D6C4A"/>
    <w:rsid w:val="008D7C13"/>
    <w:rsid w:val="008E0B8A"/>
    <w:rsid w:val="008E474C"/>
    <w:rsid w:val="008E5DB9"/>
    <w:rsid w:val="008F0FA2"/>
    <w:rsid w:val="00900B00"/>
    <w:rsid w:val="00901E20"/>
    <w:rsid w:val="0090565A"/>
    <w:rsid w:val="00906432"/>
    <w:rsid w:val="00907AFF"/>
    <w:rsid w:val="00910BE5"/>
    <w:rsid w:val="00912E9C"/>
    <w:rsid w:val="00913BE7"/>
    <w:rsid w:val="00914F2B"/>
    <w:rsid w:val="00916C16"/>
    <w:rsid w:val="00926AB3"/>
    <w:rsid w:val="00926C64"/>
    <w:rsid w:val="009316BA"/>
    <w:rsid w:val="00932FCE"/>
    <w:rsid w:val="0093509E"/>
    <w:rsid w:val="00935105"/>
    <w:rsid w:val="00936571"/>
    <w:rsid w:val="0093660A"/>
    <w:rsid w:val="00942E69"/>
    <w:rsid w:val="00945255"/>
    <w:rsid w:val="00945842"/>
    <w:rsid w:val="00951000"/>
    <w:rsid w:val="009516B6"/>
    <w:rsid w:val="00953914"/>
    <w:rsid w:val="0095401D"/>
    <w:rsid w:val="00954C11"/>
    <w:rsid w:val="00956A09"/>
    <w:rsid w:val="0096418C"/>
    <w:rsid w:val="009653DD"/>
    <w:rsid w:val="00965694"/>
    <w:rsid w:val="00966C1A"/>
    <w:rsid w:val="00967308"/>
    <w:rsid w:val="009673A8"/>
    <w:rsid w:val="00975554"/>
    <w:rsid w:val="00975F7D"/>
    <w:rsid w:val="00977005"/>
    <w:rsid w:val="00977A12"/>
    <w:rsid w:val="0098123B"/>
    <w:rsid w:val="00984A24"/>
    <w:rsid w:val="0099239A"/>
    <w:rsid w:val="009A046B"/>
    <w:rsid w:val="009A13B4"/>
    <w:rsid w:val="009A2876"/>
    <w:rsid w:val="009A2B87"/>
    <w:rsid w:val="009B00E1"/>
    <w:rsid w:val="009B289D"/>
    <w:rsid w:val="009B4E49"/>
    <w:rsid w:val="009B6740"/>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48DC"/>
    <w:rsid w:val="00A06B6F"/>
    <w:rsid w:val="00A112DB"/>
    <w:rsid w:val="00A14462"/>
    <w:rsid w:val="00A23C4D"/>
    <w:rsid w:val="00A240FC"/>
    <w:rsid w:val="00A24296"/>
    <w:rsid w:val="00A2699E"/>
    <w:rsid w:val="00A2751F"/>
    <w:rsid w:val="00A3000F"/>
    <w:rsid w:val="00A35C73"/>
    <w:rsid w:val="00A36257"/>
    <w:rsid w:val="00A42C8A"/>
    <w:rsid w:val="00A42EEC"/>
    <w:rsid w:val="00A4313A"/>
    <w:rsid w:val="00A455C3"/>
    <w:rsid w:val="00A60065"/>
    <w:rsid w:val="00A61C05"/>
    <w:rsid w:val="00A70D37"/>
    <w:rsid w:val="00A7400F"/>
    <w:rsid w:val="00A76B1C"/>
    <w:rsid w:val="00A812D5"/>
    <w:rsid w:val="00A83CCE"/>
    <w:rsid w:val="00A90E13"/>
    <w:rsid w:val="00A95021"/>
    <w:rsid w:val="00AA765D"/>
    <w:rsid w:val="00AB000F"/>
    <w:rsid w:val="00AB1728"/>
    <w:rsid w:val="00AB7DA0"/>
    <w:rsid w:val="00AC7914"/>
    <w:rsid w:val="00AE5228"/>
    <w:rsid w:val="00AE562E"/>
    <w:rsid w:val="00AF2B49"/>
    <w:rsid w:val="00B13FE4"/>
    <w:rsid w:val="00B21867"/>
    <w:rsid w:val="00B231C8"/>
    <w:rsid w:val="00B25797"/>
    <w:rsid w:val="00B35E8C"/>
    <w:rsid w:val="00B44E7C"/>
    <w:rsid w:val="00B45940"/>
    <w:rsid w:val="00B467AA"/>
    <w:rsid w:val="00B51EFD"/>
    <w:rsid w:val="00B528C8"/>
    <w:rsid w:val="00B53D40"/>
    <w:rsid w:val="00B55859"/>
    <w:rsid w:val="00B60A44"/>
    <w:rsid w:val="00B60EE8"/>
    <w:rsid w:val="00B64B33"/>
    <w:rsid w:val="00B65E89"/>
    <w:rsid w:val="00B66A34"/>
    <w:rsid w:val="00B76027"/>
    <w:rsid w:val="00B86F1B"/>
    <w:rsid w:val="00B93EF4"/>
    <w:rsid w:val="00B95B31"/>
    <w:rsid w:val="00B96776"/>
    <w:rsid w:val="00B975E3"/>
    <w:rsid w:val="00B977EC"/>
    <w:rsid w:val="00BA5E3A"/>
    <w:rsid w:val="00BA6D16"/>
    <w:rsid w:val="00BA7EEB"/>
    <w:rsid w:val="00BB2DC8"/>
    <w:rsid w:val="00BB43B1"/>
    <w:rsid w:val="00BB43EF"/>
    <w:rsid w:val="00BB53C8"/>
    <w:rsid w:val="00BC03D6"/>
    <w:rsid w:val="00BC1293"/>
    <w:rsid w:val="00BC43CA"/>
    <w:rsid w:val="00BC45E6"/>
    <w:rsid w:val="00BC6C5A"/>
    <w:rsid w:val="00BC75F4"/>
    <w:rsid w:val="00BD3969"/>
    <w:rsid w:val="00BD451C"/>
    <w:rsid w:val="00BD4E47"/>
    <w:rsid w:val="00BE4FA1"/>
    <w:rsid w:val="00BE520C"/>
    <w:rsid w:val="00BE53A3"/>
    <w:rsid w:val="00BE55E5"/>
    <w:rsid w:val="00BE6FCB"/>
    <w:rsid w:val="00BE7E5E"/>
    <w:rsid w:val="00BF3C9C"/>
    <w:rsid w:val="00BF42A5"/>
    <w:rsid w:val="00C00C50"/>
    <w:rsid w:val="00C035EE"/>
    <w:rsid w:val="00C1188C"/>
    <w:rsid w:val="00C12F57"/>
    <w:rsid w:val="00C17D12"/>
    <w:rsid w:val="00C21F83"/>
    <w:rsid w:val="00C24E2A"/>
    <w:rsid w:val="00C318A4"/>
    <w:rsid w:val="00C4231B"/>
    <w:rsid w:val="00C4513E"/>
    <w:rsid w:val="00C4697F"/>
    <w:rsid w:val="00C52F7B"/>
    <w:rsid w:val="00C53FC7"/>
    <w:rsid w:val="00C545E0"/>
    <w:rsid w:val="00C5497D"/>
    <w:rsid w:val="00C55836"/>
    <w:rsid w:val="00C60475"/>
    <w:rsid w:val="00C60F92"/>
    <w:rsid w:val="00C638A5"/>
    <w:rsid w:val="00C63B2E"/>
    <w:rsid w:val="00C64D07"/>
    <w:rsid w:val="00C74FA8"/>
    <w:rsid w:val="00C82C41"/>
    <w:rsid w:val="00C859E1"/>
    <w:rsid w:val="00C94A6F"/>
    <w:rsid w:val="00CA315F"/>
    <w:rsid w:val="00CB2E14"/>
    <w:rsid w:val="00CC5351"/>
    <w:rsid w:val="00CD1DDC"/>
    <w:rsid w:val="00CD275A"/>
    <w:rsid w:val="00CD4689"/>
    <w:rsid w:val="00CD6F6E"/>
    <w:rsid w:val="00CE1166"/>
    <w:rsid w:val="00CE4181"/>
    <w:rsid w:val="00CE6D73"/>
    <w:rsid w:val="00CF548F"/>
    <w:rsid w:val="00CF5CA9"/>
    <w:rsid w:val="00CF5E69"/>
    <w:rsid w:val="00D0048E"/>
    <w:rsid w:val="00D01CF6"/>
    <w:rsid w:val="00D13EF2"/>
    <w:rsid w:val="00D14E52"/>
    <w:rsid w:val="00D15A2D"/>
    <w:rsid w:val="00D160AD"/>
    <w:rsid w:val="00D17AB0"/>
    <w:rsid w:val="00D227A1"/>
    <w:rsid w:val="00D23528"/>
    <w:rsid w:val="00D30CF7"/>
    <w:rsid w:val="00D33A96"/>
    <w:rsid w:val="00D34CB9"/>
    <w:rsid w:val="00D4215E"/>
    <w:rsid w:val="00D42298"/>
    <w:rsid w:val="00D42A41"/>
    <w:rsid w:val="00D46C2D"/>
    <w:rsid w:val="00D46DC5"/>
    <w:rsid w:val="00D5210E"/>
    <w:rsid w:val="00D54CB8"/>
    <w:rsid w:val="00D577C3"/>
    <w:rsid w:val="00D609C2"/>
    <w:rsid w:val="00D60BBC"/>
    <w:rsid w:val="00D6677C"/>
    <w:rsid w:val="00D67E34"/>
    <w:rsid w:val="00D763C2"/>
    <w:rsid w:val="00D770CE"/>
    <w:rsid w:val="00D81EDB"/>
    <w:rsid w:val="00D90F23"/>
    <w:rsid w:val="00D9427C"/>
    <w:rsid w:val="00D9644F"/>
    <w:rsid w:val="00D97927"/>
    <w:rsid w:val="00DA4889"/>
    <w:rsid w:val="00DA6111"/>
    <w:rsid w:val="00DA6988"/>
    <w:rsid w:val="00DA6F02"/>
    <w:rsid w:val="00DB4F7F"/>
    <w:rsid w:val="00DC45FE"/>
    <w:rsid w:val="00DD114F"/>
    <w:rsid w:val="00DE299F"/>
    <w:rsid w:val="00DE2E70"/>
    <w:rsid w:val="00DF2237"/>
    <w:rsid w:val="00DF325C"/>
    <w:rsid w:val="00E000BB"/>
    <w:rsid w:val="00E00BE6"/>
    <w:rsid w:val="00E015D1"/>
    <w:rsid w:val="00E03A50"/>
    <w:rsid w:val="00E07505"/>
    <w:rsid w:val="00E12DC1"/>
    <w:rsid w:val="00E142A0"/>
    <w:rsid w:val="00E14A5B"/>
    <w:rsid w:val="00E20351"/>
    <w:rsid w:val="00E2308C"/>
    <w:rsid w:val="00E2310B"/>
    <w:rsid w:val="00E274E9"/>
    <w:rsid w:val="00E27E43"/>
    <w:rsid w:val="00E31D76"/>
    <w:rsid w:val="00E330E8"/>
    <w:rsid w:val="00E355B9"/>
    <w:rsid w:val="00E3710A"/>
    <w:rsid w:val="00E40959"/>
    <w:rsid w:val="00E435E8"/>
    <w:rsid w:val="00E46082"/>
    <w:rsid w:val="00E465B8"/>
    <w:rsid w:val="00E51934"/>
    <w:rsid w:val="00E520FF"/>
    <w:rsid w:val="00E53725"/>
    <w:rsid w:val="00E56602"/>
    <w:rsid w:val="00E57F83"/>
    <w:rsid w:val="00E67EA6"/>
    <w:rsid w:val="00E7073D"/>
    <w:rsid w:val="00E76E1B"/>
    <w:rsid w:val="00E82A40"/>
    <w:rsid w:val="00E8454B"/>
    <w:rsid w:val="00E8485A"/>
    <w:rsid w:val="00E87BE8"/>
    <w:rsid w:val="00EA39BF"/>
    <w:rsid w:val="00EA518C"/>
    <w:rsid w:val="00EA7477"/>
    <w:rsid w:val="00EB1D94"/>
    <w:rsid w:val="00EB34C2"/>
    <w:rsid w:val="00EB6848"/>
    <w:rsid w:val="00EB6A53"/>
    <w:rsid w:val="00EC1869"/>
    <w:rsid w:val="00EC21F8"/>
    <w:rsid w:val="00EC2ADA"/>
    <w:rsid w:val="00EC3E23"/>
    <w:rsid w:val="00EC45DF"/>
    <w:rsid w:val="00EC5339"/>
    <w:rsid w:val="00EC6B35"/>
    <w:rsid w:val="00EE39A1"/>
    <w:rsid w:val="00EE49F3"/>
    <w:rsid w:val="00EE5F72"/>
    <w:rsid w:val="00EE6ED4"/>
    <w:rsid w:val="00EF299A"/>
    <w:rsid w:val="00EF3C2A"/>
    <w:rsid w:val="00EF4178"/>
    <w:rsid w:val="00EF4D34"/>
    <w:rsid w:val="00F00646"/>
    <w:rsid w:val="00F00C6D"/>
    <w:rsid w:val="00F035B9"/>
    <w:rsid w:val="00F03E1C"/>
    <w:rsid w:val="00F05467"/>
    <w:rsid w:val="00F133C4"/>
    <w:rsid w:val="00F17BD4"/>
    <w:rsid w:val="00F21250"/>
    <w:rsid w:val="00F32FF8"/>
    <w:rsid w:val="00F355FF"/>
    <w:rsid w:val="00F36684"/>
    <w:rsid w:val="00F371C3"/>
    <w:rsid w:val="00F410AC"/>
    <w:rsid w:val="00F42777"/>
    <w:rsid w:val="00F47A5C"/>
    <w:rsid w:val="00F54DC6"/>
    <w:rsid w:val="00F551CB"/>
    <w:rsid w:val="00F61C7E"/>
    <w:rsid w:val="00F67042"/>
    <w:rsid w:val="00F670FD"/>
    <w:rsid w:val="00F7054C"/>
    <w:rsid w:val="00F71EB8"/>
    <w:rsid w:val="00F76B17"/>
    <w:rsid w:val="00F77CEA"/>
    <w:rsid w:val="00F77D0E"/>
    <w:rsid w:val="00F81BBE"/>
    <w:rsid w:val="00F81BF5"/>
    <w:rsid w:val="00F866AE"/>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551"/>
    <w:rsid w:val="00FD19F7"/>
    <w:rsid w:val="00FD2D2F"/>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D194"/>
  <w15:docId w15:val="{CD1688E2-BB3A-4EC9-8C54-5740D3E6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10">
    <w:name w:val="???????1"/>
    <w:rsid w:val="00DC45FE"/>
    <w:pPr>
      <w:widowControl w:val="0"/>
      <w:snapToGrid w:val="0"/>
      <w:spacing w:after="0" w:line="240" w:lineRule="auto"/>
    </w:pPr>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2E6D4D"/>
    <w:pPr>
      <w:spacing w:after="120"/>
      <w:ind w:left="283"/>
    </w:pPr>
  </w:style>
  <w:style w:type="character" w:customStyle="1" w:styleId="af6">
    <w:name w:val="Основной текст с отступом Знак"/>
    <w:basedOn w:val="a0"/>
    <w:link w:val="af5"/>
    <w:uiPriority w:val="99"/>
    <w:semiHidden/>
    <w:rsid w:val="002E6D4D"/>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10444D"/>
    <w:rPr>
      <w:rFonts w:ascii="Times New Roman" w:eastAsia="Times New Roman" w:hAnsi="Times New Roman" w:cs="Times New Roman"/>
      <w:sz w:val="20"/>
      <w:szCs w:val="20"/>
      <w:lang w:eastAsia="ru-RU"/>
    </w:rPr>
  </w:style>
  <w:style w:type="character" w:styleId="af7">
    <w:name w:val="FollowedHyperlink"/>
    <w:basedOn w:val="a0"/>
    <w:uiPriority w:val="99"/>
    <w:semiHidden/>
    <w:unhideWhenUsed/>
    <w:rsid w:val="001007D7"/>
    <w:rPr>
      <w:color w:val="800080" w:themeColor="followedHyperlink"/>
      <w:u w:val="single"/>
    </w:rPr>
  </w:style>
  <w:style w:type="character" w:customStyle="1" w:styleId="11">
    <w:name w:val="Неразрешенное упоминание1"/>
    <w:basedOn w:val="a0"/>
    <w:uiPriority w:val="99"/>
    <w:semiHidden/>
    <w:unhideWhenUsed/>
    <w:rsid w:val="001007D7"/>
    <w:rPr>
      <w:color w:val="605E5C"/>
      <w:shd w:val="clear" w:color="auto" w:fill="E1DFDD"/>
    </w:rPr>
  </w:style>
  <w:style w:type="paragraph" w:styleId="20">
    <w:name w:val="Body Text Indent 2"/>
    <w:basedOn w:val="a"/>
    <w:link w:val="21"/>
    <w:uiPriority w:val="99"/>
    <w:semiHidden/>
    <w:unhideWhenUsed/>
    <w:rsid w:val="00C859E1"/>
    <w:pPr>
      <w:spacing w:after="120" w:line="480" w:lineRule="auto"/>
      <w:ind w:left="283"/>
    </w:pPr>
  </w:style>
  <w:style w:type="character" w:customStyle="1" w:styleId="21">
    <w:name w:val="Основной текст с отступом 2 Знак"/>
    <w:basedOn w:val="a0"/>
    <w:link w:val="20"/>
    <w:uiPriority w:val="99"/>
    <w:semiHidden/>
    <w:rsid w:val="00C859E1"/>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C859E1"/>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C859E1"/>
    <w:pPr>
      <w:shd w:val="clear" w:color="auto" w:fill="FFFFFF"/>
      <w:autoSpaceDE/>
      <w:autoSpaceDN/>
      <w:adjustRightInd/>
      <w:spacing w:line="0" w:lineRule="atLeast"/>
      <w:jc w:val="center"/>
    </w:pPr>
    <w:rPr>
      <w:b/>
      <w:bCs/>
      <w:spacing w:val="10"/>
      <w:sz w:val="25"/>
      <w:szCs w:val="25"/>
      <w:lang w:eastAsia="en-US"/>
    </w:rPr>
  </w:style>
  <w:style w:type="paragraph" w:styleId="af8">
    <w:name w:val="No Spacing"/>
    <w:uiPriority w:val="1"/>
    <w:qFormat/>
    <w:rsid w:val="00C859E1"/>
    <w:pPr>
      <w:spacing w:after="0" w:line="240" w:lineRule="auto"/>
      <w:ind w:firstLine="567"/>
      <w:jc w:val="both"/>
    </w:pPr>
    <w:rPr>
      <w:rFonts w:ascii="Times New Roman" w:eastAsiaTheme="minorEastAsia" w:hAnsi="Times New Roman"/>
      <w:sz w:val="24"/>
      <w:lang w:eastAsia="ru-RU"/>
    </w:rPr>
  </w:style>
  <w:style w:type="paragraph" w:styleId="22">
    <w:name w:val="toc 2"/>
    <w:basedOn w:val="a"/>
    <w:next w:val="a"/>
    <w:autoRedefine/>
    <w:uiPriority w:val="39"/>
    <w:unhideWhenUsed/>
    <w:rsid w:val="009A04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nomy.gov.ru"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rary.ru" TargetMode="External"/><Relationship Id="rId2" Type="http://schemas.openxmlformats.org/officeDocument/2006/relationships/customXml" Target="../customXml/item2.xml"/><Relationship Id="rId16" Type="http://schemas.openxmlformats.org/officeDocument/2006/relationships/hyperlink" Target="http://pravo.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ru/" TargetMode="External"/><Relationship Id="rId5" Type="http://schemas.openxmlformats.org/officeDocument/2006/relationships/numbering" Target="numbering.xml"/><Relationship Id="rId15" Type="http://schemas.openxmlformats.org/officeDocument/2006/relationships/hyperlink" Target="http://www.gks.ru" TargetMode="Externa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fin.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78A23-0722-4150-B232-E343B17B96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1DEEFC-E02F-41CC-A13A-0E9B234A6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FA000-5904-4AC0-ACA9-5F45E86F45B6}">
  <ds:schemaRefs>
    <ds:schemaRef ds:uri="http://schemas.microsoft.com/sharepoint/v3/contenttype/forms"/>
  </ds:schemaRefs>
</ds:datastoreItem>
</file>

<file path=customXml/itemProps4.xml><?xml version="1.0" encoding="utf-8"?>
<ds:datastoreItem xmlns:ds="http://schemas.openxmlformats.org/officeDocument/2006/customXml" ds:itemID="{5EE7AB5D-C277-4A07-94C2-F4BE2449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8759</Words>
  <Characters>49931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14</cp:revision>
  <cp:lastPrinted>2022-09-27T16:52:00Z</cp:lastPrinted>
  <dcterms:created xsi:type="dcterms:W3CDTF">2022-11-02T13:03:00Z</dcterms:created>
  <dcterms:modified xsi:type="dcterms:W3CDTF">2023-09-15T08:03:00Z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